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15CDB" w14:textId="77777777" w:rsidR="00C539AB" w:rsidRDefault="00C539AB" w:rsidP="00085F08">
      <w:pPr>
        <w:jc w:val="center"/>
        <w:rPr>
          <w:rFonts w:ascii="Arial" w:hAnsi="Arial" w:cs="Arial"/>
          <w:b/>
        </w:rPr>
      </w:pPr>
      <w:r w:rsidRPr="00085F08">
        <w:rPr>
          <w:rFonts w:ascii="Arial" w:hAnsi="Arial" w:cs="Arial"/>
          <w:b/>
        </w:rPr>
        <w:t>Centre for Cosmopolitan Studies and Music Research.</w:t>
      </w:r>
    </w:p>
    <w:p w14:paraId="77FC1655" w14:textId="77777777" w:rsidR="00B40211" w:rsidRPr="00085F08" w:rsidRDefault="00B40211" w:rsidP="00B40211">
      <w:pPr>
        <w:jc w:val="center"/>
        <w:rPr>
          <w:rFonts w:ascii="Arial" w:hAnsi="Arial" w:cs="Arial"/>
          <w:b/>
        </w:rPr>
      </w:pPr>
      <w:r w:rsidRPr="00085F08">
        <w:rPr>
          <w:rFonts w:ascii="Arial" w:hAnsi="Arial" w:cs="Arial"/>
          <w:b/>
        </w:rPr>
        <w:t>HARK – Listening Research.</w:t>
      </w:r>
    </w:p>
    <w:p w14:paraId="0C330EDD" w14:textId="77777777" w:rsidR="00913A66" w:rsidRDefault="00913A66" w:rsidP="00085F08">
      <w:pPr>
        <w:jc w:val="center"/>
        <w:rPr>
          <w:rFonts w:ascii="Arial" w:hAnsi="Arial" w:cs="Arial"/>
          <w:b/>
        </w:rPr>
      </w:pPr>
    </w:p>
    <w:p w14:paraId="1DCDDC73" w14:textId="06B4B100" w:rsidR="00913A66" w:rsidRPr="00085F08" w:rsidRDefault="00913A66" w:rsidP="00085F08">
      <w:pPr>
        <w:jc w:val="center"/>
        <w:rPr>
          <w:rFonts w:ascii="Arial" w:hAnsi="Arial" w:cs="Arial"/>
          <w:b/>
        </w:rPr>
      </w:pPr>
      <w:r>
        <w:rPr>
          <w:rFonts w:ascii="Arial" w:hAnsi="Arial" w:cs="Arial"/>
          <w:b/>
        </w:rPr>
        <w:t>Renewal of Honorary Research Fellowship August 2019.</w:t>
      </w:r>
    </w:p>
    <w:p w14:paraId="0AB3FC80" w14:textId="77777777" w:rsidR="00C539AB" w:rsidRPr="00085F08" w:rsidRDefault="00C539AB" w:rsidP="00085F08">
      <w:pPr>
        <w:jc w:val="center"/>
        <w:rPr>
          <w:rFonts w:ascii="Arial" w:hAnsi="Arial" w:cs="Arial"/>
          <w:b/>
        </w:rPr>
      </w:pPr>
    </w:p>
    <w:p w14:paraId="35EA8428" w14:textId="38D98794" w:rsidR="00085F08" w:rsidRPr="00085F08" w:rsidRDefault="00913A66" w:rsidP="00085F08">
      <w:pPr>
        <w:jc w:val="center"/>
        <w:rPr>
          <w:rFonts w:ascii="Arial" w:hAnsi="Arial" w:cs="Arial"/>
          <w:b/>
          <w:i/>
          <w:sz w:val="28"/>
          <w:szCs w:val="28"/>
        </w:rPr>
      </w:pPr>
      <w:r>
        <w:rPr>
          <w:rFonts w:ascii="Arial" w:hAnsi="Arial" w:cs="Arial"/>
          <w:b/>
          <w:i/>
          <w:sz w:val="28"/>
          <w:szCs w:val="28"/>
        </w:rPr>
        <w:t>Report on Listening Research</w:t>
      </w:r>
    </w:p>
    <w:p w14:paraId="00DCBB37" w14:textId="1BE673FA" w:rsidR="00C539AB" w:rsidRPr="00085F08" w:rsidRDefault="00913A66" w:rsidP="00085F08">
      <w:pPr>
        <w:jc w:val="center"/>
        <w:rPr>
          <w:rFonts w:ascii="Arial" w:hAnsi="Arial" w:cs="Arial"/>
          <w:b/>
          <w:i/>
          <w:sz w:val="28"/>
          <w:szCs w:val="28"/>
        </w:rPr>
      </w:pPr>
      <w:r>
        <w:rPr>
          <w:rFonts w:ascii="Arial" w:hAnsi="Arial" w:cs="Arial"/>
          <w:b/>
          <w:i/>
          <w:sz w:val="28"/>
          <w:szCs w:val="28"/>
        </w:rPr>
        <w:t xml:space="preserve"> October 2016 – May 2019</w:t>
      </w:r>
      <w:r w:rsidR="00C539AB" w:rsidRPr="00085F08">
        <w:rPr>
          <w:rFonts w:ascii="Arial" w:hAnsi="Arial" w:cs="Arial"/>
          <w:b/>
          <w:i/>
          <w:sz w:val="28"/>
          <w:szCs w:val="28"/>
        </w:rPr>
        <w:t>.</w:t>
      </w:r>
    </w:p>
    <w:p w14:paraId="2F06E7CD" w14:textId="77777777" w:rsidR="00C539AB" w:rsidRPr="00085F08" w:rsidRDefault="00C539AB" w:rsidP="00085F08">
      <w:pPr>
        <w:jc w:val="center"/>
        <w:rPr>
          <w:rFonts w:ascii="Arial" w:hAnsi="Arial" w:cs="Arial"/>
          <w:b/>
        </w:rPr>
      </w:pPr>
    </w:p>
    <w:p w14:paraId="0FEEF863" w14:textId="77777777" w:rsidR="00B40211" w:rsidRPr="00B40211" w:rsidRDefault="008D0D60" w:rsidP="00B40211">
      <w:pPr>
        <w:jc w:val="both"/>
        <w:rPr>
          <w:rFonts w:ascii="Arial" w:hAnsi="Arial" w:cs="Arial"/>
          <w:sz w:val="28"/>
          <w:szCs w:val="28"/>
        </w:rPr>
      </w:pPr>
      <w:r w:rsidRPr="00B40211">
        <w:rPr>
          <w:rFonts w:ascii="Arial" w:hAnsi="Arial" w:cs="Arial"/>
          <w:b/>
          <w:sz w:val="28"/>
          <w:szCs w:val="28"/>
        </w:rPr>
        <w:t>Conten</w:t>
      </w:r>
      <w:r w:rsidR="001C301D" w:rsidRPr="00B40211">
        <w:rPr>
          <w:rFonts w:ascii="Arial" w:hAnsi="Arial" w:cs="Arial"/>
          <w:b/>
          <w:sz w:val="28"/>
          <w:szCs w:val="28"/>
        </w:rPr>
        <w:t>ts:</w:t>
      </w:r>
      <w:r w:rsidR="00B40211" w:rsidRPr="00B40211">
        <w:rPr>
          <w:rFonts w:ascii="Arial" w:hAnsi="Arial" w:cs="Arial"/>
          <w:sz w:val="28"/>
          <w:szCs w:val="28"/>
        </w:rPr>
        <w:t xml:space="preserve"> </w:t>
      </w:r>
    </w:p>
    <w:p w14:paraId="0307B3E6" w14:textId="77777777" w:rsidR="00B40211" w:rsidRDefault="00B40211" w:rsidP="00B40211">
      <w:pPr>
        <w:jc w:val="both"/>
        <w:rPr>
          <w:rFonts w:ascii="Arial" w:hAnsi="Arial" w:cs="Arial"/>
        </w:rPr>
      </w:pPr>
    </w:p>
    <w:p w14:paraId="3EB86601" w14:textId="5DBBA722" w:rsidR="00B40211" w:rsidRPr="00374415" w:rsidRDefault="00B40211" w:rsidP="00B40211">
      <w:pPr>
        <w:jc w:val="both"/>
        <w:rPr>
          <w:rFonts w:ascii="Arial" w:hAnsi="Arial" w:cs="Arial"/>
        </w:rPr>
      </w:pPr>
      <w:r w:rsidRPr="00374415">
        <w:rPr>
          <w:rFonts w:ascii="Arial" w:hAnsi="Arial" w:cs="Arial"/>
        </w:rPr>
        <w:t xml:space="preserve">1. Background and Introduction </w:t>
      </w:r>
    </w:p>
    <w:p w14:paraId="432E0330" w14:textId="77777777" w:rsidR="00B40211" w:rsidRPr="00374415" w:rsidRDefault="00B40211" w:rsidP="00B40211">
      <w:pPr>
        <w:jc w:val="both"/>
        <w:rPr>
          <w:rFonts w:ascii="Arial" w:hAnsi="Arial" w:cs="Arial"/>
        </w:rPr>
      </w:pPr>
      <w:r w:rsidRPr="00374415">
        <w:rPr>
          <w:rFonts w:ascii="Arial" w:hAnsi="Arial" w:cs="Arial"/>
        </w:rPr>
        <w:t>2. The objectives of the 2016/7 Pilot.</w:t>
      </w:r>
    </w:p>
    <w:p w14:paraId="573D2593" w14:textId="77777777" w:rsidR="00B40211" w:rsidRDefault="00B40211" w:rsidP="00B40211">
      <w:pPr>
        <w:jc w:val="both"/>
        <w:rPr>
          <w:rFonts w:ascii="Arial" w:hAnsi="Arial" w:cs="Arial"/>
        </w:rPr>
      </w:pPr>
      <w:r>
        <w:rPr>
          <w:rFonts w:ascii="Arial" w:hAnsi="Arial" w:cs="Arial"/>
        </w:rPr>
        <w:t>3. Pilot Ac</w:t>
      </w:r>
      <w:r w:rsidRPr="00374415">
        <w:rPr>
          <w:rFonts w:ascii="Arial" w:hAnsi="Arial" w:cs="Arial"/>
        </w:rPr>
        <w:t xml:space="preserve">tivities </w:t>
      </w:r>
    </w:p>
    <w:p w14:paraId="5FD749C6" w14:textId="77777777" w:rsidR="00B40211" w:rsidRDefault="00B40211" w:rsidP="00B40211">
      <w:pPr>
        <w:jc w:val="both"/>
        <w:rPr>
          <w:rFonts w:ascii="Arial" w:hAnsi="Arial" w:cs="Arial"/>
        </w:rPr>
      </w:pPr>
      <w:r>
        <w:rPr>
          <w:rFonts w:ascii="Arial" w:hAnsi="Arial" w:cs="Arial"/>
        </w:rPr>
        <w:t>4</w:t>
      </w:r>
      <w:r w:rsidRPr="00374415">
        <w:rPr>
          <w:rFonts w:ascii="Arial" w:hAnsi="Arial" w:cs="Arial"/>
        </w:rPr>
        <w:t>. Live Events</w:t>
      </w:r>
      <w:r>
        <w:rPr>
          <w:rFonts w:ascii="Arial" w:hAnsi="Arial" w:cs="Arial"/>
        </w:rPr>
        <w:t>:</w:t>
      </w:r>
      <w:r w:rsidRPr="00374415">
        <w:rPr>
          <w:rFonts w:ascii="Arial" w:eastAsia="Times New Roman" w:hAnsi="Arial" w:cs="Arial"/>
          <w:color w:val="303030"/>
          <w:shd w:val="clear" w:color="auto" w:fill="FFFFFF"/>
        </w:rPr>
        <w:t xml:space="preserve"> </w:t>
      </w:r>
    </w:p>
    <w:p w14:paraId="598D2B49" w14:textId="77777777" w:rsidR="00B40211" w:rsidRDefault="00B40211" w:rsidP="00B40211">
      <w:pPr>
        <w:jc w:val="both"/>
        <w:rPr>
          <w:rFonts w:ascii="Arial" w:hAnsi="Arial" w:cs="Arial"/>
        </w:rPr>
      </w:pPr>
      <w:r>
        <w:rPr>
          <w:rFonts w:ascii="Arial" w:hAnsi="Arial" w:cs="Arial"/>
        </w:rPr>
        <w:t xml:space="preserve"> </w:t>
      </w:r>
    </w:p>
    <w:p w14:paraId="613614CF" w14:textId="1AD79A00" w:rsidR="00B40211" w:rsidRDefault="00B40211" w:rsidP="00B40211">
      <w:pPr>
        <w:jc w:val="both"/>
        <w:rPr>
          <w:rFonts w:ascii="Arial" w:hAnsi="Arial" w:cs="Arial"/>
        </w:rPr>
      </w:pPr>
      <w:r>
        <w:rPr>
          <w:rFonts w:ascii="Arial" w:hAnsi="Arial" w:cs="Arial"/>
        </w:rPr>
        <w:t xml:space="preserve">    P</w:t>
      </w:r>
      <w:r w:rsidRPr="00374415">
        <w:rPr>
          <w:rFonts w:ascii="Arial" w:hAnsi="Arial" w:cs="Arial"/>
        </w:rPr>
        <w:t xml:space="preserve">erformative Listening. (2017) </w:t>
      </w:r>
    </w:p>
    <w:p w14:paraId="72C927E8" w14:textId="5C3BBBCE" w:rsidR="00B40211" w:rsidRPr="00374415" w:rsidRDefault="00B40211" w:rsidP="00B40211">
      <w:pPr>
        <w:jc w:val="both"/>
        <w:rPr>
          <w:rFonts w:ascii="Arial" w:hAnsi="Arial" w:cs="Arial"/>
        </w:rPr>
      </w:pPr>
      <w:r>
        <w:rPr>
          <w:rFonts w:ascii="Arial" w:hAnsi="Arial" w:cs="Arial"/>
        </w:rPr>
        <w:t xml:space="preserve">    </w:t>
      </w:r>
      <w:r w:rsidRPr="00374415">
        <w:rPr>
          <w:rFonts w:ascii="Arial" w:hAnsi="Arial" w:cs="Arial"/>
        </w:rPr>
        <w:t>An Ethnography of Listening. (2018)</w:t>
      </w:r>
    </w:p>
    <w:p w14:paraId="3AA8F0F5" w14:textId="77777777" w:rsidR="00B40211" w:rsidRDefault="00B40211" w:rsidP="00B40211">
      <w:pPr>
        <w:jc w:val="both"/>
        <w:rPr>
          <w:rFonts w:ascii="Arial" w:eastAsia="Times New Roman" w:hAnsi="Arial" w:cs="Arial"/>
          <w:color w:val="303030"/>
          <w:shd w:val="clear" w:color="auto" w:fill="FFFFFF"/>
        </w:rPr>
      </w:pPr>
    </w:p>
    <w:p w14:paraId="2A0CDFE6" w14:textId="30124841" w:rsidR="00B40211" w:rsidRPr="00374415" w:rsidRDefault="00B40211" w:rsidP="00B40211">
      <w:pPr>
        <w:jc w:val="both"/>
        <w:rPr>
          <w:rFonts w:ascii="Arial" w:hAnsi="Arial" w:cs="Arial"/>
        </w:rPr>
      </w:pPr>
      <w:r>
        <w:rPr>
          <w:rFonts w:ascii="Arial" w:eastAsia="Times New Roman" w:hAnsi="Arial" w:cs="Arial"/>
          <w:color w:val="303030"/>
          <w:shd w:val="clear" w:color="auto" w:fill="FFFFFF"/>
        </w:rPr>
        <w:t>5</w:t>
      </w:r>
      <w:r w:rsidRPr="00374415">
        <w:rPr>
          <w:rFonts w:ascii="Arial" w:eastAsia="Times New Roman" w:hAnsi="Arial" w:cs="Arial"/>
          <w:color w:val="303030"/>
          <w:shd w:val="clear" w:color="auto" w:fill="FFFFFF"/>
        </w:rPr>
        <w:t>. Pilot Outcome Survey.</w:t>
      </w:r>
    </w:p>
    <w:p w14:paraId="4AF654B1" w14:textId="486AA9DF" w:rsidR="00B40211" w:rsidRDefault="00B40211" w:rsidP="00B40211">
      <w:pPr>
        <w:widowControl w:val="0"/>
        <w:autoSpaceDE w:val="0"/>
        <w:autoSpaceDN w:val="0"/>
        <w:adjustRightInd w:val="0"/>
        <w:rPr>
          <w:rFonts w:ascii="Arial" w:hAnsi="Arial" w:cs="Arial"/>
          <w:lang w:val="en-US" w:eastAsia="ja-JP"/>
        </w:rPr>
      </w:pPr>
      <w:r w:rsidRPr="00374415">
        <w:rPr>
          <w:rFonts w:ascii="Arial" w:hAnsi="Arial" w:cs="Arial"/>
          <w:lang w:val="en-US" w:eastAsia="ja-JP"/>
        </w:rPr>
        <w:t>6</w:t>
      </w:r>
      <w:r w:rsidRPr="00374415">
        <w:rPr>
          <w:rFonts w:ascii="Arial" w:eastAsia="Times New Roman" w:hAnsi="Arial" w:cs="Arial"/>
          <w:color w:val="303030"/>
          <w:shd w:val="clear" w:color="auto" w:fill="FFFFFF"/>
        </w:rPr>
        <w:t xml:space="preserve">. </w:t>
      </w:r>
      <w:r>
        <w:rPr>
          <w:rFonts w:ascii="Arial" w:eastAsia="Times New Roman" w:hAnsi="Arial" w:cs="Arial"/>
          <w:color w:val="303030"/>
          <w:shd w:val="clear" w:color="auto" w:fill="FFFFFF"/>
        </w:rPr>
        <w:t xml:space="preserve">Live Event </w:t>
      </w:r>
      <w:r w:rsidRPr="00374415">
        <w:rPr>
          <w:rFonts w:ascii="Arial" w:hAnsi="Arial" w:cs="Arial"/>
          <w:lang w:val="en-US" w:eastAsia="ja-JP"/>
        </w:rPr>
        <w:t>Activity 2018/19</w:t>
      </w:r>
      <w:r>
        <w:rPr>
          <w:rFonts w:ascii="Arial" w:hAnsi="Arial" w:cs="Arial"/>
          <w:lang w:val="en-US" w:eastAsia="ja-JP"/>
        </w:rPr>
        <w:t xml:space="preserve">: </w:t>
      </w:r>
      <w:r w:rsidRPr="00374415">
        <w:rPr>
          <w:rFonts w:ascii="Arial" w:hAnsi="Arial" w:cs="Arial"/>
          <w:lang w:val="en-US" w:eastAsia="ja-JP"/>
        </w:rPr>
        <w:t xml:space="preserve"> </w:t>
      </w:r>
    </w:p>
    <w:p w14:paraId="7AA0A473" w14:textId="77777777" w:rsidR="00B40211" w:rsidRDefault="00B40211" w:rsidP="00B40211">
      <w:pPr>
        <w:widowControl w:val="0"/>
        <w:autoSpaceDE w:val="0"/>
        <w:autoSpaceDN w:val="0"/>
        <w:adjustRightInd w:val="0"/>
        <w:rPr>
          <w:rFonts w:ascii="Arial" w:hAnsi="Arial" w:cs="Arial"/>
          <w:lang w:val="en-US" w:eastAsia="ja-JP"/>
        </w:rPr>
      </w:pPr>
    </w:p>
    <w:p w14:paraId="671BF7D8" w14:textId="7FD1CF14" w:rsidR="00B40211" w:rsidRPr="00374415" w:rsidRDefault="00B40211" w:rsidP="00B40211">
      <w:pPr>
        <w:widowControl w:val="0"/>
        <w:autoSpaceDE w:val="0"/>
        <w:autoSpaceDN w:val="0"/>
        <w:adjustRightInd w:val="0"/>
        <w:rPr>
          <w:rFonts w:ascii="Arial" w:hAnsi="Arial" w:cs="Arial"/>
          <w:lang w:val="en-US" w:eastAsia="ja-JP"/>
        </w:rPr>
      </w:pPr>
      <w:r>
        <w:rPr>
          <w:rFonts w:ascii="Arial" w:hAnsi="Arial" w:cs="Arial"/>
          <w:lang w:val="en-US" w:eastAsia="ja-JP"/>
        </w:rPr>
        <w:t xml:space="preserve">    S</w:t>
      </w:r>
      <w:r w:rsidRPr="00374415">
        <w:rPr>
          <w:rFonts w:ascii="Arial" w:hAnsi="Arial" w:cs="Arial"/>
          <w:lang w:val="en-US" w:eastAsia="ja-JP"/>
        </w:rPr>
        <w:t>OUNDINGS: Bodies, Pulses, Rhythm, Percussion</w:t>
      </w:r>
      <w:r>
        <w:rPr>
          <w:rFonts w:ascii="Arial" w:hAnsi="Arial" w:cs="Arial"/>
          <w:lang w:val="en-US" w:eastAsia="ja-JP"/>
        </w:rPr>
        <w:t>.</w:t>
      </w:r>
    </w:p>
    <w:p w14:paraId="370008BD" w14:textId="2F02237C" w:rsidR="00B40211" w:rsidRDefault="00B40211" w:rsidP="00B40211">
      <w:pPr>
        <w:widowControl w:val="0"/>
        <w:autoSpaceDE w:val="0"/>
        <w:autoSpaceDN w:val="0"/>
        <w:adjustRightInd w:val="0"/>
        <w:rPr>
          <w:rFonts w:ascii="Arial" w:hAnsi="Arial" w:cs="Arial"/>
          <w:lang w:val="en-US" w:eastAsia="ja-JP"/>
        </w:rPr>
      </w:pPr>
      <w:r>
        <w:rPr>
          <w:rFonts w:ascii="Arial" w:hAnsi="Arial" w:cs="Arial"/>
          <w:lang w:val="en-US" w:eastAsia="ja-JP"/>
        </w:rPr>
        <w:t xml:space="preserve">    </w:t>
      </w:r>
      <w:r w:rsidRPr="00374415">
        <w:rPr>
          <w:rFonts w:ascii="Arial" w:hAnsi="Arial" w:cs="Arial"/>
          <w:lang w:val="en-US" w:eastAsia="ja-JP"/>
        </w:rPr>
        <w:t>SILO: Finding Voices and Improvisation.</w:t>
      </w:r>
    </w:p>
    <w:p w14:paraId="05C805B1" w14:textId="77777777" w:rsidR="00B40211" w:rsidRDefault="00B40211" w:rsidP="00B40211">
      <w:pPr>
        <w:widowControl w:val="0"/>
        <w:autoSpaceDE w:val="0"/>
        <w:autoSpaceDN w:val="0"/>
        <w:adjustRightInd w:val="0"/>
        <w:rPr>
          <w:rFonts w:ascii="Arial" w:hAnsi="Arial" w:cs="Arial"/>
          <w:lang w:val="en-US" w:eastAsia="ja-JP"/>
        </w:rPr>
      </w:pPr>
    </w:p>
    <w:p w14:paraId="175C0A63" w14:textId="77777777" w:rsidR="00B40211" w:rsidRDefault="00B40211" w:rsidP="00B40211">
      <w:pPr>
        <w:widowControl w:val="0"/>
        <w:autoSpaceDE w:val="0"/>
        <w:autoSpaceDN w:val="0"/>
        <w:adjustRightInd w:val="0"/>
        <w:rPr>
          <w:rFonts w:ascii="Arial" w:hAnsi="Arial" w:cs="Arial"/>
          <w:lang w:val="en-US" w:eastAsia="ja-JP"/>
        </w:rPr>
      </w:pPr>
      <w:r w:rsidRPr="00374415">
        <w:rPr>
          <w:rFonts w:ascii="Arial" w:hAnsi="Arial" w:cs="Arial"/>
          <w:lang w:val="en-US" w:eastAsia="ja-JP"/>
        </w:rPr>
        <w:t>7. Note on Pilot, Live Event Costs and Future Sustainability.</w:t>
      </w:r>
    </w:p>
    <w:p w14:paraId="410735A2" w14:textId="3658EAD5" w:rsidR="00B40211" w:rsidRDefault="00B40211" w:rsidP="00B40211">
      <w:pPr>
        <w:widowControl w:val="0"/>
        <w:autoSpaceDE w:val="0"/>
        <w:autoSpaceDN w:val="0"/>
        <w:adjustRightInd w:val="0"/>
        <w:rPr>
          <w:rFonts w:ascii="Arial" w:hAnsi="Arial" w:cs="Arial"/>
          <w:lang w:val="en-US" w:eastAsia="ja-JP"/>
        </w:rPr>
      </w:pPr>
      <w:r>
        <w:rPr>
          <w:rFonts w:ascii="Arial" w:hAnsi="Arial" w:cs="Arial"/>
          <w:lang w:val="en-US" w:eastAsia="ja-JP"/>
        </w:rPr>
        <w:t>8. Conclusion and Future Work.</w:t>
      </w:r>
    </w:p>
    <w:p w14:paraId="7E30C569" w14:textId="77777777" w:rsidR="00B40211" w:rsidRDefault="00B40211" w:rsidP="00B40211">
      <w:pPr>
        <w:widowControl w:val="0"/>
        <w:autoSpaceDE w:val="0"/>
        <w:autoSpaceDN w:val="0"/>
        <w:adjustRightInd w:val="0"/>
        <w:rPr>
          <w:rFonts w:ascii="Arial" w:hAnsi="Arial" w:cs="Arial"/>
          <w:lang w:val="en-US" w:eastAsia="ja-JP"/>
        </w:rPr>
      </w:pPr>
    </w:p>
    <w:p w14:paraId="4CA14E22" w14:textId="6AA2E214" w:rsidR="00B40211" w:rsidRPr="00374415" w:rsidRDefault="00B40211" w:rsidP="00B40211">
      <w:pPr>
        <w:widowControl w:val="0"/>
        <w:autoSpaceDE w:val="0"/>
        <w:autoSpaceDN w:val="0"/>
        <w:adjustRightInd w:val="0"/>
        <w:rPr>
          <w:rFonts w:ascii="Arial" w:hAnsi="Arial" w:cs="Arial"/>
          <w:lang w:val="en-US" w:eastAsia="ja-JP"/>
        </w:rPr>
      </w:pPr>
      <w:r>
        <w:rPr>
          <w:rFonts w:ascii="Arial" w:hAnsi="Arial" w:cs="Arial"/>
          <w:lang w:val="en-US" w:eastAsia="ja-JP"/>
        </w:rPr>
        <w:t>[9</w:t>
      </w:r>
      <w:r w:rsidRPr="00374415">
        <w:rPr>
          <w:rFonts w:ascii="Arial" w:hAnsi="Arial" w:cs="Arial"/>
          <w:lang w:val="en-US" w:eastAsia="ja-JP"/>
        </w:rPr>
        <w:t>. Appendix: Text of Paper on an Ethnography of Listening.</w:t>
      </w:r>
      <w:r>
        <w:rPr>
          <w:rFonts w:ascii="Arial" w:hAnsi="Arial" w:cs="Arial"/>
          <w:lang w:val="en-US" w:eastAsia="ja-JP"/>
        </w:rPr>
        <w:t>]</w:t>
      </w:r>
    </w:p>
    <w:p w14:paraId="7440FD64" w14:textId="51B32198" w:rsidR="001C301D" w:rsidRDefault="001C301D" w:rsidP="006755BB">
      <w:pPr>
        <w:jc w:val="both"/>
        <w:rPr>
          <w:rFonts w:ascii="Arial" w:hAnsi="Arial" w:cs="Arial"/>
          <w:b/>
          <w:sz w:val="22"/>
          <w:szCs w:val="22"/>
        </w:rPr>
      </w:pPr>
    </w:p>
    <w:p w14:paraId="601CAC25" w14:textId="77777777" w:rsidR="008D0D60" w:rsidRDefault="008D0D60" w:rsidP="006755BB">
      <w:pPr>
        <w:jc w:val="both"/>
        <w:rPr>
          <w:rFonts w:ascii="Arial" w:hAnsi="Arial" w:cs="Arial"/>
          <w:b/>
          <w:sz w:val="22"/>
          <w:szCs w:val="22"/>
        </w:rPr>
      </w:pPr>
    </w:p>
    <w:p w14:paraId="36F76D81" w14:textId="13886CF8" w:rsidR="00C539AB" w:rsidRPr="00B40211" w:rsidRDefault="008D0D60" w:rsidP="006755BB">
      <w:pPr>
        <w:jc w:val="both"/>
        <w:rPr>
          <w:rFonts w:ascii="Arial" w:hAnsi="Arial" w:cs="Arial"/>
          <w:b/>
          <w:sz w:val="28"/>
          <w:szCs w:val="28"/>
        </w:rPr>
      </w:pPr>
      <w:r w:rsidRPr="00B40211">
        <w:rPr>
          <w:rFonts w:ascii="Arial" w:hAnsi="Arial" w:cs="Arial"/>
          <w:b/>
          <w:sz w:val="28"/>
          <w:szCs w:val="28"/>
        </w:rPr>
        <w:t xml:space="preserve">1. </w:t>
      </w:r>
      <w:r w:rsidR="00C539AB" w:rsidRPr="00B40211">
        <w:rPr>
          <w:rFonts w:ascii="Arial" w:hAnsi="Arial" w:cs="Arial"/>
          <w:b/>
          <w:sz w:val="28"/>
          <w:szCs w:val="28"/>
        </w:rPr>
        <w:t>Background and Introduction.</w:t>
      </w:r>
    </w:p>
    <w:p w14:paraId="4D30BE86" w14:textId="77777777" w:rsidR="00C539AB" w:rsidRDefault="00C539AB" w:rsidP="006755BB">
      <w:pPr>
        <w:jc w:val="both"/>
        <w:rPr>
          <w:rFonts w:ascii="Arial" w:hAnsi="Arial" w:cs="Arial"/>
          <w:sz w:val="22"/>
          <w:szCs w:val="22"/>
        </w:rPr>
      </w:pPr>
    </w:p>
    <w:p w14:paraId="6209F5F1" w14:textId="4BBB1B90" w:rsidR="00BC2D10" w:rsidRDefault="00C539AB" w:rsidP="006755BB">
      <w:pPr>
        <w:jc w:val="both"/>
        <w:rPr>
          <w:rFonts w:ascii="Arial" w:hAnsi="Arial" w:cs="Arial"/>
          <w:sz w:val="22"/>
          <w:szCs w:val="22"/>
        </w:rPr>
      </w:pPr>
      <w:r>
        <w:rPr>
          <w:rFonts w:ascii="Arial" w:hAnsi="Arial" w:cs="Arial"/>
          <w:sz w:val="22"/>
          <w:szCs w:val="22"/>
        </w:rPr>
        <w:t>The background</w:t>
      </w:r>
      <w:r w:rsidR="00BC2D10">
        <w:rPr>
          <w:rFonts w:ascii="Arial" w:hAnsi="Arial" w:cs="Arial"/>
          <w:sz w:val="22"/>
          <w:szCs w:val="22"/>
        </w:rPr>
        <w:t xml:space="preserve"> and philosophy of</w:t>
      </w:r>
      <w:r>
        <w:rPr>
          <w:rFonts w:ascii="Arial" w:hAnsi="Arial" w:cs="Arial"/>
          <w:sz w:val="22"/>
          <w:szCs w:val="22"/>
        </w:rPr>
        <w:t xml:space="preserve"> the </w:t>
      </w:r>
      <w:r w:rsidR="00BC2D10">
        <w:rPr>
          <w:rFonts w:ascii="Arial" w:hAnsi="Arial" w:cs="Arial"/>
          <w:sz w:val="22"/>
          <w:szCs w:val="22"/>
        </w:rPr>
        <w:t>project is set out on the HARK W</w:t>
      </w:r>
      <w:r>
        <w:rPr>
          <w:rFonts w:ascii="Arial" w:hAnsi="Arial" w:cs="Arial"/>
          <w:sz w:val="22"/>
          <w:szCs w:val="22"/>
        </w:rPr>
        <w:t>ebsite</w:t>
      </w:r>
      <w:r w:rsidR="00913A66">
        <w:rPr>
          <w:rFonts w:ascii="Arial" w:hAnsi="Arial" w:cs="Arial"/>
          <w:sz w:val="22"/>
          <w:szCs w:val="22"/>
        </w:rPr>
        <w:t xml:space="preserve"> (HARK.org.uk)</w:t>
      </w:r>
      <w:r w:rsidR="00913A66">
        <w:rPr>
          <w:rStyle w:val="FootnoteReference"/>
          <w:rFonts w:ascii="Arial" w:hAnsi="Arial" w:cs="Arial"/>
          <w:sz w:val="22"/>
          <w:szCs w:val="22"/>
        </w:rPr>
        <w:footnoteReference w:id="1"/>
      </w:r>
      <w:r>
        <w:rPr>
          <w:rFonts w:ascii="Arial" w:hAnsi="Arial" w:cs="Arial"/>
          <w:sz w:val="22"/>
          <w:szCs w:val="22"/>
        </w:rPr>
        <w:t xml:space="preserve"> and specifically in the paper entitled ‘Ways of </w:t>
      </w:r>
      <w:r w:rsidR="006755BB">
        <w:rPr>
          <w:rFonts w:ascii="Arial" w:hAnsi="Arial" w:cs="Arial"/>
          <w:sz w:val="22"/>
          <w:szCs w:val="22"/>
        </w:rPr>
        <w:t>Listening’.</w:t>
      </w:r>
      <w:r w:rsidR="00BC2D10">
        <w:rPr>
          <w:rFonts w:ascii="Arial" w:hAnsi="Arial" w:cs="Arial"/>
          <w:sz w:val="22"/>
          <w:szCs w:val="22"/>
        </w:rPr>
        <w:t xml:space="preserve"> The HARK project is</w:t>
      </w:r>
      <w:r w:rsidR="00913A66">
        <w:rPr>
          <w:rFonts w:ascii="Arial" w:hAnsi="Arial" w:cs="Arial"/>
          <w:sz w:val="22"/>
          <w:szCs w:val="22"/>
        </w:rPr>
        <w:t xml:space="preserve"> informed by the literature on sensory anthropology and ethnographic approaches to sound.</w:t>
      </w:r>
      <w:r w:rsidR="00BC2D10">
        <w:rPr>
          <w:rFonts w:ascii="Arial" w:hAnsi="Arial" w:cs="Arial"/>
          <w:sz w:val="22"/>
          <w:szCs w:val="22"/>
        </w:rPr>
        <w:t xml:space="preserve"> </w:t>
      </w:r>
      <w:r w:rsidR="00913A66">
        <w:rPr>
          <w:rFonts w:ascii="Arial" w:hAnsi="Arial" w:cs="Arial"/>
          <w:sz w:val="22"/>
          <w:szCs w:val="22"/>
        </w:rPr>
        <w:t xml:space="preserve">It is </w:t>
      </w:r>
      <w:r w:rsidR="00BC2D10">
        <w:rPr>
          <w:rFonts w:ascii="Arial" w:hAnsi="Arial" w:cs="Arial"/>
          <w:sz w:val="22"/>
          <w:szCs w:val="22"/>
        </w:rPr>
        <w:t>concerned with culturally situated knowledge practices, embodied knowledge, and the articulation of experience. It draws on anthropological approaches combined with professional musical expertise.</w:t>
      </w:r>
    </w:p>
    <w:p w14:paraId="332D0188" w14:textId="77777777" w:rsidR="00BC2D10" w:rsidRDefault="00BC2D10" w:rsidP="006755BB">
      <w:pPr>
        <w:jc w:val="both"/>
        <w:rPr>
          <w:rFonts w:ascii="Arial" w:hAnsi="Arial" w:cs="Arial"/>
          <w:sz w:val="22"/>
          <w:szCs w:val="22"/>
        </w:rPr>
      </w:pPr>
    </w:p>
    <w:p w14:paraId="60A09638" w14:textId="1C8C61E0" w:rsidR="00BC2D10" w:rsidRDefault="00913A66" w:rsidP="006755BB">
      <w:pPr>
        <w:jc w:val="both"/>
        <w:rPr>
          <w:rFonts w:ascii="Arial" w:hAnsi="Arial" w:cs="Arial"/>
          <w:sz w:val="22"/>
          <w:szCs w:val="22"/>
        </w:rPr>
      </w:pPr>
      <w:r>
        <w:rPr>
          <w:rFonts w:ascii="Arial" w:hAnsi="Arial" w:cs="Arial"/>
          <w:sz w:val="22"/>
          <w:szCs w:val="22"/>
        </w:rPr>
        <w:t>The explorations</w:t>
      </w:r>
      <w:r w:rsidR="001F347D">
        <w:rPr>
          <w:rFonts w:ascii="Arial" w:hAnsi="Arial" w:cs="Arial"/>
          <w:sz w:val="22"/>
          <w:szCs w:val="22"/>
        </w:rPr>
        <w:t xml:space="preserve"> overt the three years of my Fellowship</w:t>
      </w:r>
      <w:r>
        <w:rPr>
          <w:rFonts w:ascii="Arial" w:hAnsi="Arial" w:cs="Arial"/>
          <w:sz w:val="22"/>
          <w:szCs w:val="22"/>
        </w:rPr>
        <w:t xml:space="preserve"> have been</w:t>
      </w:r>
      <w:r w:rsidR="00BC2D10">
        <w:rPr>
          <w:rFonts w:ascii="Arial" w:hAnsi="Arial" w:cs="Arial"/>
          <w:sz w:val="22"/>
          <w:szCs w:val="22"/>
        </w:rPr>
        <w:t xml:space="preserve"> collabor</w:t>
      </w:r>
      <w:r>
        <w:rPr>
          <w:rFonts w:ascii="Arial" w:hAnsi="Arial" w:cs="Arial"/>
          <w:sz w:val="22"/>
          <w:szCs w:val="22"/>
        </w:rPr>
        <w:t>ative interdisciplinary activit</w:t>
      </w:r>
      <w:r w:rsidR="001F347D">
        <w:rPr>
          <w:rFonts w:ascii="Arial" w:hAnsi="Arial" w:cs="Arial"/>
          <w:sz w:val="22"/>
          <w:szCs w:val="22"/>
        </w:rPr>
        <w:t>i</w:t>
      </w:r>
      <w:r>
        <w:rPr>
          <w:rFonts w:ascii="Arial" w:hAnsi="Arial" w:cs="Arial"/>
          <w:sz w:val="22"/>
          <w:szCs w:val="22"/>
        </w:rPr>
        <w:t>es</w:t>
      </w:r>
      <w:r w:rsidR="00BC2D10">
        <w:rPr>
          <w:rFonts w:ascii="Arial" w:hAnsi="Arial" w:cs="Arial"/>
          <w:sz w:val="22"/>
          <w:szCs w:val="22"/>
        </w:rPr>
        <w:t xml:space="preserve"> between myself, Bede Williams (H</w:t>
      </w:r>
      <w:r>
        <w:rPr>
          <w:rFonts w:ascii="Arial" w:hAnsi="Arial" w:cs="Arial"/>
          <w:sz w:val="22"/>
          <w:szCs w:val="22"/>
        </w:rPr>
        <w:t>ead of Instrumental Studies),</w:t>
      </w:r>
      <w:r w:rsidR="00BC2D10">
        <w:rPr>
          <w:rFonts w:ascii="Arial" w:hAnsi="Arial" w:cs="Arial"/>
          <w:sz w:val="22"/>
          <w:szCs w:val="22"/>
        </w:rPr>
        <w:t xml:space="preserve"> Mic</w:t>
      </w:r>
      <w:r>
        <w:rPr>
          <w:rFonts w:ascii="Arial" w:hAnsi="Arial" w:cs="Arial"/>
          <w:sz w:val="22"/>
          <w:szCs w:val="22"/>
        </w:rPr>
        <w:t>hael Downes (Director of Music), Robin Mason (cello), Richard Ingram (Prof. of Jazz University of Aberdeen)</w:t>
      </w:r>
      <w:r w:rsidR="001F347D">
        <w:rPr>
          <w:rFonts w:ascii="Arial" w:hAnsi="Arial" w:cs="Arial"/>
          <w:sz w:val="22"/>
          <w:szCs w:val="22"/>
        </w:rPr>
        <w:t>, Richards Bates and Prof.Tony Prave (</w:t>
      </w:r>
      <w:r w:rsidR="001C301D">
        <w:rPr>
          <w:rFonts w:ascii="Arial" w:hAnsi="Arial" w:cs="Arial"/>
          <w:sz w:val="22"/>
          <w:szCs w:val="22"/>
        </w:rPr>
        <w:t xml:space="preserve">Music Planet and </w:t>
      </w:r>
      <w:r w:rsidR="001F347D">
        <w:rPr>
          <w:rFonts w:ascii="Arial" w:hAnsi="Arial" w:cs="Arial"/>
          <w:sz w:val="22"/>
          <w:szCs w:val="22"/>
        </w:rPr>
        <w:t>Environmental Science), Errollyn Wallen (Composer).</w:t>
      </w:r>
      <w:r w:rsidR="00BC2D10">
        <w:rPr>
          <w:rFonts w:ascii="Arial" w:hAnsi="Arial" w:cs="Arial"/>
          <w:sz w:val="22"/>
          <w:szCs w:val="22"/>
        </w:rPr>
        <w:t xml:space="preserve"> </w:t>
      </w:r>
    </w:p>
    <w:p w14:paraId="0BAFDE0E" w14:textId="77777777" w:rsidR="00BC2D10" w:rsidRDefault="00BC2D10" w:rsidP="006755BB">
      <w:pPr>
        <w:jc w:val="both"/>
        <w:rPr>
          <w:rFonts w:ascii="Arial" w:hAnsi="Arial" w:cs="Arial"/>
          <w:sz w:val="22"/>
          <w:szCs w:val="22"/>
        </w:rPr>
      </w:pPr>
    </w:p>
    <w:p w14:paraId="11F028FE" w14:textId="43717FCF" w:rsidR="001F347D" w:rsidRDefault="001F347D" w:rsidP="006755BB">
      <w:pPr>
        <w:jc w:val="both"/>
        <w:rPr>
          <w:rFonts w:ascii="Arial" w:hAnsi="Arial" w:cs="Arial"/>
          <w:sz w:val="22"/>
          <w:szCs w:val="22"/>
        </w:rPr>
      </w:pPr>
      <w:r>
        <w:rPr>
          <w:rFonts w:ascii="Arial" w:hAnsi="Arial" w:cs="Arial"/>
          <w:sz w:val="22"/>
          <w:szCs w:val="22"/>
        </w:rPr>
        <w:t>In order to scope my explorations I con</w:t>
      </w:r>
      <w:r w:rsidR="001C301D">
        <w:rPr>
          <w:rFonts w:ascii="Arial" w:hAnsi="Arial" w:cs="Arial"/>
          <w:sz w:val="22"/>
          <w:szCs w:val="22"/>
        </w:rPr>
        <w:t>du</w:t>
      </w:r>
      <w:r>
        <w:rPr>
          <w:rFonts w:ascii="Arial" w:hAnsi="Arial" w:cs="Arial"/>
          <w:sz w:val="22"/>
          <w:szCs w:val="22"/>
        </w:rPr>
        <w:t xml:space="preserve">cted a Pilot project on listening to music </w:t>
      </w:r>
    </w:p>
    <w:p w14:paraId="40C654DF" w14:textId="77777777" w:rsidR="001F347D" w:rsidRDefault="001F347D" w:rsidP="006755BB">
      <w:pPr>
        <w:jc w:val="both"/>
        <w:rPr>
          <w:rFonts w:ascii="Arial" w:hAnsi="Arial" w:cs="Arial"/>
          <w:sz w:val="22"/>
          <w:szCs w:val="22"/>
        </w:rPr>
      </w:pPr>
    </w:p>
    <w:p w14:paraId="13B2BD51" w14:textId="77777777" w:rsidR="001F347D" w:rsidRDefault="001F347D" w:rsidP="006755BB">
      <w:pPr>
        <w:jc w:val="both"/>
        <w:rPr>
          <w:rFonts w:ascii="Arial" w:hAnsi="Arial" w:cs="Arial"/>
          <w:sz w:val="22"/>
          <w:szCs w:val="22"/>
        </w:rPr>
      </w:pPr>
    </w:p>
    <w:p w14:paraId="7D1B3C3D" w14:textId="73C92C26" w:rsidR="00C539AB" w:rsidRPr="00B40211" w:rsidRDefault="008D0D60" w:rsidP="006755BB">
      <w:pPr>
        <w:jc w:val="both"/>
        <w:rPr>
          <w:rFonts w:ascii="Arial" w:hAnsi="Arial" w:cs="Arial"/>
          <w:b/>
          <w:sz w:val="28"/>
          <w:szCs w:val="28"/>
        </w:rPr>
      </w:pPr>
      <w:r w:rsidRPr="00B40211">
        <w:rPr>
          <w:rFonts w:ascii="Arial" w:hAnsi="Arial" w:cs="Arial"/>
          <w:b/>
          <w:sz w:val="28"/>
          <w:szCs w:val="28"/>
        </w:rPr>
        <w:lastRenderedPageBreak/>
        <w:t xml:space="preserve">2. </w:t>
      </w:r>
      <w:r w:rsidR="00774F69" w:rsidRPr="00B40211">
        <w:rPr>
          <w:rFonts w:ascii="Arial" w:hAnsi="Arial" w:cs="Arial"/>
          <w:b/>
          <w:sz w:val="28"/>
          <w:szCs w:val="28"/>
        </w:rPr>
        <w:t xml:space="preserve">The objectives of the </w:t>
      </w:r>
      <w:r w:rsidR="00A44771" w:rsidRPr="00B40211">
        <w:rPr>
          <w:rFonts w:ascii="Arial" w:hAnsi="Arial" w:cs="Arial"/>
          <w:b/>
          <w:sz w:val="28"/>
          <w:szCs w:val="28"/>
        </w:rPr>
        <w:t xml:space="preserve">2016/7 </w:t>
      </w:r>
      <w:r w:rsidR="00BC2D10" w:rsidRPr="00B40211">
        <w:rPr>
          <w:rFonts w:ascii="Arial" w:hAnsi="Arial" w:cs="Arial"/>
          <w:b/>
          <w:sz w:val="28"/>
          <w:szCs w:val="28"/>
        </w:rPr>
        <w:t>Pilot.</w:t>
      </w:r>
    </w:p>
    <w:p w14:paraId="18E2FCBA" w14:textId="77777777" w:rsidR="00774F69" w:rsidRDefault="00774F69" w:rsidP="00774F69">
      <w:pPr>
        <w:widowControl w:val="0"/>
        <w:autoSpaceDE w:val="0"/>
        <w:autoSpaceDN w:val="0"/>
        <w:adjustRightInd w:val="0"/>
        <w:ind w:left="1134" w:right="1637"/>
        <w:jc w:val="both"/>
        <w:rPr>
          <w:rFonts w:ascii="Arial" w:hAnsi="Arial" w:cs="Arial"/>
          <w:sz w:val="18"/>
          <w:szCs w:val="18"/>
          <w:lang w:val="en-US" w:eastAsia="ja-JP"/>
        </w:rPr>
      </w:pPr>
    </w:p>
    <w:p w14:paraId="57063C1E" w14:textId="77777777" w:rsidR="00BC2D10" w:rsidRDefault="00BC2D10" w:rsidP="00774F69">
      <w:pPr>
        <w:widowControl w:val="0"/>
        <w:autoSpaceDE w:val="0"/>
        <w:autoSpaceDN w:val="0"/>
        <w:adjustRightInd w:val="0"/>
        <w:ind w:left="1134" w:right="1637"/>
        <w:jc w:val="both"/>
        <w:rPr>
          <w:rFonts w:ascii="Arial" w:hAnsi="Arial" w:cs="Arial"/>
          <w:sz w:val="18"/>
          <w:szCs w:val="18"/>
          <w:lang w:val="en-US" w:eastAsia="ja-JP"/>
        </w:rPr>
      </w:pPr>
    </w:p>
    <w:p w14:paraId="253D2EDB" w14:textId="77777777" w:rsidR="00774F69" w:rsidRPr="00774F69" w:rsidRDefault="00774F69" w:rsidP="00B40211">
      <w:pPr>
        <w:widowControl w:val="0"/>
        <w:autoSpaceDE w:val="0"/>
        <w:autoSpaceDN w:val="0"/>
        <w:adjustRightInd w:val="0"/>
        <w:ind w:right="-64"/>
        <w:jc w:val="both"/>
        <w:rPr>
          <w:rFonts w:ascii="Arial" w:hAnsi="Arial" w:cs="Arial"/>
          <w:sz w:val="18"/>
          <w:szCs w:val="18"/>
          <w:lang w:val="en-US" w:eastAsia="ja-JP"/>
        </w:rPr>
      </w:pPr>
      <w:r w:rsidRPr="00774F69">
        <w:rPr>
          <w:rFonts w:ascii="Arial" w:hAnsi="Arial" w:cs="Arial"/>
          <w:sz w:val="18"/>
          <w:szCs w:val="18"/>
          <w:lang w:val="en-US" w:eastAsia="ja-JP"/>
        </w:rPr>
        <w:t xml:space="preserve">1. To establish the validity of our provisional thesis and method – face validity for participants and construct validity in our provisional analysis of content materials/text. Our thesis is that is that groups of listeners can, and do, give rich accounts of their listening repertoire/practices; that listeners can articulate substantive, rich, meaningful responses to hearing musical ‘works’; and that they can share these responses such that convergence and divergence in aesthetic appreciation is apparent. </w:t>
      </w:r>
    </w:p>
    <w:p w14:paraId="373B46E0" w14:textId="77777777" w:rsidR="00A44771" w:rsidRDefault="00774F69" w:rsidP="00B40211">
      <w:pPr>
        <w:widowControl w:val="0"/>
        <w:autoSpaceDE w:val="0"/>
        <w:autoSpaceDN w:val="0"/>
        <w:adjustRightInd w:val="0"/>
        <w:ind w:right="-64"/>
        <w:jc w:val="both"/>
        <w:rPr>
          <w:rFonts w:ascii="Arial" w:hAnsi="Arial" w:cs="Arial"/>
          <w:sz w:val="18"/>
          <w:szCs w:val="18"/>
          <w:lang w:val="en-US" w:eastAsia="ja-JP"/>
        </w:rPr>
      </w:pPr>
      <w:r w:rsidRPr="00774F69">
        <w:rPr>
          <w:rFonts w:ascii="Arial" w:hAnsi="Arial" w:cs="Arial"/>
          <w:sz w:val="18"/>
          <w:szCs w:val="18"/>
          <w:lang w:val="en-US" w:eastAsia="ja-JP"/>
        </w:rPr>
        <w:t xml:space="preserve">2. To trial a model of the </w:t>
      </w:r>
      <w:r w:rsidRPr="00774F69">
        <w:rPr>
          <w:rFonts w:ascii="Arial" w:hAnsi="Arial" w:cs="Arial"/>
          <w:i/>
          <w:sz w:val="18"/>
          <w:szCs w:val="18"/>
          <w:lang w:val="en-US" w:eastAsia="ja-JP"/>
        </w:rPr>
        <w:t>Listening Group</w:t>
      </w:r>
      <w:r w:rsidRPr="00774F69">
        <w:rPr>
          <w:rFonts w:ascii="Arial" w:hAnsi="Arial" w:cs="Arial"/>
          <w:sz w:val="18"/>
          <w:szCs w:val="18"/>
          <w:lang w:val="en-US" w:eastAsia="ja-JP"/>
        </w:rPr>
        <w:t xml:space="preserve"> as analogous to a Book Reading Group and to gather review feedback from the participants on the experience of membership</w:t>
      </w:r>
      <w:r w:rsidR="00A44771">
        <w:rPr>
          <w:rFonts w:ascii="Arial" w:hAnsi="Arial" w:cs="Arial"/>
          <w:sz w:val="18"/>
          <w:szCs w:val="18"/>
          <w:lang w:val="en-US" w:eastAsia="ja-JP"/>
        </w:rPr>
        <w:t xml:space="preserve"> by a </w:t>
      </w:r>
      <w:r w:rsidR="00A44771" w:rsidRPr="00A44771">
        <w:rPr>
          <w:rFonts w:ascii="Arial" w:hAnsi="Arial" w:cs="Arial"/>
          <w:i/>
          <w:sz w:val="18"/>
          <w:szCs w:val="18"/>
          <w:lang w:val="en-US" w:eastAsia="ja-JP"/>
        </w:rPr>
        <w:t>Survey</w:t>
      </w:r>
      <w:r w:rsidR="00A44771">
        <w:rPr>
          <w:rFonts w:ascii="Arial" w:hAnsi="Arial" w:cs="Arial"/>
          <w:sz w:val="18"/>
          <w:szCs w:val="18"/>
          <w:lang w:val="en-US" w:eastAsia="ja-JP"/>
        </w:rPr>
        <w:t xml:space="preserve"> at the end. </w:t>
      </w:r>
    </w:p>
    <w:p w14:paraId="781AC581" w14:textId="77777777" w:rsidR="00A44771" w:rsidRDefault="00A44771" w:rsidP="00B40211">
      <w:pPr>
        <w:widowControl w:val="0"/>
        <w:autoSpaceDE w:val="0"/>
        <w:autoSpaceDN w:val="0"/>
        <w:adjustRightInd w:val="0"/>
        <w:ind w:right="-64"/>
        <w:jc w:val="both"/>
        <w:rPr>
          <w:rFonts w:ascii="Arial" w:hAnsi="Arial" w:cs="Arial"/>
          <w:sz w:val="18"/>
          <w:szCs w:val="18"/>
          <w:lang w:val="en-US" w:eastAsia="ja-JP"/>
        </w:rPr>
      </w:pPr>
      <w:r>
        <w:rPr>
          <w:rFonts w:ascii="Arial" w:hAnsi="Arial" w:cs="Arial"/>
          <w:sz w:val="18"/>
          <w:szCs w:val="18"/>
          <w:lang w:val="en-US" w:eastAsia="ja-JP"/>
        </w:rPr>
        <w:t xml:space="preserve">3. To explore the value of </w:t>
      </w:r>
      <w:r w:rsidRPr="00A44771">
        <w:rPr>
          <w:rFonts w:ascii="Arial" w:hAnsi="Arial" w:cs="Arial"/>
          <w:i/>
          <w:sz w:val="18"/>
          <w:szCs w:val="18"/>
          <w:lang w:val="en-US" w:eastAsia="ja-JP"/>
        </w:rPr>
        <w:t>Live Events</w:t>
      </w:r>
      <w:r>
        <w:rPr>
          <w:rFonts w:ascii="Arial" w:hAnsi="Arial" w:cs="Arial"/>
          <w:sz w:val="18"/>
          <w:szCs w:val="18"/>
          <w:lang w:val="en-US" w:eastAsia="ja-JP"/>
        </w:rPr>
        <w:t xml:space="preserve"> for the Listening Groups.</w:t>
      </w:r>
    </w:p>
    <w:p w14:paraId="3617E6AA" w14:textId="77777777" w:rsidR="00A44771" w:rsidRDefault="00A44771" w:rsidP="00B40211">
      <w:pPr>
        <w:widowControl w:val="0"/>
        <w:autoSpaceDE w:val="0"/>
        <w:autoSpaceDN w:val="0"/>
        <w:adjustRightInd w:val="0"/>
        <w:ind w:right="-64"/>
        <w:jc w:val="both"/>
        <w:rPr>
          <w:rFonts w:ascii="Arial" w:hAnsi="Arial" w:cs="Arial"/>
          <w:sz w:val="18"/>
          <w:szCs w:val="18"/>
          <w:lang w:val="en-US" w:eastAsia="ja-JP"/>
        </w:rPr>
      </w:pPr>
      <w:r>
        <w:rPr>
          <w:rFonts w:ascii="Arial" w:hAnsi="Arial" w:cs="Arial"/>
          <w:sz w:val="18"/>
          <w:szCs w:val="18"/>
          <w:lang w:val="en-US" w:eastAsia="ja-JP"/>
        </w:rPr>
        <w:t>4</w:t>
      </w:r>
      <w:r w:rsidR="00774F69" w:rsidRPr="00774F69">
        <w:rPr>
          <w:rFonts w:ascii="Arial" w:hAnsi="Arial" w:cs="Arial"/>
          <w:sz w:val="18"/>
          <w:szCs w:val="18"/>
          <w:lang w:val="en-US" w:eastAsia="ja-JP"/>
        </w:rPr>
        <w:t>. T</w:t>
      </w:r>
      <w:r>
        <w:rPr>
          <w:rFonts w:ascii="Arial" w:hAnsi="Arial" w:cs="Arial"/>
          <w:sz w:val="18"/>
          <w:szCs w:val="18"/>
          <w:lang w:val="en-US" w:eastAsia="ja-JP"/>
        </w:rPr>
        <w:t>o test aspects of our Methodology. To</w:t>
      </w:r>
      <w:r w:rsidR="00774F69" w:rsidRPr="00774F69">
        <w:rPr>
          <w:rFonts w:ascii="Arial" w:hAnsi="Arial" w:cs="Arial"/>
          <w:sz w:val="18"/>
          <w:szCs w:val="18"/>
          <w:lang w:val="en-US" w:eastAsia="ja-JP"/>
        </w:rPr>
        <w:t xml:space="preserve"> test various text analysis software p</w:t>
      </w:r>
      <w:r>
        <w:rPr>
          <w:rFonts w:ascii="Arial" w:hAnsi="Arial" w:cs="Arial"/>
          <w:sz w:val="18"/>
          <w:szCs w:val="18"/>
          <w:lang w:val="en-US" w:eastAsia="ja-JP"/>
        </w:rPr>
        <w:t>ackages for transcript analysis.</w:t>
      </w:r>
      <w:r w:rsidRPr="00A44771">
        <w:rPr>
          <w:rFonts w:ascii="Arial" w:hAnsi="Arial" w:cs="Arial"/>
          <w:sz w:val="18"/>
          <w:szCs w:val="18"/>
          <w:lang w:val="en-US" w:eastAsia="ja-JP"/>
        </w:rPr>
        <w:t xml:space="preserve"> </w:t>
      </w:r>
      <w:r w:rsidR="00BC2D10">
        <w:rPr>
          <w:rFonts w:ascii="Arial" w:hAnsi="Arial" w:cs="Arial"/>
          <w:sz w:val="18"/>
          <w:szCs w:val="18"/>
          <w:lang w:val="en-US" w:eastAsia="ja-JP"/>
        </w:rPr>
        <w:t xml:space="preserve">To develop an </w:t>
      </w:r>
      <w:r>
        <w:rPr>
          <w:rFonts w:ascii="Arial" w:hAnsi="Arial" w:cs="Arial"/>
          <w:sz w:val="18"/>
          <w:szCs w:val="18"/>
          <w:lang w:val="en-US" w:eastAsia="ja-JP"/>
        </w:rPr>
        <w:t>ethnographic approach using</w:t>
      </w:r>
      <w:r w:rsidRPr="00774F69">
        <w:rPr>
          <w:rFonts w:ascii="Arial" w:hAnsi="Arial" w:cs="Arial"/>
          <w:sz w:val="18"/>
          <w:szCs w:val="18"/>
          <w:lang w:val="en-US" w:eastAsia="ja-JP"/>
        </w:rPr>
        <w:t xml:space="preserve"> the group discussion transcripts</w:t>
      </w:r>
      <w:r>
        <w:rPr>
          <w:rFonts w:ascii="Arial" w:hAnsi="Arial" w:cs="Arial"/>
          <w:sz w:val="18"/>
          <w:szCs w:val="18"/>
          <w:lang w:val="en-US" w:eastAsia="ja-JP"/>
        </w:rPr>
        <w:t>.</w:t>
      </w:r>
      <w:r w:rsidRPr="00774F69">
        <w:rPr>
          <w:rFonts w:ascii="Arial" w:hAnsi="Arial" w:cs="Arial"/>
          <w:sz w:val="18"/>
          <w:szCs w:val="18"/>
          <w:lang w:val="en-US" w:eastAsia="ja-JP"/>
        </w:rPr>
        <w:t xml:space="preserve"> </w:t>
      </w:r>
    </w:p>
    <w:p w14:paraId="4DF8EAE3" w14:textId="77777777" w:rsidR="00A44771" w:rsidRPr="00A44771" w:rsidRDefault="00A44771" w:rsidP="00B40211">
      <w:pPr>
        <w:widowControl w:val="0"/>
        <w:autoSpaceDE w:val="0"/>
        <w:autoSpaceDN w:val="0"/>
        <w:adjustRightInd w:val="0"/>
        <w:ind w:right="-64"/>
        <w:jc w:val="both"/>
        <w:rPr>
          <w:rFonts w:ascii="Arial" w:hAnsi="Arial" w:cs="Arial"/>
          <w:i/>
          <w:sz w:val="18"/>
          <w:szCs w:val="18"/>
          <w:lang w:val="en-US" w:eastAsia="ja-JP"/>
        </w:rPr>
      </w:pPr>
      <w:r>
        <w:rPr>
          <w:rFonts w:ascii="Arial" w:hAnsi="Arial" w:cs="Arial"/>
          <w:sz w:val="18"/>
          <w:szCs w:val="18"/>
          <w:lang w:val="en-US" w:eastAsia="ja-JP"/>
        </w:rPr>
        <w:t>5. T</w:t>
      </w:r>
      <w:r w:rsidR="00774F69" w:rsidRPr="00774F69">
        <w:rPr>
          <w:rFonts w:ascii="Arial" w:hAnsi="Arial" w:cs="Arial"/>
          <w:sz w:val="18"/>
          <w:szCs w:val="18"/>
          <w:lang w:val="en-US" w:eastAsia="ja-JP"/>
        </w:rPr>
        <w:t xml:space="preserve">o assess the value of the </w:t>
      </w:r>
      <w:r>
        <w:rPr>
          <w:rFonts w:ascii="Arial" w:hAnsi="Arial" w:cs="Arial"/>
          <w:i/>
          <w:sz w:val="18"/>
          <w:szCs w:val="18"/>
          <w:lang w:val="en-US" w:eastAsia="ja-JP"/>
        </w:rPr>
        <w:t>HARK W</w:t>
      </w:r>
      <w:r w:rsidR="00774F69" w:rsidRPr="00A44771">
        <w:rPr>
          <w:rFonts w:ascii="Arial" w:hAnsi="Arial" w:cs="Arial"/>
          <w:i/>
          <w:sz w:val="18"/>
          <w:szCs w:val="18"/>
          <w:lang w:val="en-US" w:eastAsia="ja-JP"/>
        </w:rPr>
        <w:t xml:space="preserve">ebsite. </w:t>
      </w:r>
    </w:p>
    <w:p w14:paraId="6157EC37" w14:textId="77777777" w:rsidR="00774F69" w:rsidRPr="00774F69" w:rsidRDefault="00A44771" w:rsidP="00B40211">
      <w:pPr>
        <w:widowControl w:val="0"/>
        <w:autoSpaceDE w:val="0"/>
        <w:autoSpaceDN w:val="0"/>
        <w:adjustRightInd w:val="0"/>
        <w:ind w:right="-64"/>
        <w:jc w:val="both"/>
        <w:rPr>
          <w:rFonts w:ascii="Arial" w:hAnsi="Arial" w:cs="Arial"/>
          <w:sz w:val="18"/>
          <w:szCs w:val="18"/>
          <w:lang w:val="en-US" w:eastAsia="ja-JP"/>
        </w:rPr>
      </w:pPr>
      <w:r>
        <w:rPr>
          <w:rFonts w:ascii="Arial" w:hAnsi="Arial" w:cs="Arial"/>
          <w:sz w:val="18"/>
          <w:szCs w:val="18"/>
          <w:lang w:val="en-US" w:eastAsia="ja-JP"/>
        </w:rPr>
        <w:t>6.</w:t>
      </w:r>
      <w:r w:rsidR="00774F69" w:rsidRPr="00774F69">
        <w:rPr>
          <w:rFonts w:ascii="Arial" w:hAnsi="Arial" w:cs="Arial"/>
          <w:sz w:val="18"/>
          <w:szCs w:val="18"/>
          <w:lang w:val="en-US" w:eastAsia="ja-JP"/>
        </w:rPr>
        <w:t>To asses</w:t>
      </w:r>
      <w:r>
        <w:rPr>
          <w:rFonts w:ascii="Arial" w:hAnsi="Arial" w:cs="Arial"/>
          <w:sz w:val="18"/>
          <w:szCs w:val="18"/>
          <w:lang w:val="en-US" w:eastAsia="ja-JP"/>
        </w:rPr>
        <w:t xml:space="preserve">s the usefulness of </w:t>
      </w:r>
      <w:r w:rsidRPr="00A44771">
        <w:rPr>
          <w:rFonts w:ascii="Arial" w:hAnsi="Arial" w:cs="Arial"/>
          <w:i/>
          <w:sz w:val="18"/>
          <w:szCs w:val="18"/>
          <w:lang w:val="en-US" w:eastAsia="ja-JP"/>
        </w:rPr>
        <w:t>O</w:t>
      </w:r>
      <w:r>
        <w:rPr>
          <w:rFonts w:ascii="Arial" w:hAnsi="Arial" w:cs="Arial"/>
          <w:i/>
          <w:sz w:val="18"/>
          <w:szCs w:val="18"/>
          <w:lang w:val="en-US" w:eastAsia="ja-JP"/>
        </w:rPr>
        <w:t>ne-to one Recorded S</w:t>
      </w:r>
      <w:r w:rsidR="00774F69" w:rsidRPr="00A44771">
        <w:rPr>
          <w:rFonts w:ascii="Arial" w:hAnsi="Arial" w:cs="Arial"/>
          <w:i/>
          <w:sz w:val="18"/>
          <w:szCs w:val="18"/>
          <w:lang w:val="en-US" w:eastAsia="ja-JP"/>
        </w:rPr>
        <w:t>essions</w:t>
      </w:r>
      <w:r w:rsidR="00774F69" w:rsidRPr="00774F69">
        <w:rPr>
          <w:rFonts w:ascii="Arial" w:hAnsi="Arial" w:cs="Arial"/>
          <w:sz w:val="18"/>
          <w:szCs w:val="18"/>
          <w:lang w:val="en-US" w:eastAsia="ja-JP"/>
        </w:rPr>
        <w:t xml:space="preserve"> with group members.</w:t>
      </w:r>
    </w:p>
    <w:p w14:paraId="050DED73" w14:textId="77777777" w:rsidR="00774F69" w:rsidRPr="00774F69" w:rsidRDefault="00A44771" w:rsidP="00B40211">
      <w:pPr>
        <w:widowControl w:val="0"/>
        <w:autoSpaceDE w:val="0"/>
        <w:autoSpaceDN w:val="0"/>
        <w:adjustRightInd w:val="0"/>
        <w:ind w:right="-64"/>
        <w:jc w:val="both"/>
        <w:rPr>
          <w:rFonts w:ascii="Arial" w:hAnsi="Arial" w:cs="Arial"/>
          <w:sz w:val="18"/>
          <w:szCs w:val="18"/>
          <w:lang w:val="en-US" w:eastAsia="ja-JP"/>
        </w:rPr>
      </w:pPr>
      <w:r>
        <w:rPr>
          <w:rFonts w:ascii="Arial" w:hAnsi="Arial" w:cs="Arial"/>
          <w:sz w:val="18"/>
          <w:szCs w:val="18"/>
          <w:lang w:val="en-US" w:eastAsia="ja-JP"/>
        </w:rPr>
        <w:t>7. To develop our theoretical discussion of questions, such as: are there</w:t>
      </w:r>
      <w:r w:rsidR="00774F69" w:rsidRPr="00774F69">
        <w:rPr>
          <w:rFonts w:ascii="Arial" w:hAnsi="Arial" w:cs="Arial"/>
          <w:sz w:val="18"/>
          <w:szCs w:val="18"/>
          <w:lang w:val="en-US" w:eastAsia="ja-JP"/>
        </w:rPr>
        <w:t xml:space="preserve"> patterns in listening styles?</w:t>
      </w:r>
      <w:r>
        <w:rPr>
          <w:rFonts w:ascii="Arial" w:hAnsi="Arial" w:cs="Arial"/>
          <w:sz w:val="18"/>
          <w:szCs w:val="18"/>
          <w:lang w:val="en-US" w:eastAsia="ja-JP"/>
        </w:rPr>
        <w:t xml:space="preserve"> Are there identifiable modes of engagement with music.</w:t>
      </w:r>
      <w:r w:rsidR="00774F69" w:rsidRPr="00774F69">
        <w:rPr>
          <w:rFonts w:ascii="Arial" w:hAnsi="Arial" w:cs="Arial"/>
          <w:sz w:val="18"/>
          <w:szCs w:val="18"/>
          <w:lang w:val="en-US" w:eastAsia="ja-JP"/>
        </w:rPr>
        <w:t xml:space="preserve"> Is there an implicit normative regime of listening? Are there dominant metaphors being used in descriptions of what is being heard? Are there patterns of responses positive or negative and do patterns of divergent/convergent aesthe</w:t>
      </w:r>
      <w:r w:rsidR="00BC2D10">
        <w:rPr>
          <w:rFonts w:ascii="Arial" w:hAnsi="Arial" w:cs="Arial"/>
          <w:sz w:val="18"/>
          <w:szCs w:val="18"/>
          <w:lang w:val="en-US" w:eastAsia="ja-JP"/>
        </w:rPr>
        <w:t>tic (dis)agreement emerge? D</w:t>
      </w:r>
      <w:r w:rsidR="00774F69" w:rsidRPr="00774F69">
        <w:rPr>
          <w:rFonts w:ascii="Arial" w:hAnsi="Arial" w:cs="Arial"/>
          <w:sz w:val="18"/>
          <w:szCs w:val="18"/>
          <w:lang w:val="en-US" w:eastAsia="ja-JP"/>
        </w:rPr>
        <w:t>oes the material assist us in theorizing our understanding of how music has ‘significance’ for listeners?</w:t>
      </w:r>
    </w:p>
    <w:p w14:paraId="025B04BC" w14:textId="77777777" w:rsidR="00774F69" w:rsidRPr="00774F69" w:rsidRDefault="00BC2D10" w:rsidP="00B40211">
      <w:pPr>
        <w:widowControl w:val="0"/>
        <w:autoSpaceDE w:val="0"/>
        <w:autoSpaceDN w:val="0"/>
        <w:adjustRightInd w:val="0"/>
        <w:ind w:right="-64"/>
        <w:jc w:val="both"/>
        <w:rPr>
          <w:rFonts w:ascii="Arial" w:hAnsi="Arial" w:cs="Arial"/>
          <w:sz w:val="18"/>
          <w:szCs w:val="18"/>
          <w:lang w:val="en-US" w:eastAsia="ja-JP"/>
        </w:rPr>
      </w:pPr>
      <w:r>
        <w:rPr>
          <w:rFonts w:ascii="Arial" w:hAnsi="Arial" w:cs="Arial"/>
          <w:sz w:val="18"/>
          <w:szCs w:val="18"/>
          <w:lang w:val="en-US" w:eastAsia="ja-JP"/>
        </w:rPr>
        <w:t>8</w:t>
      </w:r>
      <w:r w:rsidR="00774F69" w:rsidRPr="00774F69">
        <w:rPr>
          <w:rFonts w:ascii="Arial" w:hAnsi="Arial" w:cs="Arial"/>
          <w:sz w:val="18"/>
          <w:szCs w:val="18"/>
          <w:lang w:val="en-US" w:eastAsia="ja-JP"/>
        </w:rPr>
        <w:t>. To enable a review of the Pilot findings, redesign for the next stage of the research, and refinement of</w:t>
      </w:r>
      <w:r>
        <w:rPr>
          <w:rFonts w:ascii="Arial" w:hAnsi="Arial" w:cs="Arial"/>
          <w:sz w:val="18"/>
          <w:szCs w:val="18"/>
          <w:lang w:val="en-US" w:eastAsia="ja-JP"/>
        </w:rPr>
        <w:t xml:space="preserve"> both</w:t>
      </w:r>
      <w:r w:rsidR="00774F69" w:rsidRPr="00774F69">
        <w:rPr>
          <w:rFonts w:ascii="Arial" w:hAnsi="Arial" w:cs="Arial"/>
          <w:sz w:val="18"/>
          <w:szCs w:val="18"/>
          <w:lang w:val="en-US" w:eastAsia="ja-JP"/>
        </w:rPr>
        <w:t xml:space="preserve"> our</w:t>
      </w:r>
      <w:r>
        <w:rPr>
          <w:rFonts w:ascii="Arial" w:hAnsi="Arial" w:cs="Arial"/>
          <w:sz w:val="18"/>
          <w:szCs w:val="18"/>
          <w:lang w:val="en-US" w:eastAsia="ja-JP"/>
        </w:rPr>
        <w:t xml:space="preserve"> practical and</w:t>
      </w:r>
      <w:r w:rsidR="00774F69" w:rsidRPr="00774F69">
        <w:rPr>
          <w:rFonts w:ascii="Arial" w:hAnsi="Arial" w:cs="Arial"/>
          <w:sz w:val="18"/>
          <w:szCs w:val="18"/>
          <w:lang w:val="en-US" w:eastAsia="ja-JP"/>
        </w:rPr>
        <w:t xml:space="preserve"> theoretical approach.</w:t>
      </w:r>
    </w:p>
    <w:p w14:paraId="78D15D5C" w14:textId="77777777" w:rsidR="00774F69" w:rsidRDefault="00774F69" w:rsidP="00BC2D10">
      <w:pPr>
        <w:rPr>
          <w:rFonts w:ascii="Arial" w:hAnsi="Arial" w:cs="Arial"/>
          <w:sz w:val="22"/>
          <w:szCs w:val="22"/>
        </w:rPr>
      </w:pPr>
    </w:p>
    <w:p w14:paraId="12F7940E" w14:textId="77777777" w:rsidR="00774F69" w:rsidRDefault="00774F69" w:rsidP="006755BB">
      <w:pPr>
        <w:jc w:val="both"/>
        <w:rPr>
          <w:rFonts w:ascii="Arial" w:hAnsi="Arial" w:cs="Arial"/>
          <w:sz w:val="22"/>
          <w:szCs w:val="22"/>
        </w:rPr>
      </w:pPr>
    </w:p>
    <w:p w14:paraId="17D51BFE" w14:textId="3F03BC0F" w:rsidR="00C539AB" w:rsidRPr="00B40211" w:rsidRDefault="00B40211" w:rsidP="006755BB">
      <w:pPr>
        <w:jc w:val="both"/>
        <w:rPr>
          <w:rFonts w:ascii="Arial" w:hAnsi="Arial" w:cs="Arial"/>
          <w:b/>
          <w:sz w:val="28"/>
          <w:szCs w:val="28"/>
        </w:rPr>
      </w:pPr>
      <w:r w:rsidRPr="00B40211">
        <w:rPr>
          <w:rFonts w:ascii="Arial" w:hAnsi="Arial" w:cs="Arial"/>
          <w:b/>
          <w:sz w:val="28"/>
          <w:szCs w:val="28"/>
        </w:rPr>
        <w:t>3.</w:t>
      </w:r>
      <w:r w:rsidR="00C539AB" w:rsidRPr="00B40211">
        <w:rPr>
          <w:rFonts w:ascii="Arial" w:hAnsi="Arial" w:cs="Arial"/>
          <w:b/>
          <w:sz w:val="28"/>
          <w:szCs w:val="28"/>
        </w:rPr>
        <w:t>Pilot Activities</w:t>
      </w:r>
      <w:r w:rsidR="00774F69" w:rsidRPr="00B40211">
        <w:rPr>
          <w:rFonts w:ascii="Arial" w:hAnsi="Arial" w:cs="Arial"/>
          <w:b/>
          <w:sz w:val="28"/>
          <w:szCs w:val="28"/>
        </w:rPr>
        <w:t xml:space="preserve"> Completed</w:t>
      </w:r>
      <w:r w:rsidR="00C539AB" w:rsidRPr="00B40211">
        <w:rPr>
          <w:rFonts w:ascii="Arial" w:hAnsi="Arial" w:cs="Arial"/>
          <w:b/>
          <w:sz w:val="28"/>
          <w:szCs w:val="28"/>
        </w:rPr>
        <w:t>.</w:t>
      </w:r>
    </w:p>
    <w:p w14:paraId="659F99A4" w14:textId="77777777" w:rsidR="00C539AB" w:rsidRDefault="00C539AB" w:rsidP="006755BB">
      <w:pPr>
        <w:jc w:val="both"/>
        <w:rPr>
          <w:rFonts w:ascii="Arial" w:hAnsi="Arial" w:cs="Arial"/>
          <w:sz w:val="22"/>
          <w:szCs w:val="22"/>
        </w:rPr>
      </w:pPr>
    </w:p>
    <w:p w14:paraId="36D61586" w14:textId="77777777" w:rsidR="00A86DBE" w:rsidRPr="00085F08" w:rsidRDefault="00A86DBE" w:rsidP="006755BB">
      <w:pPr>
        <w:jc w:val="both"/>
        <w:rPr>
          <w:rFonts w:ascii="Arial" w:hAnsi="Arial" w:cs="Arial"/>
          <w:b/>
          <w:sz w:val="22"/>
          <w:szCs w:val="22"/>
        </w:rPr>
      </w:pPr>
      <w:r w:rsidRPr="00085F08">
        <w:rPr>
          <w:rFonts w:ascii="Arial" w:hAnsi="Arial" w:cs="Arial"/>
          <w:b/>
          <w:sz w:val="22"/>
          <w:szCs w:val="22"/>
        </w:rPr>
        <w:t>Listening Groups.</w:t>
      </w:r>
    </w:p>
    <w:p w14:paraId="4E049390" w14:textId="77777777" w:rsidR="00A86DBE" w:rsidRDefault="00A86DBE" w:rsidP="006755BB">
      <w:pPr>
        <w:jc w:val="both"/>
        <w:rPr>
          <w:rFonts w:ascii="Arial" w:hAnsi="Arial" w:cs="Arial"/>
          <w:sz w:val="22"/>
          <w:szCs w:val="22"/>
        </w:rPr>
      </w:pPr>
    </w:p>
    <w:p w14:paraId="0E1D895D" w14:textId="77777777" w:rsidR="007517D6" w:rsidRDefault="00C539AB" w:rsidP="006755BB">
      <w:pPr>
        <w:jc w:val="both"/>
        <w:rPr>
          <w:rFonts w:ascii="Arial" w:hAnsi="Arial" w:cs="Arial"/>
          <w:sz w:val="22"/>
          <w:szCs w:val="22"/>
        </w:rPr>
      </w:pPr>
      <w:r>
        <w:rPr>
          <w:rFonts w:ascii="Arial" w:hAnsi="Arial" w:cs="Arial"/>
          <w:sz w:val="22"/>
          <w:szCs w:val="22"/>
        </w:rPr>
        <w:t>We created 4 Listening groups of 8-10 persons per group in early 2017 called ‘Chorus’, ‘Priory’, ‘Friends’ and ‘Headphones’.</w:t>
      </w:r>
      <w:r w:rsidR="00A86DBE">
        <w:rPr>
          <w:rFonts w:ascii="Arial" w:hAnsi="Arial" w:cs="Arial"/>
          <w:sz w:val="22"/>
          <w:szCs w:val="22"/>
        </w:rPr>
        <w:t xml:space="preserve"> In total 38 people were in Liste</w:t>
      </w:r>
      <w:r w:rsidR="004B5AB2">
        <w:rPr>
          <w:rFonts w:ascii="Arial" w:hAnsi="Arial" w:cs="Arial"/>
          <w:sz w:val="22"/>
          <w:szCs w:val="22"/>
        </w:rPr>
        <w:t>n</w:t>
      </w:r>
      <w:r w:rsidR="00A86DBE">
        <w:rPr>
          <w:rFonts w:ascii="Arial" w:hAnsi="Arial" w:cs="Arial"/>
          <w:sz w:val="22"/>
          <w:szCs w:val="22"/>
        </w:rPr>
        <w:t>ing Groups</w:t>
      </w:r>
      <w:r w:rsidR="004B5AB2">
        <w:rPr>
          <w:rFonts w:ascii="Arial" w:hAnsi="Arial" w:cs="Arial"/>
          <w:sz w:val="22"/>
          <w:szCs w:val="22"/>
        </w:rPr>
        <w:t xml:space="preserve"> and attendance at sessions was high.</w:t>
      </w:r>
      <w:r>
        <w:rPr>
          <w:rFonts w:ascii="Arial" w:hAnsi="Arial" w:cs="Arial"/>
          <w:sz w:val="22"/>
          <w:szCs w:val="22"/>
        </w:rPr>
        <w:t xml:space="preserve"> The names</w:t>
      </w:r>
      <w:r w:rsidR="004B5AB2">
        <w:rPr>
          <w:rFonts w:ascii="Arial" w:hAnsi="Arial" w:cs="Arial"/>
          <w:sz w:val="22"/>
          <w:szCs w:val="22"/>
        </w:rPr>
        <w:t xml:space="preserve"> of the groups</w:t>
      </w:r>
      <w:r>
        <w:rPr>
          <w:rFonts w:ascii="Arial" w:hAnsi="Arial" w:cs="Arial"/>
          <w:sz w:val="22"/>
          <w:szCs w:val="22"/>
        </w:rPr>
        <w:t xml:space="preserve"> reflect the primary source for the membership, two choirs, a group of Quakers, and a mixed group of interested supporters.</w:t>
      </w:r>
      <w:r w:rsidR="00CF2EFF">
        <w:rPr>
          <w:rFonts w:ascii="Arial" w:hAnsi="Arial" w:cs="Arial"/>
          <w:sz w:val="22"/>
          <w:szCs w:val="22"/>
        </w:rPr>
        <w:t xml:space="preserve"> </w:t>
      </w:r>
    </w:p>
    <w:p w14:paraId="02150679" w14:textId="77777777" w:rsidR="007517D6" w:rsidRDefault="007517D6" w:rsidP="006755BB">
      <w:pPr>
        <w:jc w:val="both"/>
        <w:rPr>
          <w:rFonts w:ascii="Arial" w:hAnsi="Arial" w:cs="Arial"/>
          <w:sz w:val="22"/>
          <w:szCs w:val="22"/>
        </w:rPr>
      </w:pPr>
    </w:p>
    <w:p w14:paraId="7BA6048E" w14:textId="77777777" w:rsidR="007517D6" w:rsidRDefault="006755BB" w:rsidP="006755BB">
      <w:pPr>
        <w:jc w:val="both"/>
        <w:rPr>
          <w:rFonts w:ascii="Arial" w:hAnsi="Arial" w:cs="Arial"/>
          <w:sz w:val="22"/>
          <w:szCs w:val="22"/>
        </w:rPr>
      </w:pPr>
      <w:r>
        <w:rPr>
          <w:rFonts w:ascii="Arial" w:hAnsi="Arial" w:cs="Arial"/>
          <w:sz w:val="22"/>
          <w:szCs w:val="22"/>
        </w:rPr>
        <w:t xml:space="preserve">All UTREC requirements we fulfilled. </w:t>
      </w:r>
      <w:r w:rsidR="00CF2EFF">
        <w:rPr>
          <w:rFonts w:ascii="Arial" w:hAnsi="Arial" w:cs="Arial"/>
          <w:sz w:val="22"/>
          <w:szCs w:val="22"/>
        </w:rPr>
        <w:t>All participants were given a Participant Information Sheet and all signed a Data Consent Form. The Ethical Application Form was completed and accepted.</w:t>
      </w:r>
      <w:r w:rsidR="00C539AB">
        <w:rPr>
          <w:rFonts w:ascii="Arial" w:hAnsi="Arial" w:cs="Arial"/>
          <w:sz w:val="22"/>
          <w:szCs w:val="22"/>
        </w:rPr>
        <w:t xml:space="preserve"> </w:t>
      </w:r>
    </w:p>
    <w:p w14:paraId="2CA77D64" w14:textId="77777777" w:rsidR="007517D6" w:rsidRDefault="007517D6" w:rsidP="006755BB">
      <w:pPr>
        <w:jc w:val="both"/>
        <w:rPr>
          <w:rFonts w:ascii="Arial" w:hAnsi="Arial" w:cs="Arial"/>
          <w:sz w:val="22"/>
          <w:szCs w:val="22"/>
        </w:rPr>
      </w:pPr>
    </w:p>
    <w:p w14:paraId="66DEE155" w14:textId="77777777" w:rsidR="007517D6" w:rsidRDefault="00C539AB" w:rsidP="006755BB">
      <w:pPr>
        <w:jc w:val="both"/>
        <w:rPr>
          <w:rFonts w:ascii="Arial" w:hAnsi="Arial" w:cs="Arial"/>
          <w:sz w:val="22"/>
          <w:szCs w:val="22"/>
        </w:rPr>
      </w:pPr>
      <w:r>
        <w:rPr>
          <w:rFonts w:ascii="Arial" w:hAnsi="Arial" w:cs="Arial"/>
          <w:sz w:val="22"/>
          <w:szCs w:val="22"/>
        </w:rPr>
        <w:t>Each group met for 6 meeting</w:t>
      </w:r>
      <w:r w:rsidR="007517D6">
        <w:rPr>
          <w:rFonts w:ascii="Arial" w:hAnsi="Arial" w:cs="Arial"/>
          <w:sz w:val="22"/>
          <w:szCs w:val="22"/>
        </w:rPr>
        <w:t>s</w:t>
      </w:r>
      <w:r>
        <w:rPr>
          <w:rFonts w:ascii="Arial" w:hAnsi="Arial" w:cs="Arial"/>
          <w:sz w:val="22"/>
          <w:szCs w:val="22"/>
        </w:rPr>
        <w:t xml:space="preserve"> of 1.5 hours, except the Headphones who listened in thei</w:t>
      </w:r>
      <w:r w:rsidR="007517D6">
        <w:rPr>
          <w:rFonts w:ascii="Arial" w:hAnsi="Arial" w:cs="Arial"/>
          <w:sz w:val="22"/>
          <w:szCs w:val="22"/>
        </w:rPr>
        <w:t>r own time. The groups were comprised</w:t>
      </w:r>
      <w:r>
        <w:rPr>
          <w:rFonts w:ascii="Arial" w:hAnsi="Arial" w:cs="Arial"/>
          <w:sz w:val="22"/>
          <w:szCs w:val="22"/>
        </w:rPr>
        <w:t xml:space="preserve"> the listening public who attend concerts in the Music Centre, those who sing in local amateur choirs, and thos</w:t>
      </w:r>
      <w:r w:rsidR="00A86DBE">
        <w:rPr>
          <w:rFonts w:ascii="Arial" w:hAnsi="Arial" w:cs="Arial"/>
          <w:sz w:val="22"/>
          <w:szCs w:val="22"/>
        </w:rPr>
        <w:t>e</w:t>
      </w:r>
      <w:r>
        <w:rPr>
          <w:rFonts w:ascii="Arial" w:hAnsi="Arial" w:cs="Arial"/>
          <w:sz w:val="22"/>
          <w:szCs w:val="22"/>
        </w:rPr>
        <w:t xml:space="preserve"> with interests in the general field of listening. No students took part as agreed with the School. </w:t>
      </w:r>
      <w:r w:rsidR="00A86DBE">
        <w:rPr>
          <w:rFonts w:ascii="Arial" w:hAnsi="Arial" w:cs="Arial"/>
          <w:sz w:val="22"/>
          <w:szCs w:val="22"/>
        </w:rPr>
        <w:t>No professional musicians were included. The groups were balanced for gender with an</w:t>
      </w:r>
      <w:r w:rsidR="007517D6">
        <w:rPr>
          <w:rFonts w:ascii="Arial" w:hAnsi="Arial" w:cs="Arial"/>
          <w:sz w:val="22"/>
          <w:szCs w:val="22"/>
        </w:rPr>
        <w:t xml:space="preserve"> average age estimated at 55. </w:t>
      </w:r>
    </w:p>
    <w:p w14:paraId="72B36A68" w14:textId="77777777" w:rsidR="007517D6" w:rsidRDefault="007517D6" w:rsidP="006755BB">
      <w:pPr>
        <w:jc w:val="both"/>
        <w:rPr>
          <w:rFonts w:ascii="Arial" w:hAnsi="Arial" w:cs="Arial"/>
          <w:sz w:val="22"/>
          <w:szCs w:val="22"/>
        </w:rPr>
      </w:pPr>
    </w:p>
    <w:p w14:paraId="209DEC02" w14:textId="0F7766E7" w:rsidR="00025A1C" w:rsidRDefault="007517D6" w:rsidP="006755BB">
      <w:pPr>
        <w:jc w:val="both"/>
        <w:rPr>
          <w:rFonts w:ascii="Arial" w:hAnsi="Arial" w:cs="Arial"/>
          <w:sz w:val="22"/>
          <w:szCs w:val="22"/>
        </w:rPr>
      </w:pPr>
      <w:r>
        <w:rPr>
          <w:rFonts w:ascii="Arial" w:hAnsi="Arial" w:cs="Arial"/>
          <w:sz w:val="22"/>
          <w:szCs w:val="22"/>
        </w:rPr>
        <w:t>The researchers</w:t>
      </w:r>
      <w:r w:rsidR="00A86DBE">
        <w:rPr>
          <w:rFonts w:ascii="Arial" w:hAnsi="Arial" w:cs="Arial"/>
          <w:sz w:val="22"/>
          <w:szCs w:val="22"/>
        </w:rPr>
        <w:t xml:space="preserve"> (BW/JHLR) determined a curriculum of pieces that we wished all groups to listen to</w:t>
      </w:r>
      <w:r w:rsidR="00025A1C">
        <w:rPr>
          <w:rFonts w:ascii="Arial" w:hAnsi="Arial" w:cs="Arial"/>
          <w:sz w:val="22"/>
          <w:szCs w:val="22"/>
        </w:rPr>
        <w:t>:</w:t>
      </w:r>
      <w:r w:rsidR="00A86DBE">
        <w:rPr>
          <w:rFonts w:ascii="Arial" w:hAnsi="Arial" w:cs="Arial"/>
          <w:sz w:val="22"/>
          <w:szCs w:val="22"/>
        </w:rPr>
        <w:t xml:space="preserve"> </w:t>
      </w:r>
    </w:p>
    <w:p w14:paraId="6573C365" w14:textId="77777777" w:rsidR="00025A1C" w:rsidRDefault="00025A1C" w:rsidP="006755BB">
      <w:pPr>
        <w:jc w:val="both"/>
        <w:rPr>
          <w:rFonts w:ascii="Arial" w:hAnsi="Arial" w:cs="Arial"/>
          <w:sz w:val="22"/>
          <w:szCs w:val="22"/>
        </w:rPr>
      </w:pPr>
    </w:p>
    <w:p w14:paraId="251BDC26" w14:textId="77777777" w:rsidR="00CF2EFF" w:rsidRPr="00025A1C" w:rsidRDefault="00CF2EFF" w:rsidP="006755BB">
      <w:pPr>
        <w:jc w:val="both"/>
        <w:rPr>
          <w:rFonts w:ascii="Arial" w:hAnsi="Arial" w:cs="Arial"/>
          <w:sz w:val="22"/>
          <w:szCs w:val="22"/>
        </w:rPr>
      </w:pPr>
      <w:r w:rsidRPr="00025A1C">
        <w:rPr>
          <w:rFonts w:ascii="Arial" w:hAnsi="Arial" w:cs="Arial"/>
          <w:sz w:val="22"/>
          <w:szCs w:val="22"/>
        </w:rPr>
        <w:t xml:space="preserve">1. </w:t>
      </w:r>
      <w:r w:rsidRPr="00025A1C">
        <w:rPr>
          <w:rFonts w:ascii="Arial" w:hAnsi="Arial" w:cs="Arial"/>
          <w:i/>
          <w:sz w:val="22"/>
          <w:szCs w:val="22"/>
        </w:rPr>
        <w:t>In Earth.</w:t>
      </w:r>
      <w:r w:rsidRPr="00025A1C">
        <w:rPr>
          <w:rFonts w:ascii="Arial" w:hAnsi="Arial" w:cs="Arial"/>
          <w:sz w:val="22"/>
          <w:szCs w:val="22"/>
        </w:rPr>
        <w:t xml:space="preserve"> Errollyn Waller (from album </w:t>
      </w:r>
      <w:r w:rsidRPr="00025A1C">
        <w:rPr>
          <w:rFonts w:ascii="Arial" w:hAnsi="Arial" w:cs="Arial"/>
          <w:i/>
          <w:sz w:val="22"/>
          <w:szCs w:val="22"/>
        </w:rPr>
        <w:t>Photography)</w:t>
      </w:r>
    </w:p>
    <w:p w14:paraId="38D96B35" w14:textId="77777777" w:rsidR="00CF2EFF" w:rsidRPr="00025A1C" w:rsidRDefault="00CF2EFF" w:rsidP="006755BB">
      <w:pPr>
        <w:jc w:val="both"/>
        <w:rPr>
          <w:rFonts w:ascii="Arial" w:hAnsi="Arial" w:cs="Arial"/>
          <w:sz w:val="22"/>
          <w:szCs w:val="22"/>
        </w:rPr>
      </w:pPr>
      <w:r w:rsidRPr="00025A1C">
        <w:rPr>
          <w:rFonts w:ascii="Arial" w:hAnsi="Arial" w:cs="Arial"/>
          <w:sz w:val="22"/>
          <w:szCs w:val="22"/>
        </w:rPr>
        <w:t xml:space="preserve">2. </w:t>
      </w:r>
      <w:r w:rsidRPr="00025A1C">
        <w:rPr>
          <w:rFonts w:ascii="Arial" w:hAnsi="Arial" w:cs="Arial"/>
          <w:i/>
          <w:sz w:val="22"/>
          <w:szCs w:val="22"/>
        </w:rPr>
        <w:t>Upon One Note.</w:t>
      </w:r>
      <w:r w:rsidRPr="00025A1C">
        <w:rPr>
          <w:rFonts w:ascii="Arial" w:hAnsi="Arial" w:cs="Arial"/>
          <w:sz w:val="22"/>
          <w:szCs w:val="22"/>
        </w:rPr>
        <w:t xml:space="preserve"> Oliver Knussen.</w:t>
      </w:r>
    </w:p>
    <w:p w14:paraId="07F29C16" w14:textId="77777777" w:rsidR="00CF2EFF" w:rsidRPr="00025A1C" w:rsidRDefault="00CF2EFF" w:rsidP="006755BB">
      <w:pPr>
        <w:jc w:val="both"/>
        <w:rPr>
          <w:rFonts w:ascii="Arial" w:hAnsi="Arial" w:cs="Arial"/>
          <w:sz w:val="22"/>
          <w:szCs w:val="22"/>
        </w:rPr>
      </w:pPr>
      <w:r w:rsidRPr="00025A1C">
        <w:rPr>
          <w:rFonts w:ascii="Arial" w:hAnsi="Arial" w:cs="Arial"/>
          <w:sz w:val="22"/>
          <w:szCs w:val="22"/>
        </w:rPr>
        <w:t xml:space="preserve">3. </w:t>
      </w:r>
      <w:r w:rsidRPr="00025A1C">
        <w:rPr>
          <w:rFonts w:ascii="Arial" w:hAnsi="Arial" w:cs="Arial"/>
          <w:i/>
          <w:sz w:val="22"/>
          <w:szCs w:val="22"/>
        </w:rPr>
        <w:t>Fantasia after Henry Purcell.</w:t>
      </w:r>
      <w:r w:rsidRPr="00025A1C">
        <w:rPr>
          <w:rFonts w:ascii="Arial" w:hAnsi="Arial" w:cs="Arial"/>
          <w:sz w:val="22"/>
          <w:szCs w:val="22"/>
        </w:rPr>
        <w:t xml:space="preserve"> George Benjamin.</w:t>
      </w:r>
    </w:p>
    <w:p w14:paraId="015AA494" w14:textId="77777777" w:rsidR="00CF2EFF" w:rsidRDefault="00CF2EFF" w:rsidP="006755BB">
      <w:pPr>
        <w:jc w:val="both"/>
        <w:rPr>
          <w:rFonts w:ascii="Arial" w:hAnsi="Arial" w:cs="Arial"/>
          <w:i/>
          <w:sz w:val="22"/>
          <w:szCs w:val="22"/>
        </w:rPr>
      </w:pPr>
      <w:r w:rsidRPr="00025A1C">
        <w:rPr>
          <w:rFonts w:ascii="Arial" w:hAnsi="Arial" w:cs="Arial"/>
          <w:sz w:val="22"/>
          <w:szCs w:val="22"/>
        </w:rPr>
        <w:t xml:space="preserve">4. </w:t>
      </w:r>
      <w:r w:rsidRPr="00025A1C">
        <w:rPr>
          <w:rFonts w:ascii="Arial" w:hAnsi="Arial" w:cs="Arial"/>
          <w:i/>
          <w:sz w:val="22"/>
          <w:szCs w:val="22"/>
        </w:rPr>
        <w:t>Ritual Melodies</w:t>
      </w:r>
      <w:r w:rsidRPr="00025A1C">
        <w:rPr>
          <w:rFonts w:ascii="Arial" w:hAnsi="Arial" w:cs="Arial"/>
          <w:sz w:val="22"/>
          <w:szCs w:val="22"/>
        </w:rPr>
        <w:t xml:space="preserve">. Jonathan Harvey. (from album </w:t>
      </w:r>
      <w:r w:rsidRPr="00025A1C">
        <w:rPr>
          <w:rFonts w:ascii="Arial" w:hAnsi="Arial" w:cs="Arial"/>
          <w:i/>
          <w:sz w:val="22"/>
          <w:szCs w:val="22"/>
        </w:rPr>
        <w:t>Tombeau de Messiaen)</w:t>
      </w:r>
    </w:p>
    <w:p w14:paraId="0D68782B" w14:textId="77777777" w:rsidR="00025A1C" w:rsidRPr="00025A1C" w:rsidRDefault="00025A1C" w:rsidP="006755BB">
      <w:pPr>
        <w:jc w:val="both"/>
        <w:rPr>
          <w:rFonts w:ascii="Arial" w:hAnsi="Arial" w:cs="Arial"/>
          <w:i/>
          <w:sz w:val="22"/>
          <w:szCs w:val="22"/>
        </w:rPr>
      </w:pPr>
      <w:r>
        <w:rPr>
          <w:rFonts w:ascii="Arial" w:hAnsi="Arial" w:cs="Arial"/>
          <w:i/>
          <w:sz w:val="22"/>
          <w:szCs w:val="22"/>
        </w:rPr>
        <w:t>5. Photography, Errollyn Wallen.</w:t>
      </w:r>
    </w:p>
    <w:p w14:paraId="7BD6B826" w14:textId="77777777" w:rsidR="00025A1C" w:rsidRDefault="00025A1C" w:rsidP="006755BB">
      <w:pPr>
        <w:jc w:val="both"/>
        <w:rPr>
          <w:rFonts w:ascii="Arial" w:hAnsi="Arial" w:cs="Arial"/>
          <w:sz w:val="22"/>
          <w:szCs w:val="22"/>
        </w:rPr>
      </w:pPr>
    </w:p>
    <w:p w14:paraId="77638DCA" w14:textId="77777777" w:rsidR="00C539AB" w:rsidRDefault="00A86DBE" w:rsidP="006755BB">
      <w:pPr>
        <w:jc w:val="both"/>
        <w:rPr>
          <w:rFonts w:ascii="Arial" w:hAnsi="Arial" w:cs="Arial"/>
          <w:sz w:val="22"/>
          <w:szCs w:val="22"/>
        </w:rPr>
      </w:pPr>
      <w:r>
        <w:rPr>
          <w:rFonts w:ascii="Arial" w:hAnsi="Arial" w:cs="Arial"/>
          <w:sz w:val="22"/>
          <w:szCs w:val="22"/>
        </w:rPr>
        <w:t>These were relatively challenging modern compositions with some link or reference to an earlier source. All other pieces were chosen by the members themselves. In total 40</w:t>
      </w:r>
      <w:r w:rsidR="00CF2EFF">
        <w:rPr>
          <w:rFonts w:ascii="Arial" w:hAnsi="Arial" w:cs="Arial"/>
          <w:sz w:val="22"/>
          <w:szCs w:val="22"/>
        </w:rPr>
        <w:t xml:space="preserve"> compositions were listened to (see f</w:t>
      </w:r>
      <w:r w:rsidR="001A712C">
        <w:rPr>
          <w:rFonts w:ascii="Arial" w:hAnsi="Arial" w:cs="Arial"/>
          <w:sz w:val="22"/>
          <w:szCs w:val="22"/>
        </w:rPr>
        <w:t>ull list of pieces attached</w:t>
      </w:r>
      <w:r w:rsidR="00CF2EFF">
        <w:rPr>
          <w:rFonts w:ascii="Arial" w:hAnsi="Arial" w:cs="Arial"/>
          <w:sz w:val="22"/>
          <w:szCs w:val="22"/>
        </w:rPr>
        <w:t>)</w:t>
      </w:r>
      <w:r>
        <w:rPr>
          <w:rFonts w:ascii="Arial" w:hAnsi="Arial" w:cs="Arial"/>
          <w:sz w:val="22"/>
          <w:szCs w:val="22"/>
        </w:rPr>
        <w:t>. The sessions were structured so that our pieces started the session and after discussion members</w:t>
      </w:r>
      <w:r w:rsidR="004B5AB2">
        <w:rPr>
          <w:rFonts w:ascii="Arial" w:hAnsi="Arial" w:cs="Arial"/>
          <w:sz w:val="22"/>
          <w:szCs w:val="22"/>
        </w:rPr>
        <w:t>’</w:t>
      </w:r>
      <w:r>
        <w:rPr>
          <w:rFonts w:ascii="Arial" w:hAnsi="Arial" w:cs="Arial"/>
          <w:sz w:val="22"/>
          <w:szCs w:val="22"/>
        </w:rPr>
        <w:t xml:space="preserve"> pieces followed. We gave little initial information about our pieces, whereas the members frequently introduced theirs and explained why they wished the group to listen to it. All sessions were taped and the proceeding transcribed.</w:t>
      </w:r>
      <w:r w:rsidR="00025A1C">
        <w:rPr>
          <w:rFonts w:ascii="Arial" w:hAnsi="Arial" w:cs="Arial"/>
          <w:sz w:val="22"/>
          <w:szCs w:val="22"/>
        </w:rPr>
        <w:t xml:space="preserve"> We therefore had extensive documentation of the discussions of the 5 pieces above from all groups and group/piece specific documentation thereafter.</w:t>
      </w:r>
      <w:r>
        <w:rPr>
          <w:rFonts w:ascii="Arial" w:hAnsi="Arial" w:cs="Arial"/>
          <w:sz w:val="22"/>
          <w:szCs w:val="22"/>
        </w:rPr>
        <w:t xml:space="preserve"> </w:t>
      </w:r>
      <w:r w:rsidR="00C77835">
        <w:rPr>
          <w:rFonts w:ascii="Arial" w:hAnsi="Arial" w:cs="Arial"/>
          <w:sz w:val="22"/>
          <w:szCs w:val="22"/>
        </w:rPr>
        <w:t>All group members were given an introduction to the HARK Website. All pieces listened to were copied for each group member so they could build up a discography, copies were noted as being for research purposes only. Further researchers choices were also later added, see full list below.</w:t>
      </w:r>
    </w:p>
    <w:p w14:paraId="414369E8" w14:textId="77777777" w:rsidR="00A86DBE" w:rsidRDefault="00A86DBE" w:rsidP="006755BB">
      <w:pPr>
        <w:jc w:val="both"/>
        <w:rPr>
          <w:rFonts w:ascii="Arial" w:hAnsi="Arial" w:cs="Arial"/>
          <w:sz w:val="22"/>
          <w:szCs w:val="22"/>
        </w:rPr>
      </w:pPr>
    </w:p>
    <w:p w14:paraId="5242B5EF" w14:textId="77777777" w:rsidR="00A86DBE" w:rsidRPr="00085F08" w:rsidRDefault="00A86DBE" w:rsidP="006755BB">
      <w:pPr>
        <w:jc w:val="both"/>
        <w:rPr>
          <w:rFonts w:ascii="Arial" w:hAnsi="Arial" w:cs="Arial"/>
          <w:b/>
          <w:sz w:val="22"/>
          <w:szCs w:val="22"/>
        </w:rPr>
      </w:pPr>
      <w:r w:rsidRPr="00085F08">
        <w:rPr>
          <w:rFonts w:ascii="Arial" w:hAnsi="Arial" w:cs="Arial"/>
          <w:b/>
          <w:sz w:val="22"/>
          <w:szCs w:val="22"/>
        </w:rPr>
        <w:t>One-to-One Interviews.</w:t>
      </w:r>
    </w:p>
    <w:p w14:paraId="644A64B1" w14:textId="77777777" w:rsidR="004B5AB2" w:rsidRDefault="004B5AB2" w:rsidP="006755BB">
      <w:pPr>
        <w:jc w:val="both"/>
        <w:rPr>
          <w:rFonts w:ascii="Arial" w:hAnsi="Arial" w:cs="Arial"/>
          <w:sz w:val="22"/>
          <w:szCs w:val="22"/>
        </w:rPr>
      </w:pPr>
    </w:p>
    <w:p w14:paraId="1505D676" w14:textId="77777777" w:rsidR="004B5AB2" w:rsidRDefault="004B5AB2" w:rsidP="006755BB">
      <w:pPr>
        <w:jc w:val="both"/>
        <w:rPr>
          <w:rFonts w:ascii="Arial" w:hAnsi="Arial" w:cs="Arial"/>
          <w:sz w:val="22"/>
          <w:szCs w:val="22"/>
        </w:rPr>
      </w:pPr>
      <w:r>
        <w:rPr>
          <w:rFonts w:ascii="Arial" w:hAnsi="Arial" w:cs="Arial"/>
          <w:sz w:val="22"/>
          <w:szCs w:val="22"/>
        </w:rPr>
        <w:t xml:space="preserve">15 members of the Listening Groups came to a one hour taped interview focussed on two questions: </w:t>
      </w:r>
    </w:p>
    <w:p w14:paraId="1C011F85" w14:textId="77777777" w:rsidR="004B5AB2" w:rsidRDefault="004B5AB2" w:rsidP="006755BB">
      <w:pPr>
        <w:jc w:val="both"/>
        <w:rPr>
          <w:rFonts w:ascii="Arial" w:hAnsi="Arial" w:cs="Arial"/>
          <w:sz w:val="22"/>
          <w:szCs w:val="22"/>
        </w:rPr>
      </w:pPr>
      <w:r>
        <w:rPr>
          <w:rFonts w:ascii="Arial" w:hAnsi="Arial" w:cs="Arial"/>
          <w:sz w:val="22"/>
          <w:szCs w:val="22"/>
        </w:rPr>
        <w:t>How do you listen to music?</w:t>
      </w:r>
    </w:p>
    <w:p w14:paraId="7223030F" w14:textId="77777777" w:rsidR="004B5AB2" w:rsidRDefault="004B5AB2" w:rsidP="006755BB">
      <w:pPr>
        <w:jc w:val="both"/>
        <w:rPr>
          <w:rFonts w:ascii="Arial" w:hAnsi="Arial" w:cs="Arial"/>
          <w:sz w:val="22"/>
          <w:szCs w:val="22"/>
        </w:rPr>
      </w:pPr>
      <w:r>
        <w:rPr>
          <w:rFonts w:ascii="Arial" w:hAnsi="Arial" w:cs="Arial"/>
          <w:sz w:val="22"/>
          <w:szCs w:val="22"/>
        </w:rPr>
        <w:t>How does music have significance for you?</w:t>
      </w:r>
    </w:p>
    <w:p w14:paraId="44395D2C" w14:textId="77777777" w:rsidR="004B5AB2" w:rsidRDefault="004B5AB2" w:rsidP="006755BB">
      <w:pPr>
        <w:jc w:val="both"/>
        <w:rPr>
          <w:rFonts w:ascii="Arial" w:hAnsi="Arial" w:cs="Arial"/>
          <w:sz w:val="22"/>
          <w:szCs w:val="22"/>
        </w:rPr>
      </w:pPr>
      <w:r>
        <w:rPr>
          <w:rFonts w:ascii="Arial" w:hAnsi="Arial" w:cs="Arial"/>
          <w:sz w:val="22"/>
          <w:szCs w:val="22"/>
        </w:rPr>
        <w:t xml:space="preserve">These interviews have been transcribed and are currently being content analysed. </w:t>
      </w:r>
    </w:p>
    <w:p w14:paraId="67B82B3C" w14:textId="77777777" w:rsidR="004B5AB2" w:rsidRDefault="004B5AB2" w:rsidP="006755BB">
      <w:pPr>
        <w:jc w:val="both"/>
        <w:rPr>
          <w:rFonts w:ascii="Arial" w:hAnsi="Arial" w:cs="Arial"/>
          <w:sz w:val="22"/>
          <w:szCs w:val="22"/>
        </w:rPr>
      </w:pPr>
    </w:p>
    <w:p w14:paraId="1F5F9D3A" w14:textId="5A3B0A1D" w:rsidR="004B5AB2" w:rsidRPr="00B40211" w:rsidRDefault="008D0D60" w:rsidP="006755BB">
      <w:pPr>
        <w:jc w:val="both"/>
        <w:rPr>
          <w:rFonts w:ascii="Arial" w:hAnsi="Arial" w:cs="Arial"/>
          <w:b/>
          <w:sz w:val="28"/>
          <w:szCs w:val="28"/>
        </w:rPr>
      </w:pPr>
      <w:r w:rsidRPr="00B40211">
        <w:rPr>
          <w:rFonts w:ascii="Arial" w:hAnsi="Arial" w:cs="Arial"/>
          <w:b/>
          <w:sz w:val="28"/>
          <w:szCs w:val="28"/>
        </w:rPr>
        <w:t xml:space="preserve">4. </w:t>
      </w:r>
      <w:r w:rsidR="004B5AB2" w:rsidRPr="00B40211">
        <w:rPr>
          <w:rFonts w:ascii="Arial" w:hAnsi="Arial" w:cs="Arial"/>
          <w:b/>
          <w:sz w:val="28"/>
          <w:szCs w:val="28"/>
        </w:rPr>
        <w:t>Live Events.</w:t>
      </w:r>
    </w:p>
    <w:p w14:paraId="321F7A49" w14:textId="77777777" w:rsidR="004B5AB2" w:rsidRDefault="004B5AB2" w:rsidP="006755BB">
      <w:pPr>
        <w:jc w:val="both"/>
        <w:rPr>
          <w:rFonts w:ascii="Arial" w:hAnsi="Arial" w:cs="Arial"/>
          <w:sz w:val="22"/>
          <w:szCs w:val="22"/>
        </w:rPr>
      </w:pPr>
    </w:p>
    <w:p w14:paraId="7CA30F8B" w14:textId="77777777" w:rsidR="006755BB" w:rsidRDefault="00C832E9" w:rsidP="006755BB">
      <w:pPr>
        <w:jc w:val="both"/>
        <w:rPr>
          <w:rFonts w:ascii="Arial" w:hAnsi="Arial" w:cs="Arial"/>
          <w:sz w:val="22"/>
          <w:szCs w:val="22"/>
        </w:rPr>
      </w:pPr>
      <w:r>
        <w:rPr>
          <w:rFonts w:ascii="Arial" w:hAnsi="Arial" w:cs="Arial"/>
          <w:sz w:val="22"/>
          <w:szCs w:val="22"/>
        </w:rPr>
        <w:t xml:space="preserve">The series of Listening Group meetings culminated in two Live Events. </w:t>
      </w:r>
    </w:p>
    <w:p w14:paraId="16983D36" w14:textId="77777777" w:rsidR="006755BB" w:rsidRDefault="006755BB" w:rsidP="006755BB">
      <w:pPr>
        <w:jc w:val="both"/>
        <w:rPr>
          <w:rFonts w:ascii="Arial" w:hAnsi="Arial" w:cs="Arial"/>
          <w:sz w:val="22"/>
          <w:szCs w:val="22"/>
        </w:rPr>
      </w:pPr>
    </w:p>
    <w:p w14:paraId="1C7B1799" w14:textId="3D53BFE2" w:rsidR="001F347D" w:rsidRPr="00DE1FEC" w:rsidRDefault="00DE1FEC" w:rsidP="006755BB">
      <w:pPr>
        <w:jc w:val="both"/>
        <w:rPr>
          <w:rFonts w:ascii="Arial" w:hAnsi="Arial" w:cs="Arial"/>
          <w:b/>
          <w:sz w:val="22"/>
          <w:szCs w:val="22"/>
        </w:rPr>
      </w:pPr>
      <w:r w:rsidRPr="00DE1FEC">
        <w:rPr>
          <w:rFonts w:ascii="Arial" w:hAnsi="Arial" w:cs="Arial"/>
          <w:b/>
          <w:sz w:val="22"/>
          <w:szCs w:val="22"/>
        </w:rPr>
        <w:t>Perfor</w:t>
      </w:r>
      <w:r w:rsidR="001F347D" w:rsidRPr="00DE1FEC">
        <w:rPr>
          <w:rFonts w:ascii="Arial" w:hAnsi="Arial" w:cs="Arial"/>
          <w:b/>
          <w:sz w:val="22"/>
          <w:szCs w:val="22"/>
        </w:rPr>
        <w:t>mative Listening.</w:t>
      </w:r>
      <w:r>
        <w:rPr>
          <w:rFonts w:ascii="Arial" w:hAnsi="Arial" w:cs="Arial"/>
          <w:b/>
          <w:sz w:val="22"/>
          <w:szCs w:val="22"/>
        </w:rPr>
        <w:t xml:space="preserve"> (2017)</w:t>
      </w:r>
    </w:p>
    <w:p w14:paraId="2B29C7B6" w14:textId="77777777" w:rsidR="001F347D" w:rsidRDefault="001F347D" w:rsidP="006755BB">
      <w:pPr>
        <w:jc w:val="both"/>
        <w:rPr>
          <w:rFonts w:ascii="Arial" w:hAnsi="Arial" w:cs="Arial"/>
          <w:sz w:val="22"/>
          <w:szCs w:val="22"/>
        </w:rPr>
      </w:pPr>
    </w:p>
    <w:p w14:paraId="697101E1" w14:textId="39451B01" w:rsidR="004B5AB2" w:rsidRDefault="00C832E9" w:rsidP="006755BB">
      <w:pPr>
        <w:jc w:val="both"/>
        <w:rPr>
          <w:rFonts w:ascii="Arial" w:hAnsi="Arial" w:cs="Arial"/>
          <w:sz w:val="22"/>
          <w:szCs w:val="22"/>
        </w:rPr>
      </w:pPr>
      <w:r>
        <w:rPr>
          <w:rFonts w:ascii="Arial" w:hAnsi="Arial" w:cs="Arial"/>
          <w:sz w:val="22"/>
          <w:szCs w:val="22"/>
        </w:rPr>
        <w:t>The first was a partic</w:t>
      </w:r>
      <w:r w:rsidR="006755BB">
        <w:rPr>
          <w:rFonts w:ascii="Arial" w:hAnsi="Arial" w:cs="Arial"/>
          <w:sz w:val="22"/>
          <w:szCs w:val="22"/>
        </w:rPr>
        <w:t xml:space="preserve">ipative performance by pianist </w:t>
      </w:r>
      <w:r>
        <w:rPr>
          <w:rFonts w:ascii="Arial" w:hAnsi="Arial" w:cs="Arial"/>
          <w:sz w:val="22"/>
          <w:szCs w:val="22"/>
        </w:rPr>
        <w:t xml:space="preserve">Joseph Fleetwood. </w:t>
      </w:r>
      <w:r w:rsidR="006755BB">
        <w:rPr>
          <w:rFonts w:ascii="Arial" w:hAnsi="Arial" w:cs="Arial"/>
          <w:sz w:val="22"/>
          <w:szCs w:val="22"/>
        </w:rPr>
        <w:t>Some of t</w:t>
      </w:r>
      <w:r>
        <w:rPr>
          <w:rFonts w:ascii="Arial" w:hAnsi="Arial" w:cs="Arial"/>
          <w:sz w:val="22"/>
          <w:szCs w:val="22"/>
        </w:rPr>
        <w:t>he pieces chosen</w:t>
      </w:r>
      <w:r w:rsidR="006755BB">
        <w:rPr>
          <w:rFonts w:ascii="Arial" w:hAnsi="Arial" w:cs="Arial"/>
          <w:sz w:val="22"/>
          <w:szCs w:val="22"/>
        </w:rPr>
        <w:t>,</w:t>
      </w:r>
      <w:r>
        <w:rPr>
          <w:rFonts w:ascii="Arial" w:hAnsi="Arial" w:cs="Arial"/>
          <w:sz w:val="22"/>
          <w:szCs w:val="22"/>
        </w:rPr>
        <w:t xml:space="preserve"> </w:t>
      </w:r>
      <w:r w:rsidR="006755BB">
        <w:rPr>
          <w:rFonts w:ascii="Arial" w:hAnsi="Arial" w:cs="Arial"/>
          <w:sz w:val="22"/>
          <w:szCs w:val="22"/>
        </w:rPr>
        <w:t xml:space="preserve">Liszt’s </w:t>
      </w:r>
      <w:r w:rsidR="006755BB" w:rsidRPr="006755BB">
        <w:rPr>
          <w:rFonts w:ascii="Arial" w:hAnsi="Arial" w:cs="Arial"/>
          <w:sz w:val="22"/>
          <w:szCs w:val="22"/>
          <w:lang w:val="en-US"/>
        </w:rPr>
        <w:t>St Francis of Assisi's Sermon to the Birds, and St Francis de Paulo walking on the water</w:t>
      </w:r>
      <w:r w:rsidR="006755BB">
        <w:rPr>
          <w:rFonts w:ascii="Calibri" w:hAnsi="Calibri" w:cs="Calibri"/>
          <w:sz w:val="32"/>
          <w:szCs w:val="32"/>
          <w:lang w:val="en-US"/>
        </w:rPr>
        <w:t xml:space="preserve"> </w:t>
      </w:r>
      <w:r>
        <w:rPr>
          <w:rFonts w:ascii="Arial" w:hAnsi="Arial" w:cs="Arial"/>
          <w:sz w:val="22"/>
          <w:szCs w:val="22"/>
        </w:rPr>
        <w:t>reflected the tendency</w:t>
      </w:r>
      <w:r w:rsidR="00CF2EFF">
        <w:rPr>
          <w:rFonts w:ascii="Arial" w:hAnsi="Arial" w:cs="Arial"/>
          <w:sz w:val="22"/>
          <w:szCs w:val="22"/>
        </w:rPr>
        <w:t xml:space="preserve"> seen within the Listening Group</w:t>
      </w:r>
      <w:r>
        <w:rPr>
          <w:rFonts w:ascii="Arial" w:hAnsi="Arial" w:cs="Arial"/>
          <w:sz w:val="22"/>
          <w:szCs w:val="22"/>
        </w:rPr>
        <w:t>s to use rich v</w:t>
      </w:r>
      <w:r w:rsidR="00CF2EFF">
        <w:rPr>
          <w:rFonts w:ascii="Arial" w:hAnsi="Arial" w:cs="Arial"/>
          <w:sz w:val="22"/>
          <w:szCs w:val="22"/>
        </w:rPr>
        <w:t>isual metaphor, image and word-</w:t>
      </w:r>
      <w:r>
        <w:rPr>
          <w:rFonts w:ascii="Arial" w:hAnsi="Arial" w:cs="Arial"/>
          <w:sz w:val="22"/>
          <w:szCs w:val="22"/>
        </w:rPr>
        <w:t>pictures even abo</w:t>
      </w:r>
      <w:r w:rsidR="00CF2EFF">
        <w:rPr>
          <w:rFonts w:ascii="Arial" w:hAnsi="Arial" w:cs="Arial"/>
          <w:sz w:val="22"/>
          <w:szCs w:val="22"/>
        </w:rPr>
        <w:t>u</w:t>
      </w:r>
      <w:r>
        <w:rPr>
          <w:rFonts w:ascii="Arial" w:hAnsi="Arial" w:cs="Arial"/>
          <w:sz w:val="22"/>
          <w:szCs w:val="22"/>
        </w:rPr>
        <w:t>t abstract music. Here the programmatic and</w:t>
      </w:r>
      <w:r w:rsidR="00CF2EFF">
        <w:rPr>
          <w:rFonts w:ascii="Arial" w:hAnsi="Arial" w:cs="Arial"/>
          <w:sz w:val="22"/>
          <w:szCs w:val="22"/>
        </w:rPr>
        <w:t xml:space="preserve"> </w:t>
      </w:r>
      <w:r>
        <w:rPr>
          <w:rFonts w:ascii="Arial" w:hAnsi="Arial" w:cs="Arial"/>
          <w:sz w:val="22"/>
          <w:szCs w:val="22"/>
        </w:rPr>
        <w:t>narrative elements were foregr</w:t>
      </w:r>
      <w:r w:rsidR="00CF2EFF">
        <w:rPr>
          <w:rFonts w:ascii="Arial" w:hAnsi="Arial" w:cs="Arial"/>
          <w:sz w:val="22"/>
          <w:szCs w:val="22"/>
        </w:rPr>
        <w:t>ounded, and a useful discussion</w:t>
      </w:r>
      <w:r>
        <w:rPr>
          <w:rFonts w:ascii="Arial" w:hAnsi="Arial" w:cs="Arial"/>
          <w:sz w:val="22"/>
          <w:szCs w:val="22"/>
        </w:rPr>
        <w:t xml:space="preserve"> and exchange between listeners and performer</w:t>
      </w:r>
      <w:r w:rsidR="00CF2EFF">
        <w:rPr>
          <w:rFonts w:ascii="Arial" w:hAnsi="Arial" w:cs="Arial"/>
          <w:sz w:val="22"/>
          <w:szCs w:val="22"/>
        </w:rPr>
        <w:t xml:space="preserve"> took place. The setting</w:t>
      </w:r>
      <w:r>
        <w:rPr>
          <w:rFonts w:ascii="Arial" w:hAnsi="Arial" w:cs="Arial"/>
          <w:sz w:val="22"/>
          <w:szCs w:val="22"/>
        </w:rPr>
        <w:t>: on the stage and surrounding the performer created a new perspective for listeners. The ev</w:t>
      </w:r>
      <w:r w:rsidR="00CF2EFF">
        <w:rPr>
          <w:rFonts w:ascii="Arial" w:hAnsi="Arial" w:cs="Arial"/>
          <w:sz w:val="22"/>
          <w:szCs w:val="22"/>
        </w:rPr>
        <w:t>e</w:t>
      </w:r>
      <w:r>
        <w:rPr>
          <w:rFonts w:ascii="Arial" w:hAnsi="Arial" w:cs="Arial"/>
          <w:sz w:val="22"/>
          <w:szCs w:val="22"/>
        </w:rPr>
        <w:t xml:space="preserve">nt ended with the playing of Bloch’s </w:t>
      </w:r>
      <w:r w:rsidR="00CF2EFF">
        <w:rPr>
          <w:rFonts w:ascii="Arial" w:hAnsi="Arial" w:cs="Arial"/>
          <w:sz w:val="22"/>
          <w:szCs w:val="22"/>
        </w:rPr>
        <w:t xml:space="preserve"> ‘Prayer’ scored for cello and piano with Madhavi Navader, cello.</w:t>
      </w:r>
      <w:r w:rsidR="00C8269C">
        <w:rPr>
          <w:rFonts w:ascii="Arial" w:hAnsi="Arial" w:cs="Arial"/>
          <w:sz w:val="22"/>
          <w:szCs w:val="22"/>
        </w:rPr>
        <w:t xml:space="preserve"> This event was attended by all the members of the Listening Groups.</w:t>
      </w:r>
    </w:p>
    <w:p w14:paraId="36E73F65" w14:textId="50F5098E" w:rsidR="00DE1FEC" w:rsidRPr="00DE1FEC" w:rsidRDefault="00DE1FEC" w:rsidP="00C8269C">
      <w:pPr>
        <w:tabs>
          <w:tab w:val="left" w:pos="8300"/>
          <w:tab w:val="left" w:pos="8364"/>
        </w:tabs>
        <w:spacing w:before="300" w:after="300"/>
        <w:ind w:right="-64"/>
        <w:jc w:val="both"/>
        <w:rPr>
          <w:rFonts w:ascii="Arial" w:hAnsi="Arial" w:cs="Arial"/>
          <w:b/>
          <w:sz w:val="22"/>
          <w:szCs w:val="22"/>
        </w:rPr>
      </w:pPr>
      <w:r w:rsidRPr="00DE1FEC">
        <w:rPr>
          <w:rFonts w:ascii="Arial" w:hAnsi="Arial" w:cs="Arial"/>
          <w:b/>
          <w:sz w:val="22"/>
          <w:szCs w:val="22"/>
        </w:rPr>
        <w:t>An Ethnography of Listening.</w:t>
      </w:r>
      <w:r>
        <w:rPr>
          <w:rFonts w:ascii="Arial" w:hAnsi="Arial" w:cs="Arial"/>
          <w:b/>
          <w:sz w:val="22"/>
          <w:szCs w:val="22"/>
        </w:rPr>
        <w:t xml:space="preserve"> (2018)</w:t>
      </w:r>
    </w:p>
    <w:p w14:paraId="7D4D96A7" w14:textId="77777777" w:rsidR="001C301D" w:rsidRDefault="00C8269C" w:rsidP="001C301D">
      <w:pPr>
        <w:tabs>
          <w:tab w:val="left" w:pos="8222"/>
        </w:tabs>
        <w:spacing w:before="300" w:after="300"/>
        <w:ind w:right="-64"/>
        <w:jc w:val="both"/>
        <w:rPr>
          <w:rFonts w:ascii="Arial" w:hAnsi="Arial" w:cs="Arial"/>
          <w:b/>
          <w:i/>
          <w:color w:val="303030"/>
          <w:sz w:val="20"/>
          <w:szCs w:val="20"/>
        </w:rPr>
      </w:pPr>
      <w:r>
        <w:rPr>
          <w:rFonts w:ascii="Arial" w:hAnsi="Arial" w:cs="Arial"/>
          <w:sz w:val="22"/>
          <w:szCs w:val="22"/>
        </w:rPr>
        <w:t>The second was a Day with composer Errollyn Wallen. All members of Listening Groups and Music Centre users were invited and a total of 42 people attended. The participants constituted a Listening Installation to participate in a Workshop on 5 Songs by the composer, again on a stage setting with the performers and the composer. In the afternoon</w:t>
      </w:r>
      <w:r w:rsidR="00DE1FEC">
        <w:rPr>
          <w:rFonts w:ascii="Arial" w:hAnsi="Arial" w:cs="Arial"/>
          <w:sz w:val="22"/>
          <w:szCs w:val="22"/>
        </w:rPr>
        <w:t xml:space="preserve">, </w:t>
      </w:r>
      <w:r>
        <w:rPr>
          <w:rFonts w:ascii="Arial" w:hAnsi="Arial" w:cs="Arial"/>
          <w:sz w:val="22"/>
          <w:szCs w:val="22"/>
        </w:rPr>
        <w:t xml:space="preserve">a “Performance Ethnography” of the experience of listening to Wallen’s Photography took place. </w:t>
      </w:r>
      <w:r w:rsidRPr="00C8269C">
        <w:rPr>
          <w:rFonts w:ascii="Arial" w:hAnsi="Arial" w:cs="Arial"/>
          <w:color w:val="303030"/>
          <w:sz w:val="22"/>
          <w:szCs w:val="22"/>
        </w:rPr>
        <w:t>Taped and transcribed</w:t>
      </w:r>
      <w:r w:rsidRPr="00C8269C">
        <w:rPr>
          <w:rFonts w:ascii="Arial" w:eastAsia="Times New Roman" w:hAnsi="Arial" w:cs="Arial"/>
          <w:color w:val="303030"/>
          <w:sz w:val="22"/>
          <w:szCs w:val="22"/>
          <w:shd w:val="clear" w:color="auto" w:fill="FFFFFF"/>
        </w:rPr>
        <w:t xml:space="preserve"> responses</w:t>
      </w:r>
      <w:r w:rsidRPr="00C8269C">
        <w:rPr>
          <w:rFonts w:ascii="Arial" w:hAnsi="Arial" w:cs="Arial"/>
          <w:color w:val="303030"/>
          <w:sz w:val="22"/>
          <w:szCs w:val="22"/>
        </w:rPr>
        <w:t xml:space="preserve"> from</w:t>
      </w:r>
      <w:r w:rsidRPr="00C8269C">
        <w:rPr>
          <w:rFonts w:ascii="Arial" w:eastAsia="Times New Roman" w:hAnsi="Arial" w:cs="Arial"/>
          <w:color w:val="303030"/>
          <w:sz w:val="22"/>
          <w:szCs w:val="22"/>
          <w:shd w:val="clear" w:color="auto" w:fill="FFFFFF"/>
        </w:rPr>
        <w:t xml:space="preserve"> 40 Listening Group members’ responses to “Photography” by Errollyn Wallen were used to create a </w:t>
      </w:r>
      <w:r w:rsidRPr="00C8269C">
        <w:rPr>
          <w:rFonts w:ascii="Arial" w:eastAsia="Times New Roman" w:hAnsi="Arial" w:cs="Arial"/>
          <w:i/>
          <w:color w:val="303030"/>
          <w:sz w:val="22"/>
          <w:szCs w:val="22"/>
          <w:shd w:val="clear" w:color="auto" w:fill="FFFFFF"/>
        </w:rPr>
        <w:t>source text</w:t>
      </w:r>
      <w:r w:rsidRPr="00C8269C">
        <w:rPr>
          <w:rFonts w:ascii="Arial" w:eastAsia="Times New Roman" w:hAnsi="Arial" w:cs="Arial"/>
          <w:color w:val="303030"/>
          <w:sz w:val="22"/>
          <w:szCs w:val="22"/>
          <w:shd w:val="clear" w:color="auto" w:fill="FFFFFF"/>
        </w:rPr>
        <w:t xml:space="preserve"> from which was written a </w:t>
      </w:r>
      <w:r w:rsidRPr="00C8269C">
        <w:rPr>
          <w:rFonts w:ascii="Arial" w:eastAsia="Times New Roman" w:hAnsi="Arial" w:cs="Arial"/>
          <w:i/>
          <w:color w:val="303030"/>
          <w:sz w:val="22"/>
          <w:szCs w:val="22"/>
          <w:shd w:val="clear" w:color="auto" w:fill="FFFFFF"/>
        </w:rPr>
        <w:t>performance script.</w:t>
      </w:r>
      <w:r w:rsidRPr="00C8269C">
        <w:rPr>
          <w:rFonts w:ascii="Arial" w:eastAsia="Times New Roman" w:hAnsi="Arial" w:cs="Arial"/>
          <w:color w:val="303030"/>
          <w:sz w:val="22"/>
          <w:szCs w:val="22"/>
          <w:shd w:val="clear" w:color="auto" w:fill="FFFFFF"/>
        </w:rPr>
        <w:t xml:space="preserve"> Two </w:t>
      </w:r>
      <w:r w:rsidRPr="00C8269C">
        <w:rPr>
          <w:rFonts w:ascii="Arial" w:eastAsia="Times New Roman" w:hAnsi="Arial" w:cs="Arial"/>
          <w:i/>
          <w:color w:val="303030"/>
          <w:sz w:val="22"/>
          <w:szCs w:val="22"/>
          <w:shd w:val="clear" w:color="auto" w:fill="FFFFFF"/>
        </w:rPr>
        <w:t>‘voices’</w:t>
      </w:r>
      <w:r w:rsidRPr="00C8269C">
        <w:rPr>
          <w:rFonts w:ascii="Arial" w:eastAsia="Times New Roman" w:hAnsi="Arial" w:cs="Arial"/>
          <w:color w:val="303030"/>
          <w:sz w:val="22"/>
          <w:szCs w:val="22"/>
          <w:shd w:val="clear" w:color="auto" w:fill="FFFFFF"/>
        </w:rPr>
        <w:t xml:space="preserve"> were created reflecting immediate reactions and reflective responses. The script was then set within the time signature of the piece, correlating the text with the changing musical motifs such that listeners would hear the musical motif before the spoken response. </w:t>
      </w:r>
      <w:r>
        <w:rPr>
          <w:rFonts w:ascii="Arial" w:eastAsia="Times New Roman" w:hAnsi="Arial" w:cs="Arial"/>
          <w:color w:val="303030"/>
          <w:sz w:val="22"/>
          <w:szCs w:val="22"/>
          <w:shd w:val="clear" w:color="auto" w:fill="FFFFFF"/>
        </w:rPr>
        <w:t>A discussion took place between listening group contributors to the script, listeners new to the pi</w:t>
      </w:r>
      <w:r w:rsidR="00085F08">
        <w:rPr>
          <w:rFonts w:ascii="Arial" w:eastAsia="Times New Roman" w:hAnsi="Arial" w:cs="Arial"/>
          <w:color w:val="303030"/>
          <w:sz w:val="22"/>
          <w:szCs w:val="22"/>
          <w:shd w:val="clear" w:color="auto" w:fill="FFFFFF"/>
        </w:rPr>
        <w:t>ece, the perfor</w:t>
      </w:r>
      <w:r>
        <w:rPr>
          <w:rFonts w:ascii="Arial" w:eastAsia="Times New Roman" w:hAnsi="Arial" w:cs="Arial"/>
          <w:color w:val="303030"/>
          <w:sz w:val="22"/>
          <w:szCs w:val="22"/>
          <w:shd w:val="clear" w:color="auto" w:fill="FFFFFF"/>
        </w:rPr>
        <w:t>mers, the composer and the ethnographer.</w:t>
      </w:r>
      <w:r w:rsidR="001C301D">
        <w:rPr>
          <w:rFonts w:ascii="Arial" w:eastAsia="Times New Roman" w:hAnsi="Arial" w:cs="Arial"/>
          <w:color w:val="303030"/>
          <w:sz w:val="22"/>
          <w:szCs w:val="22"/>
          <w:shd w:val="clear" w:color="auto" w:fill="FFFFFF"/>
        </w:rPr>
        <w:t xml:space="preserve"> This work was written up and presented at the OU Fass Conference. The Abstract of the paper is as follows</w:t>
      </w:r>
      <w:r w:rsidR="001C301D" w:rsidRPr="001C301D">
        <w:rPr>
          <w:rFonts w:ascii="Arial" w:hAnsi="Arial" w:cs="Arial"/>
          <w:b/>
          <w:i/>
          <w:color w:val="303030"/>
          <w:sz w:val="20"/>
          <w:szCs w:val="20"/>
        </w:rPr>
        <w:t xml:space="preserve"> </w:t>
      </w:r>
    </w:p>
    <w:p w14:paraId="511488CC" w14:textId="24997F7A" w:rsidR="001C301D" w:rsidRPr="00490AC8" w:rsidRDefault="001C301D" w:rsidP="001C301D">
      <w:pPr>
        <w:spacing w:before="300" w:after="300"/>
        <w:ind w:left="709" w:right="787"/>
        <w:jc w:val="center"/>
        <w:rPr>
          <w:rFonts w:ascii="Arial" w:hAnsi="Arial" w:cs="Arial"/>
          <w:b/>
          <w:i/>
          <w:color w:val="303030"/>
          <w:sz w:val="20"/>
          <w:szCs w:val="20"/>
        </w:rPr>
      </w:pPr>
      <w:r w:rsidRPr="00490AC8">
        <w:rPr>
          <w:rFonts w:ascii="Arial" w:hAnsi="Arial" w:cs="Arial"/>
          <w:b/>
          <w:i/>
          <w:color w:val="303030"/>
          <w:sz w:val="20"/>
          <w:szCs w:val="20"/>
        </w:rPr>
        <w:t>ABSTRACT.</w:t>
      </w:r>
    </w:p>
    <w:p w14:paraId="1BD0DCDE" w14:textId="77777777" w:rsidR="001C301D" w:rsidRPr="00490AC8" w:rsidRDefault="001C301D" w:rsidP="001C301D">
      <w:pPr>
        <w:spacing w:before="300" w:after="300"/>
        <w:ind w:left="709" w:right="787"/>
        <w:jc w:val="both"/>
        <w:rPr>
          <w:rFonts w:ascii="Arial" w:hAnsi="Arial" w:cs="Arial"/>
          <w:i/>
          <w:color w:val="303030"/>
          <w:sz w:val="20"/>
          <w:szCs w:val="20"/>
        </w:rPr>
      </w:pPr>
      <w:r>
        <w:rPr>
          <w:rFonts w:ascii="Arial" w:hAnsi="Arial" w:cs="Arial"/>
          <w:i/>
          <w:color w:val="303030"/>
          <w:sz w:val="20"/>
          <w:szCs w:val="20"/>
        </w:rPr>
        <w:t xml:space="preserve">This paper explores the expression of listeners’ significations after listening to a piece of orchestral music. It </w:t>
      </w:r>
      <w:r w:rsidRPr="00490AC8">
        <w:rPr>
          <w:rFonts w:ascii="Arial" w:hAnsi="Arial" w:cs="Arial"/>
          <w:i/>
          <w:color w:val="303030"/>
          <w:sz w:val="20"/>
          <w:szCs w:val="20"/>
        </w:rPr>
        <w:t>describes the dialogical creation and performance of an ethnographic evocation</w:t>
      </w:r>
      <w:r>
        <w:rPr>
          <w:rFonts w:ascii="Arial" w:hAnsi="Arial" w:cs="Arial"/>
          <w:i/>
          <w:color w:val="303030"/>
          <w:sz w:val="20"/>
          <w:szCs w:val="20"/>
        </w:rPr>
        <w:t xml:space="preserve"> of the experience of listening – a Performance Ethnography of Listening.</w:t>
      </w:r>
      <w:r w:rsidRPr="00490AC8">
        <w:rPr>
          <w:rFonts w:ascii="Arial" w:hAnsi="Arial" w:cs="Arial"/>
          <w:i/>
          <w:color w:val="303030"/>
          <w:sz w:val="20"/>
          <w:szCs w:val="20"/>
        </w:rPr>
        <w:t xml:space="preserve"> </w:t>
      </w:r>
      <w:r w:rsidRPr="00490AC8">
        <w:rPr>
          <w:rFonts w:ascii="Arial" w:eastAsia="Times New Roman" w:hAnsi="Arial" w:cs="Arial"/>
          <w:i/>
          <w:color w:val="303030"/>
          <w:sz w:val="20"/>
          <w:szCs w:val="20"/>
          <w:shd w:val="clear" w:color="auto" w:fill="FFFFFF"/>
        </w:rPr>
        <w:t>40</w:t>
      </w:r>
      <w:r>
        <w:rPr>
          <w:rFonts w:ascii="Arial" w:eastAsia="Times New Roman" w:hAnsi="Arial" w:cs="Arial"/>
          <w:i/>
          <w:color w:val="303030"/>
          <w:sz w:val="20"/>
          <w:szCs w:val="20"/>
          <w:shd w:val="clear" w:color="auto" w:fill="FFFFFF"/>
        </w:rPr>
        <w:t xml:space="preserve"> members of</w:t>
      </w:r>
      <w:r w:rsidRPr="00490AC8">
        <w:rPr>
          <w:rFonts w:ascii="Arial" w:eastAsia="Times New Roman" w:hAnsi="Arial" w:cs="Arial"/>
          <w:i/>
          <w:color w:val="303030"/>
          <w:sz w:val="20"/>
          <w:szCs w:val="20"/>
          <w:shd w:val="clear" w:color="auto" w:fill="FFFFFF"/>
        </w:rPr>
        <w:t xml:space="preserve"> </w:t>
      </w:r>
      <w:r>
        <w:rPr>
          <w:rFonts w:ascii="Arial" w:eastAsia="Times New Roman" w:hAnsi="Arial" w:cs="Arial"/>
          <w:i/>
          <w:color w:val="303030"/>
          <w:sz w:val="20"/>
          <w:szCs w:val="20"/>
          <w:shd w:val="clear" w:color="auto" w:fill="FFFFFF"/>
        </w:rPr>
        <w:t xml:space="preserve">4 </w:t>
      </w:r>
      <w:r w:rsidRPr="00490AC8">
        <w:rPr>
          <w:rFonts w:ascii="Arial" w:eastAsia="Times New Roman" w:hAnsi="Arial" w:cs="Arial"/>
          <w:i/>
          <w:color w:val="303030"/>
          <w:sz w:val="20"/>
          <w:szCs w:val="20"/>
          <w:shd w:val="clear" w:color="auto" w:fill="FFFFFF"/>
        </w:rPr>
        <w:t>Li</w:t>
      </w:r>
      <w:r>
        <w:rPr>
          <w:rFonts w:ascii="Arial" w:eastAsia="Times New Roman" w:hAnsi="Arial" w:cs="Arial"/>
          <w:i/>
          <w:color w:val="303030"/>
          <w:sz w:val="20"/>
          <w:szCs w:val="20"/>
          <w:shd w:val="clear" w:color="auto" w:fill="FFFFFF"/>
        </w:rPr>
        <w:t>stening Groups listened to</w:t>
      </w:r>
      <w:r w:rsidRPr="00490AC8">
        <w:rPr>
          <w:rFonts w:ascii="Arial" w:eastAsia="Times New Roman" w:hAnsi="Arial" w:cs="Arial"/>
          <w:i/>
          <w:color w:val="303030"/>
          <w:sz w:val="20"/>
          <w:szCs w:val="20"/>
          <w:shd w:val="clear" w:color="auto" w:fill="FFFFFF"/>
        </w:rPr>
        <w:t xml:space="preserve"> </w:t>
      </w:r>
      <w:r>
        <w:rPr>
          <w:rFonts w:ascii="Arial" w:eastAsia="Times New Roman" w:hAnsi="Arial" w:cs="Arial"/>
          <w:i/>
          <w:color w:val="303030"/>
          <w:sz w:val="20"/>
          <w:szCs w:val="20"/>
          <w:shd w:val="clear" w:color="auto" w:fill="FFFFFF"/>
        </w:rPr>
        <w:t xml:space="preserve">a four-movement piece for string orchestra </w:t>
      </w:r>
      <w:r w:rsidRPr="00490AC8">
        <w:rPr>
          <w:rFonts w:ascii="Arial" w:eastAsia="Times New Roman" w:hAnsi="Arial" w:cs="Arial"/>
          <w:i/>
          <w:color w:val="303030"/>
          <w:sz w:val="20"/>
          <w:szCs w:val="20"/>
          <w:shd w:val="clear" w:color="auto" w:fill="FFFFFF"/>
        </w:rPr>
        <w:t>“Photography” by Errollyn Wallen</w:t>
      </w:r>
      <w:r>
        <w:rPr>
          <w:rFonts w:ascii="Arial" w:eastAsia="Times New Roman" w:hAnsi="Arial" w:cs="Arial"/>
          <w:i/>
          <w:color w:val="303030"/>
          <w:sz w:val="20"/>
          <w:szCs w:val="20"/>
          <w:shd w:val="clear" w:color="auto" w:fill="FFFFFF"/>
        </w:rPr>
        <w:t xml:space="preserve"> and gave their responses which were</w:t>
      </w:r>
      <w:r w:rsidRPr="00490AC8">
        <w:rPr>
          <w:rFonts w:ascii="Arial" w:hAnsi="Arial" w:cs="Arial"/>
          <w:i/>
          <w:color w:val="303030"/>
          <w:sz w:val="20"/>
          <w:szCs w:val="20"/>
        </w:rPr>
        <w:t xml:space="preserve"> </w:t>
      </w:r>
      <w:r>
        <w:rPr>
          <w:rFonts w:ascii="Arial" w:hAnsi="Arial" w:cs="Arial"/>
          <w:i/>
          <w:color w:val="303030"/>
          <w:sz w:val="20"/>
          <w:szCs w:val="20"/>
        </w:rPr>
        <w:t>t</w:t>
      </w:r>
      <w:r w:rsidRPr="00490AC8">
        <w:rPr>
          <w:rFonts w:ascii="Arial" w:hAnsi="Arial" w:cs="Arial"/>
          <w:i/>
          <w:color w:val="303030"/>
          <w:sz w:val="20"/>
          <w:szCs w:val="20"/>
        </w:rPr>
        <w:t>aped and transcribed</w:t>
      </w:r>
      <w:r>
        <w:rPr>
          <w:rFonts w:ascii="Arial" w:hAnsi="Arial" w:cs="Arial"/>
          <w:i/>
          <w:color w:val="303030"/>
          <w:sz w:val="20"/>
          <w:szCs w:val="20"/>
        </w:rPr>
        <w:t>.</w:t>
      </w:r>
      <w:r>
        <w:rPr>
          <w:rFonts w:ascii="Arial" w:eastAsia="Times New Roman" w:hAnsi="Arial" w:cs="Arial"/>
          <w:i/>
          <w:color w:val="303030"/>
          <w:sz w:val="20"/>
          <w:szCs w:val="20"/>
          <w:shd w:val="clear" w:color="auto" w:fill="FFFFFF"/>
        </w:rPr>
        <w:t xml:space="preserve"> A Source T</w:t>
      </w:r>
      <w:r w:rsidRPr="00490AC8">
        <w:rPr>
          <w:rFonts w:ascii="Arial" w:eastAsia="Times New Roman" w:hAnsi="Arial" w:cs="Arial"/>
          <w:i/>
          <w:color w:val="303030"/>
          <w:sz w:val="20"/>
          <w:szCs w:val="20"/>
          <w:shd w:val="clear" w:color="auto" w:fill="FFFFFF"/>
        </w:rPr>
        <w:t>ext</w:t>
      </w:r>
      <w:r>
        <w:rPr>
          <w:rFonts w:ascii="Arial" w:eastAsia="Times New Roman" w:hAnsi="Arial" w:cs="Arial"/>
          <w:i/>
          <w:color w:val="303030"/>
          <w:sz w:val="20"/>
          <w:szCs w:val="20"/>
          <w:shd w:val="clear" w:color="auto" w:fill="FFFFFF"/>
        </w:rPr>
        <w:t xml:space="preserve"> was created from the raw responses</w:t>
      </w:r>
      <w:r w:rsidRPr="00490AC8">
        <w:rPr>
          <w:rFonts w:ascii="Arial" w:eastAsia="Times New Roman" w:hAnsi="Arial" w:cs="Arial"/>
          <w:i/>
          <w:color w:val="303030"/>
          <w:sz w:val="20"/>
          <w:szCs w:val="20"/>
          <w:shd w:val="clear" w:color="auto" w:fill="FFFFFF"/>
        </w:rPr>
        <w:t xml:space="preserve"> from which was written </w:t>
      </w:r>
      <w:r>
        <w:rPr>
          <w:rFonts w:ascii="Arial" w:eastAsia="Times New Roman" w:hAnsi="Arial" w:cs="Arial"/>
          <w:i/>
          <w:color w:val="303030"/>
          <w:sz w:val="20"/>
          <w:szCs w:val="20"/>
          <w:shd w:val="clear" w:color="auto" w:fill="FFFFFF"/>
        </w:rPr>
        <w:t>a Performance Script for t</w:t>
      </w:r>
      <w:r w:rsidRPr="00490AC8">
        <w:rPr>
          <w:rFonts w:ascii="Arial" w:eastAsia="Times New Roman" w:hAnsi="Arial" w:cs="Arial"/>
          <w:i/>
          <w:color w:val="303030"/>
          <w:sz w:val="20"/>
          <w:szCs w:val="20"/>
          <w:shd w:val="clear" w:color="auto" w:fill="FFFFFF"/>
        </w:rPr>
        <w:t>wo ‘voices’</w:t>
      </w:r>
      <w:r>
        <w:rPr>
          <w:rFonts w:ascii="Arial" w:eastAsia="Times New Roman" w:hAnsi="Arial" w:cs="Arial"/>
          <w:i/>
          <w:color w:val="303030"/>
          <w:sz w:val="20"/>
          <w:szCs w:val="20"/>
          <w:shd w:val="clear" w:color="auto" w:fill="FFFFFF"/>
        </w:rPr>
        <w:t>.</w:t>
      </w:r>
      <w:r w:rsidRPr="00490AC8">
        <w:rPr>
          <w:rFonts w:ascii="Arial" w:eastAsia="Times New Roman" w:hAnsi="Arial" w:cs="Arial"/>
          <w:i/>
          <w:color w:val="303030"/>
          <w:sz w:val="20"/>
          <w:szCs w:val="20"/>
          <w:shd w:val="clear" w:color="auto" w:fill="FFFFFF"/>
        </w:rPr>
        <w:t xml:space="preserve"> </w:t>
      </w:r>
      <w:r>
        <w:rPr>
          <w:rFonts w:ascii="Arial" w:eastAsia="Times New Roman" w:hAnsi="Arial" w:cs="Arial"/>
          <w:i/>
          <w:color w:val="303030"/>
          <w:sz w:val="20"/>
          <w:szCs w:val="20"/>
          <w:shd w:val="clear" w:color="auto" w:fill="FFFFFF"/>
        </w:rPr>
        <w:t>The script was</w:t>
      </w:r>
      <w:r w:rsidRPr="00490AC8">
        <w:rPr>
          <w:rFonts w:ascii="Arial" w:eastAsia="Times New Roman" w:hAnsi="Arial" w:cs="Arial"/>
          <w:i/>
          <w:color w:val="303030"/>
          <w:sz w:val="20"/>
          <w:szCs w:val="20"/>
          <w:shd w:val="clear" w:color="auto" w:fill="FFFFFF"/>
        </w:rPr>
        <w:t xml:space="preserve"> set within </w:t>
      </w:r>
      <w:r>
        <w:rPr>
          <w:rFonts w:ascii="Arial" w:eastAsia="Times New Roman" w:hAnsi="Arial" w:cs="Arial"/>
          <w:i/>
          <w:color w:val="303030"/>
          <w:sz w:val="20"/>
          <w:szCs w:val="20"/>
          <w:shd w:val="clear" w:color="auto" w:fill="FFFFFF"/>
        </w:rPr>
        <w:t>the time signature of the piece.</w:t>
      </w:r>
      <w:r w:rsidRPr="00490AC8">
        <w:rPr>
          <w:rFonts w:ascii="Arial" w:eastAsia="Times New Roman" w:hAnsi="Arial" w:cs="Arial"/>
          <w:i/>
          <w:color w:val="303030"/>
          <w:sz w:val="20"/>
          <w:szCs w:val="20"/>
          <w:shd w:val="clear" w:color="auto" w:fill="FFFFFF"/>
        </w:rPr>
        <w:t xml:space="preserve"> A Listening Event was designed to enable, an audience</w:t>
      </w:r>
      <w:r>
        <w:rPr>
          <w:rFonts w:ascii="Arial" w:eastAsia="Times New Roman" w:hAnsi="Arial" w:cs="Arial"/>
          <w:i/>
          <w:color w:val="303030"/>
          <w:sz w:val="20"/>
          <w:szCs w:val="20"/>
          <w:shd w:val="clear" w:color="auto" w:fill="FFFFFF"/>
        </w:rPr>
        <w:t xml:space="preserve"> including</w:t>
      </w:r>
      <w:r w:rsidRPr="00490AC8">
        <w:rPr>
          <w:rFonts w:ascii="Arial" w:eastAsia="Times New Roman" w:hAnsi="Arial" w:cs="Arial"/>
          <w:i/>
          <w:color w:val="303030"/>
          <w:sz w:val="20"/>
          <w:szCs w:val="20"/>
          <w:shd w:val="clear" w:color="auto" w:fill="FFFFFF"/>
        </w:rPr>
        <w:t xml:space="preserve"> the Listening Group members</w:t>
      </w:r>
      <w:r>
        <w:rPr>
          <w:rFonts w:ascii="Arial" w:eastAsia="Times New Roman" w:hAnsi="Arial" w:cs="Arial"/>
          <w:i/>
          <w:color w:val="303030"/>
          <w:sz w:val="20"/>
          <w:szCs w:val="20"/>
          <w:shd w:val="clear" w:color="auto" w:fill="FFFFFF"/>
        </w:rPr>
        <w:t>,</w:t>
      </w:r>
      <w:r w:rsidRPr="00490AC8">
        <w:rPr>
          <w:rFonts w:ascii="Arial" w:eastAsia="Times New Roman" w:hAnsi="Arial" w:cs="Arial"/>
          <w:i/>
          <w:color w:val="303030"/>
          <w:sz w:val="20"/>
          <w:szCs w:val="20"/>
          <w:shd w:val="clear" w:color="auto" w:fill="FFFFFF"/>
        </w:rPr>
        <w:t xml:space="preserve"> the composer, the conductor, the ethnographer, and the ‘voices’</w:t>
      </w:r>
      <w:r>
        <w:rPr>
          <w:rFonts w:ascii="Arial" w:eastAsia="Times New Roman" w:hAnsi="Arial" w:cs="Arial"/>
          <w:i/>
          <w:color w:val="303030"/>
          <w:sz w:val="20"/>
          <w:szCs w:val="20"/>
          <w:shd w:val="clear" w:color="auto" w:fill="FFFFFF"/>
        </w:rPr>
        <w:t xml:space="preserve"> (60 people)</w:t>
      </w:r>
      <w:r w:rsidRPr="00490AC8">
        <w:rPr>
          <w:rFonts w:ascii="Arial" w:eastAsia="Times New Roman" w:hAnsi="Arial" w:cs="Arial"/>
          <w:i/>
          <w:color w:val="303030"/>
          <w:sz w:val="20"/>
          <w:szCs w:val="20"/>
          <w:shd w:val="clear" w:color="auto" w:fill="FFFFFF"/>
        </w:rPr>
        <w:t xml:space="preserve"> to listen to, and discuss a ‘triptych’ performance of the work – the central panel </w:t>
      </w:r>
      <w:r>
        <w:rPr>
          <w:rFonts w:ascii="Arial" w:eastAsia="Times New Roman" w:hAnsi="Arial" w:cs="Arial"/>
          <w:i/>
          <w:color w:val="303030"/>
          <w:sz w:val="20"/>
          <w:szCs w:val="20"/>
          <w:shd w:val="clear" w:color="auto" w:fill="FFFFFF"/>
        </w:rPr>
        <w:t xml:space="preserve">being the performed ethnography with the music. </w:t>
      </w:r>
      <w:r w:rsidRPr="00490AC8">
        <w:rPr>
          <w:rFonts w:ascii="Arial" w:hAnsi="Arial" w:cs="Arial"/>
          <w:i/>
          <w:sz w:val="20"/>
          <w:szCs w:val="20"/>
          <w:lang w:val="en-US"/>
        </w:rPr>
        <w:t>This paper describes the ethnographic process, includes</w:t>
      </w:r>
      <w:r>
        <w:rPr>
          <w:rFonts w:ascii="Arial" w:hAnsi="Arial" w:cs="Arial"/>
          <w:i/>
          <w:sz w:val="20"/>
          <w:szCs w:val="20"/>
          <w:lang w:val="en-US"/>
        </w:rPr>
        <w:t xml:space="preserve"> the Performance Script and</w:t>
      </w:r>
      <w:r w:rsidRPr="00490AC8">
        <w:rPr>
          <w:rFonts w:ascii="Arial" w:hAnsi="Arial" w:cs="Arial"/>
          <w:i/>
          <w:sz w:val="20"/>
          <w:szCs w:val="20"/>
          <w:lang w:val="en-US"/>
        </w:rPr>
        <w:t xml:space="preserve"> audio examples of the performed ethnography</w:t>
      </w:r>
      <w:r>
        <w:rPr>
          <w:rFonts w:ascii="Arial" w:hAnsi="Arial" w:cs="Arial"/>
          <w:i/>
          <w:sz w:val="20"/>
          <w:szCs w:val="20"/>
          <w:lang w:val="en-US"/>
        </w:rPr>
        <w:t>. It</w:t>
      </w:r>
      <w:r w:rsidRPr="00490AC8">
        <w:rPr>
          <w:rFonts w:ascii="Arial" w:hAnsi="Arial" w:cs="Arial"/>
          <w:i/>
          <w:sz w:val="20"/>
          <w:szCs w:val="20"/>
          <w:lang w:val="en-US"/>
        </w:rPr>
        <w:t xml:space="preserve"> </w:t>
      </w:r>
      <w:r>
        <w:rPr>
          <w:rFonts w:ascii="Arial" w:hAnsi="Arial" w:cs="Arial"/>
          <w:i/>
          <w:sz w:val="20"/>
          <w:szCs w:val="20"/>
          <w:lang w:val="en-US"/>
        </w:rPr>
        <w:t xml:space="preserve">theorises our practice in terms of the work of: Nicholas Cook (1998) on the relationship between words and music; Anthony Gritten (2017) on intermedial practice; Lawrence Kramer (2011) on criteria for ekphrastic practice; and in the light of existing explorations in the HARK Project on, listening habitus, and listening repertoire – ‘auditory play’ and issues in sensory ethnography. </w:t>
      </w:r>
    </w:p>
    <w:p w14:paraId="5C3E0799" w14:textId="637C7F39" w:rsidR="00850685" w:rsidRPr="00B40211" w:rsidRDefault="008D0D60" w:rsidP="00C8269C">
      <w:pPr>
        <w:tabs>
          <w:tab w:val="left" w:pos="8300"/>
          <w:tab w:val="left" w:pos="8364"/>
        </w:tabs>
        <w:spacing w:before="300" w:after="300"/>
        <w:ind w:right="-64"/>
        <w:jc w:val="both"/>
        <w:rPr>
          <w:rFonts w:ascii="Arial" w:eastAsia="Times New Roman" w:hAnsi="Arial" w:cs="Arial"/>
          <w:color w:val="303030"/>
          <w:sz w:val="28"/>
          <w:szCs w:val="28"/>
          <w:shd w:val="clear" w:color="auto" w:fill="FFFFFF"/>
        </w:rPr>
      </w:pPr>
      <w:r w:rsidRPr="00B40211">
        <w:rPr>
          <w:rFonts w:ascii="Arial" w:eastAsia="Times New Roman" w:hAnsi="Arial" w:cs="Arial"/>
          <w:b/>
          <w:color w:val="303030"/>
          <w:sz w:val="28"/>
          <w:szCs w:val="28"/>
          <w:shd w:val="clear" w:color="auto" w:fill="FFFFFF"/>
        </w:rPr>
        <w:t xml:space="preserve">5. </w:t>
      </w:r>
      <w:r w:rsidR="001C301D" w:rsidRPr="00B40211">
        <w:rPr>
          <w:rFonts w:ascii="Arial" w:eastAsia="Times New Roman" w:hAnsi="Arial" w:cs="Arial"/>
          <w:b/>
          <w:color w:val="303030"/>
          <w:sz w:val="28"/>
          <w:szCs w:val="28"/>
          <w:shd w:val="clear" w:color="auto" w:fill="FFFFFF"/>
        </w:rPr>
        <w:t xml:space="preserve">Pilot </w:t>
      </w:r>
      <w:r w:rsidR="00085F08" w:rsidRPr="00B40211">
        <w:rPr>
          <w:rFonts w:ascii="Arial" w:eastAsia="Times New Roman" w:hAnsi="Arial" w:cs="Arial"/>
          <w:b/>
          <w:color w:val="303030"/>
          <w:sz w:val="28"/>
          <w:szCs w:val="28"/>
          <w:shd w:val="clear" w:color="auto" w:fill="FFFFFF"/>
        </w:rPr>
        <w:t>Outcome Survey.</w:t>
      </w:r>
    </w:p>
    <w:p w14:paraId="52B66561" w14:textId="77777777" w:rsidR="00C77835" w:rsidRDefault="00085F08" w:rsidP="00C8269C">
      <w:pPr>
        <w:tabs>
          <w:tab w:val="left" w:pos="8300"/>
          <w:tab w:val="left" w:pos="8364"/>
        </w:tabs>
        <w:spacing w:before="300" w:after="300"/>
        <w:ind w:right="-64"/>
        <w:jc w:val="both"/>
        <w:rPr>
          <w:rFonts w:ascii="Arial" w:eastAsia="Times New Roman" w:hAnsi="Arial" w:cs="Arial"/>
          <w:color w:val="303030"/>
          <w:sz w:val="22"/>
          <w:szCs w:val="22"/>
          <w:shd w:val="clear" w:color="auto" w:fill="FFFFFF"/>
        </w:rPr>
      </w:pPr>
      <w:r w:rsidRPr="00085F08">
        <w:rPr>
          <w:rFonts w:ascii="Arial" w:eastAsia="Times New Roman" w:hAnsi="Arial" w:cs="Arial"/>
          <w:color w:val="303030"/>
          <w:sz w:val="22"/>
          <w:szCs w:val="22"/>
          <w:shd w:val="clear" w:color="auto" w:fill="FFFFFF"/>
        </w:rPr>
        <w:t>All members of the Listening groups</w:t>
      </w:r>
      <w:r>
        <w:rPr>
          <w:rFonts w:ascii="Arial" w:eastAsia="Times New Roman" w:hAnsi="Arial" w:cs="Arial"/>
          <w:color w:val="303030"/>
          <w:sz w:val="22"/>
          <w:szCs w:val="22"/>
          <w:shd w:val="clear" w:color="auto" w:fill="FFFFFF"/>
        </w:rPr>
        <w:t xml:space="preserve"> (except those in the Headphones group) were sent a Survey after the first Live Event and after all the group meetings. A 50% response rate produced useful feed-back. The groups were regarded as: stimulating and enjoyable; in being introduced to new pieces; to some challenging sounds; being able to think about significance and associa</w:t>
      </w:r>
      <w:r w:rsidR="00C77835">
        <w:rPr>
          <w:rFonts w:ascii="Arial" w:eastAsia="Times New Roman" w:hAnsi="Arial" w:cs="Arial"/>
          <w:color w:val="303030"/>
          <w:sz w:val="22"/>
          <w:szCs w:val="22"/>
          <w:shd w:val="clear" w:color="auto" w:fill="FFFFFF"/>
        </w:rPr>
        <w:t>t</w:t>
      </w:r>
      <w:r>
        <w:rPr>
          <w:rFonts w:ascii="Arial" w:eastAsia="Times New Roman" w:hAnsi="Arial" w:cs="Arial"/>
          <w:color w:val="303030"/>
          <w:sz w:val="22"/>
          <w:szCs w:val="22"/>
          <w:shd w:val="clear" w:color="auto" w:fill="FFFFFF"/>
        </w:rPr>
        <w:t>ions of their chosen pieces;</w:t>
      </w:r>
      <w:r w:rsidR="00C77835">
        <w:rPr>
          <w:rFonts w:ascii="Arial" w:eastAsia="Times New Roman" w:hAnsi="Arial" w:cs="Arial"/>
          <w:color w:val="303030"/>
          <w:sz w:val="22"/>
          <w:szCs w:val="22"/>
          <w:shd w:val="clear" w:color="auto" w:fill="FFFFFF"/>
        </w:rPr>
        <w:t xml:space="preserve"> being able to give time to listen deeply, were all noted as positive features. In terms of future participation most stated that they would join another group. Constructive criticism included the need for fewer pieces, and some ‘moderation’ of the group process.</w:t>
      </w:r>
    </w:p>
    <w:p w14:paraId="3A5C0A30" w14:textId="77777777" w:rsidR="00850685" w:rsidRPr="00850685" w:rsidRDefault="00C77835" w:rsidP="00850685">
      <w:pPr>
        <w:tabs>
          <w:tab w:val="left" w:pos="8300"/>
          <w:tab w:val="left" w:pos="8364"/>
        </w:tabs>
        <w:spacing w:before="300" w:after="300"/>
        <w:ind w:right="-64"/>
        <w:jc w:val="both"/>
        <w:rPr>
          <w:rFonts w:ascii="Arial" w:eastAsia="Times New Roman" w:hAnsi="Arial" w:cs="Arial"/>
          <w:b/>
          <w:color w:val="303030"/>
          <w:sz w:val="22"/>
          <w:szCs w:val="22"/>
          <w:shd w:val="clear" w:color="auto" w:fill="FFFFFF"/>
        </w:rPr>
      </w:pPr>
      <w:r w:rsidRPr="00850685">
        <w:rPr>
          <w:rFonts w:ascii="Arial" w:eastAsia="Times New Roman" w:hAnsi="Arial" w:cs="Arial"/>
          <w:b/>
          <w:color w:val="303030"/>
          <w:sz w:val="22"/>
          <w:szCs w:val="22"/>
          <w:shd w:val="clear" w:color="auto" w:fill="FFFFFF"/>
        </w:rPr>
        <w:t xml:space="preserve">Documentation. </w:t>
      </w:r>
    </w:p>
    <w:p w14:paraId="77FFA601" w14:textId="77777777" w:rsidR="00850685" w:rsidRDefault="00850685" w:rsidP="00850685">
      <w:pPr>
        <w:tabs>
          <w:tab w:val="left" w:pos="8300"/>
          <w:tab w:val="left" w:pos="8364"/>
        </w:tabs>
        <w:spacing w:before="300" w:after="300"/>
        <w:ind w:right="-64"/>
        <w:jc w:val="both"/>
        <w:rPr>
          <w:rFonts w:ascii="Arial" w:eastAsia="Times New Roman" w:hAnsi="Arial" w:cs="Arial"/>
          <w:color w:val="303030"/>
          <w:sz w:val="22"/>
          <w:szCs w:val="22"/>
          <w:shd w:val="clear" w:color="auto" w:fill="FFFFFF"/>
        </w:rPr>
      </w:pPr>
      <w:r w:rsidRPr="00850685">
        <w:rPr>
          <w:rFonts w:ascii="Arial" w:eastAsia="Times New Roman" w:hAnsi="Arial" w:cs="Arial"/>
          <w:color w:val="303030"/>
          <w:sz w:val="22"/>
          <w:szCs w:val="22"/>
          <w:shd w:val="clear" w:color="auto" w:fill="FFFFFF"/>
        </w:rPr>
        <w:t>All participants</w:t>
      </w:r>
      <w:r>
        <w:rPr>
          <w:rFonts w:ascii="Arial" w:eastAsia="Times New Roman" w:hAnsi="Arial" w:cs="Arial"/>
          <w:color w:val="303030"/>
          <w:sz w:val="22"/>
          <w:szCs w:val="22"/>
          <w:shd w:val="clear" w:color="auto" w:fill="FFFFFF"/>
        </w:rPr>
        <w:t xml:space="preserve"> received the required UTRC forms. They also received introductory guidance to the groups, the list of pieces and where available Programme/Sleeve Notes. They received guidance on the Website, Registration and use of the Forum. They also received a note on Immersive Listening with a CD (‘Become Ocean’ by John-Luther Adams), and a note on Making a Soundscape (in conjunction with Music Planet).</w:t>
      </w:r>
    </w:p>
    <w:p w14:paraId="25907B03" w14:textId="77777777" w:rsidR="00850685" w:rsidRDefault="00850685" w:rsidP="00850685">
      <w:pPr>
        <w:tabs>
          <w:tab w:val="left" w:pos="8300"/>
          <w:tab w:val="left" w:pos="8364"/>
        </w:tabs>
        <w:spacing w:before="300" w:after="300"/>
        <w:ind w:right="-64"/>
        <w:jc w:val="both"/>
        <w:rPr>
          <w:rFonts w:ascii="Arial" w:eastAsia="Times New Roman" w:hAnsi="Arial" w:cs="Arial"/>
          <w:b/>
          <w:color w:val="303030"/>
          <w:sz w:val="22"/>
          <w:szCs w:val="22"/>
          <w:shd w:val="clear" w:color="auto" w:fill="FFFFFF"/>
        </w:rPr>
      </w:pPr>
      <w:r w:rsidRPr="00850685">
        <w:rPr>
          <w:rFonts w:ascii="Arial" w:eastAsia="Times New Roman" w:hAnsi="Arial" w:cs="Arial"/>
          <w:b/>
          <w:color w:val="303030"/>
          <w:sz w:val="22"/>
          <w:szCs w:val="22"/>
          <w:shd w:val="clear" w:color="auto" w:fill="FFFFFF"/>
        </w:rPr>
        <w:t>Website</w:t>
      </w:r>
    </w:p>
    <w:p w14:paraId="32CBE54D" w14:textId="77777777" w:rsidR="00850685" w:rsidRDefault="00850685" w:rsidP="00850685">
      <w:pPr>
        <w:tabs>
          <w:tab w:val="left" w:pos="8300"/>
          <w:tab w:val="left" w:pos="8364"/>
        </w:tabs>
        <w:spacing w:before="300" w:after="300"/>
        <w:ind w:right="-64"/>
        <w:jc w:val="both"/>
        <w:rPr>
          <w:rFonts w:ascii="Arial" w:eastAsia="Times New Roman" w:hAnsi="Arial" w:cs="Arial"/>
          <w:color w:val="303030"/>
          <w:sz w:val="22"/>
          <w:szCs w:val="22"/>
          <w:shd w:val="clear" w:color="auto" w:fill="FFFFFF"/>
        </w:rPr>
      </w:pPr>
      <w:r>
        <w:rPr>
          <w:rFonts w:ascii="Arial" w:eastAsia="Times New Roman" w:hAnsi="Arial" w:cs="Arial"/>
          <w:color w:val="303030"/>
          <w:sz w:val="22"/>
          <w:szCs w:val="22"/>
          <w:shd w:val="clear" w:color="auto" w:fill="FFFFFF"/>
        </w:rPr>
        <w:t>A website was developed and was operational by the start of the Pilot. The site has extensive functionality and includes a developing digital sound archive. It includes all key texts relating to the HARK project. We encountered some Registration problems with the University email system (now rectified), and this plus the diffidence of many members of the Listening Groups to use the technology meant that the Forum exchange function did not develop to any extent.</w:t>
      </w:r>
      <w:r w:rsidR="004A5D7E">
        <w:rPr>
          <w:rFonts w:ascii="Arial" w:eastAsia="Times New Roman" w:hAnsi="Arial" w:cs="Arial"/>
          <w:color w:val="303030"/>
          <w:sz w:val="22"/>
          <w:szCs w:val="22"/>
          <w:shd w:val="clear" w:color="auto" w:fill="FFFFFF"/>
        </w:rPr>
        <w:t xml:space="preserve"> The website was therefore underused in the Pilot but remains an important potential resource for the future.</w:t>
      </w:r>
    </w:p>
    <w:p w14:paraId="53289230" w14:textId="77777777" w:rsidR="00774F69" w:rsidRDefault="00455E0D" w:rsidP="00850685">
      <w:pPr>
        <w:tabs>
          <w:tab w:val="left" w:pos="8300"/>
          <w:tab w:val="left" w:pos="8364"/>
        </w:tabs>
        <w:spacing w:before="300" w:after="300"/>
        <w:ind w:right="-64"/>
        <w:jc w:val="both"/>
        <w:rPr>
          <w:rFonts w:ascii="Arial" w:eastAsia="Times New Roman" w:hAnsi="Arial" w:cs="Arial"/>
          <w:b/>
          <w:color w:val="303030"/>
          <w:sz w:val="22"/>
          <w:szCs w:val="22"/>
          <w:shd w:val="clear" w:color="auto" w:fill="FFFFFF"/>
        </w:rPr>
      </w:pPr>
      <w:r>
        <w:rPr>
          <w:rFonts w:ascii="Arial" w:eastAsia="Times New Roman" w:hAnsi="Arial" w:cs="Arial"/>
          <w:b/>
          <w:color w:val="303030"/>
          <w:sz w:val="22"/>
          <w:szCs w:val="22"/>
          <w:shd w:val="clear" w:color="auto" w:fill="FFFFFF"/>
        </w:rPr>
        <w:t>Outcome Assessment.</w:t>
      </w:r>
    </w:p>
    <w:p w14:paraId="567D25C2" w14:textId="77777777" w:rsidR="00774F69" w:rsidRDefault="00EB53F1" w:rsidP="00850685">
      <w:pPr>
        <w:tabs>
          <w:tab w:val="left" w:pos="8300"/>
          <w:tab w:val="left" w:pos="8364"/>
        </w:tabs>
        <w:spacing w:before="300" w:after="300"/>
        <w:ind w:right="-64"/>
        <w:jc w:val="both"/>
        <w:rPr>
          <w:rFonts w:ascii="Arial" w:eastAsia="Times New Roman" w:hAnsi="Arial" w:cs="Arial"/>
          <w:color w:val="303030"/>
          <w:sz w:val="22"/>
          <w:szCs w:val="22"/>
          <w:shd w:val="clear" w:color="auto" w:fill="FFFFFF"/>
        </w:rPr>
      </w:pPr>
      <w:r>
        <w:rPr>
          <w:rFonts w:ascii="Arial" w:eastAsia="Times New Roman" w:hAnsi="Arial" w:cs="Arial"/>
          <w:color w:val="303030"/>
          <w:sz w:val="22"/>
          <w:szCs w:val="22"/>
          <w:shd w:val="clear" w:color="auto" w:fill="FFFFFF"/>
        </w:rPr>
        <w:t>1.</w:t>
      </w:r>
      <w:r w:rsidR="00774F69">
        <w:rPr>
          <w:rFonts w:ascii="Arial" w:eastAsia="Times New Roman" w:hAnsi="Arial" w:cs="Arial"/>
          <w:color w:val="303030"/>
          <w:sz w:val="22"/>
          <w:szCs w:val="22"/>
          <w:shd w:val="clear" w:color="auto" w:fill="FFFFFF"/>
        </w:rPr>
        <w:t xml:space="preserve">The group process and taped outcomes of the Listening Groups showed that listeners do:  </w:t>
      </w:r>
    </w:p>
    <w:p w14:paraId="1A1E7A04" w14:textId="77777777" w:rsidR="00774F69" w:rsidRDefault="00774F69" w:rsidP="00EB53F1">
      <w:pPr>
        <w:tabs>
          <w:tab w:val="left" w:pos="6946"/>
        </w:tabs>
        <w:spacing w:before="300" w:after="300"/>
        <w:ind w:left="1701" w:right="1496"/>
        <w:jc w:val="both"/>
        <w:rPr>
          <w:rFonts w:ascii="Arial" w:hAnsi="Arial" w:cs="Arial"/>
          <w:sz w:val="18"/>
          <w:szCs w:val="18"/>
          <w:lang w:val="en-US" w:eastAsia="ja-JP"/>
        </w:rPr>
      </w:pPr>
      <w:r w:rsidRPr="00774F69">
        <w:rPr>
          <w:rFonts w:ascii="Arial" w:hAnsi="Arial" w:cs="Arial"/>
          <w:sz w:val="18"/>
          <w:szCs w:val="18"/>
          <w:lang w:val="en-US" w:eastAsia="ja-JP"/>
        </w:rPr>
        <w:t>give rich accounts of their listening repertoire/practices; that listeners can articulate substantive, rich, meaningful responses to hearing musical ‘works’; and that they can share these responses such that convergence and divergence in aesthetic appreciation is apparent.</w:t>
      </w:r>
    </w:p>
    <w:p w14:paraId="1E3BAC91" w14:textId="16F6FE01" w:rsidR="00774F69" w:rsidRDefault="00774F69" w:rsidP="00850685">
      <w:pPr>
        <w:tabs>
          <w:tab w:val="left" w:pos="8300"/>
          <w:tab w:val="left" w:pos="8364"/>
        </w:tabs>
        <w:spacing w:before="300" w:after="300"/>
        <w:ind w:right="-64"/>
        <w:jc w:val="both"/>
        <w:rPr>
          <w:rFonts w:ascii="Arial" w:hAnsi="Arial" w:cs="Arial"/>
          <w:sz w:val="22"/>
          <w:szCs w:val="22"/>
          <w:lang w:val="en-US" w:eastAsia="ja-JP"/>
        </w:rPr>
      </w:pPr>
      <w:r>
        <w:rPr>
          <w:rFonts w:ascii="Arial" w:hAnsi="Arial" w:cs="Arial"/>
          <w:sz w:val="22"/>
          <w:szCs w:val="22"/>
          <w:lang w:val="en-US" w:eastAsia="ja-JP"/>
        </w:rPr>
        <w:t>This was ex</w:t>
      </w:r>
      <w:r w:rsidR="00EB53F1">
        <w:rPr>
          <w:rFonts w:ascii="Arial" w:hAnsi="Arial" w:cs="Arial"/>
          <w:sz w:val="22"/>
          <w:szCs w:val="22"/>
          <w:lang w:val="en-US" w:eastAsia="ja-JP"/>
        </w:rPr>
        <w:t>emplified by the dialogical eth</w:t>
      </w:r>
      <w:r>
        <w:rPr>
          <w:rFonts w:ascii="Arial" w:hAnsi="Arial" w:cs="Arial"/>
          <w:sz w:val="22"/>
          <w:szCs w:val="22"/>
          <w:lang w:val="en-US" w:eastAsia="ja-JP"/>
        </w:rPr>
        <w:t>nogr</w:t>
      </w:r>
      <w:r w:rsidR="00EB53F1">
        <w:rPr>
          <w:rFonts w:ascii="Arial" w:hAnsi="Arial" w:cs="Arial"/>
          <w:sz w:val="22"/>
          <w:szCs w:val="22"/>
          <w:lang w:val="en-US" w:eastAsia="ja-JP"/>
        </w:rPr>
        <w:t>a</w:t>
      </w:r>
      <w:r>
        <w:rPr>
          <w:rFonts w:ascii="Arial" w:hAnsi="Arial" w:cs="Arial"/>
          <w:sz w:val="22"/>
          <w:szCs w:val="22"/>
          <w:lang w:val="en-US" w:eastAsia="ja-JP"/>
        </w:rPr>
        <w:t xml:space="preserve">phy that emerged from listenings to </w:t>
      </w:r>
      <w:r w:rsidR="00EB53F1">
        <w:rPr>
          <w:rFonts w:ascii="Arial" w:hAnsi="Arial" w:cs="Arial"/>
          <w:sz w:val="22"/>
          <w:szCs w:val="22"/>
          <w:lang w:val="en-US" w:eastAsia="ja-JP"/>
        </w:rPr>
        <w:t>Photography, and by the material from the group sessions. The convergent and divergent aesthetic perspectives of members produced animated discussion.</w:t>
      </w:r>
      <w:r w:rsidR="00455E0D">
        <w:rPr>
          <w:rFonts w:ascii="Arial" w:hAnsi="Arial" w:cs="Arial"/>
          <w:sz w:val="22"/>
          <w:szCs w:val="22"/>
          <w:lang w:val="en-US" w:eastAsia="ja-JP"/>
        </w:rPr>
        <w:t xml:space="preserve"> The Performed Ethnography from the second Live Event has been documented and accepted as a paper for the FASS Listening Database Project International Conference in 2018. We are exploring the possible publica</w:t>
      </w:r>
      <w:r w:rsidR="001F347D">
        <w:rPr>
          <w:rFonts w:ascii="Arial" w:hAnsi="Arial" w:cs="Arial"/>
          <w:sz w:val="22"/>
          <w:szCs w:val="22"/>
          <w:lang w:val="en-US" w:eastAsia="ja-JP"/>
        </w:rPr>
        <w:t xml:space="preserve">tion of the Performance script </w:t>
      </w:r>
      <w:r w:rsidR="00455E0D">
        <w:rPr>
          <w:rFonts w:ascii="Arial" w:hAnsi="Arial" w:cs="Arial"/>
          <w:sz w:val="22"/>
          <w:szCs w:val="22"/>
          <w:lang w:val="en-US" w:eastAsia="ja-JP"/>
        </w:rPr>
        <w:t>in an edition with the musical score of Photography, currently published by Edition Peters.</w:t>
      </w:r>
    </w:p>
    <w:p w14:paraId="72580A98" w14:textId="77777777" w:rsidR="00EB53F1" w:rsidRDefault="00EB53F1" w:rsidP="00850685">
      <w:pPr>
        <w:tabs>
          <w:tab w:val="left" w:pos="8300"/>
          <w:tab w:val="left" w:pos="8364"/>
        </w:tabs>
        <w:spacing w:before="300" w:after="300"/>
        <w:ind w:right="-64"/>
        <w:jc w:val="both"/>
        <w:rPr>
          <w:rFonts w:ascii="Arial" w:hAnsi="Arial" w:cs="Arial"/>
          <w:sz w:val="22"/>
          <w:szCs w:val="22"/>
          <w:lang w:val="en-US" w:eastAsia="ja-JP"/>
        </w:rPr>
      </w:pPr>
      <w:r>
        <w:rPr>
          <w:rFonts w:ascii="Arial" w:hAnsi="Arial" w:cs="Arial"/>
          <w:sz w:val="22"/>
          <w:szCs w:val="22"/>
          <w:lang w:val="en-US" w:eastAsia="ja-JP"/>
        </w:rPr>
        <w:t>2. Listening Groups are a workable model for future HARK activity. They require considerable support for example: providing CDs, Notes, organizing venues, and facilitating the sessions.</w:t>
      </w:r>
    </w:p>
    <w:p w14:paraId="369B53D8" w14:textId="77777777" w:rsidR="00EB53F1" w:rsidRDefault="00EB53F1" w:rsidP="00850685">
      <w:pPr>
        <w:tabs>
          <w:tab w:val="left" w:pos="8300"/>
          <w:tab w:val="left" w:pos="8364"/>
        </w:tabs>
        <w:spacing w:before="300" w:after="300"/>
        <w:ind w:right="-64"/>
        <w:jc w:val="both"/>
        <w:rPr>
          <w:rFonts w:ascii="Arial" w:hAnsi="Arial" w:cs="Arial"/>
          <w:sz w:val="22"/>
          <w:szCs w:val="22"/>
          <w:lang w:val="en-US" w:eastAsia="ja-JP"/>
        </w:rPr>
      </w:pPr>
      <w:r>
        <w:rPr>
          <w:rFonts w:ascii="Arial" w:hAnsi="Arial" w:cs="Arial"/>
          <w:sz w:val="22"/>
          <w:szCs w:val="22"/>
          <w:lang w:val="en-US" w:eastAsia="ja-JP"/>
        </w:rPr>
        <w:t xml:space="preserve">3. The 15 hours of transcripts from the One-to-One Interviews are a significant data set for our analysis of the repertoire of listening styles and engagement modes, and for the mapping of ‘metaphor clusters’. The material will also allow us to further theorise our distinction between listeners’ ‘meanings’ and the wider concept of ‘significance’. </w:t>
      </w:r>
    </w:p>
    <w:p w14:paraId="7FEC4B39" w14:textId="77777777" w:rsidR="00EB53F1" w:rsidRDefault="00EB53F1" w:rsidP="00850685">
      <w:pPr>
        <w:tabs>
          <w:tab w:val="left" w:pos="8300"/>
          <w:tab w:val="left" w:pos="8364"/>
        </w:tabs>
        <w:spacing w:before="300" w:after="300"/>
        <w:ind w:right="-64"/>
        <w:jc w:val="both"/>
        <w:rPr>
          <w:rFonts w:ascii="Arial" w:hAnsi="Arial" w:cs="Arial"/>
          <w:sz w:val="22"/>
          <w:szCs w:val="22"/>
          <w:lang w:val="en-US" w:eastAsia="ja-JP"/>
        </w:rPr>
      </w:pPr>
      <w:r>
        <w:rPr>
          <w:rFonts w:ascii="Arial" w:hAnsi="Arial" w:cs="Arial"/>
          <w:sz w:val="22"/>
          <w:szCs w:val="22"/>
          <w:lang w:val="en-US" w:eastAsia="ja-JP"/>
        </w:rPr>
        <w:t>4. The Survey confirmed the value of the Listening Groups and provided useful cr</w:t>
      </w:r>
      <w:r w:rsidR="00840D99">
        <w:rPr>
          <w:rFonts w:ascii="Arial" w:hAnsi="Arial" w:cs="Arial"/>
          <w:sz w:val="22"/>
          <w:szCs w:val="22"/>
          <w:lang w:val="en-US" w:eastAsia="ja-JP"/>
        </w:rPr>
        <w:t>i</w:t>
      </w:r>
      <w:r>
        <w:rPr>
          <w:rFonts w:ascii="Arial" w:hAnsi="Arial" w:cs="Arial"/>
          <w:sz w:val="22"/>
          <w:szCs w:val="22"/>
          <w:lang w:val="en-US" w:eastAsia="ja-JP"/>
        </w:rPr>
        <w:t>tical comment for future design.</w:t>
      </w:r>
    </w:p>
    <w:p w14:paraId="270ECE08" w14:textId="77777777" w:rsidR="00840D99" w:rsidRDefault="00EB53F1" w:rsidP="00850685">
      <w:pPr>
        <w:tabs>
          <w:tab w:val="left" w:pos="8300"/>
          <w:tab w:val="left" w:pos="8364"/>
        </w:tabs>
        <w:spacing w:before="300" w:after="300"/>
        <w:ind w:right="-64"/>
        <w:jc w:val="both"/>
        <w:rPr>
          <w:rFonts w:ascii="Arial" w:hAnsi="Arial" w:cs="Arial"/>
          <w:sz w:val="22"/>
          <w:szCs w:val="22"/>
          <w:lang w:val="en-US" w:eastAsia="ja-JP"/>
        </w:rPr>
      </w:pPr>
      <w:r>
        <w:rPr>
          <w:rFonts w:ascii="Arial" w:hAnsi="Arial" w:cs="Arial"/>
          <w:sz w:val="22"/>
          <w:szCs w:val="22"/>
          <w:lang w:val="en-US" w:eastAsia="ja-JP"/>
        </w:rPr>
        <w:t>5. The website functioned for posting of opinion</w:t>
      </w:r>
      <w:r w:rsidR="00840D99">
        <w:rPr>
          <w:rFonts w:ascii="Arial" w:hAnsi="Arial" w:cs="Arial"/>
          <w:sz w:val="22"/>
          <w:szCs w:val="22"/>
          <w:lang w:val="en-US" w:eastAsia="ja-JP"/>
        </w:rPr>
        <w:t>, but by a small number of group members. There was general low use of the site, but significant use by those who did engage with it.</w:t>
      </w:r>
      <w:r>
        <w:rPr>
          <w:rFonts w:ascii="Arial" w:hAnsi="Arial" w:cs="Arial"/>
          <w:sz w:val="22"/>
          <w:szCs w:val="22"/>
          <w:lang w:val="en-US" w:eastAsia="ja-JP"/>
        </w:rPr>
        <w:t xml:space="preserve">  </w:t>
      </w:r>
    </w:p>
    <w:p w14:paraId="1B276CE7" w14:textId="3A29AA77" w:rsidR="00DE1FEC" w:rsidRPr="00B40211" w:rsidRDefault="008D0D60" w:rsidP="00850685">
      <w:pPr>
        <w:tabs>
          <w:tab w:val="left" w:pos="8300"/>
          <w:tab w:val="left" w:pos="8364"/>
        </w:tabs>
        <w:spacing w:before="300" w:after="300"/>
        <w:ind w:right="-64"/>
        <w:jc w:val="both"/>
        <w:rPr>
          <w:rFonts w:ascii="Arial" w:hAnsi="Arial" w:cs="Arial"/>
          <w:b/>
          <w:sz w:val="28"/>
          <w:szCs w:val="28"/>
          <w:lang w:val="en-US" w:eastAsia="ja-JP"/>
        </w:rPr>
      </w:pPr>
      <w:r w:rsidRPr="00B40211">
        <w:rPr>
          <w:rFonts w:ascii="Arial" w:hAnsi="Arial" w:cs="Arial"/>
          <w:b/>
          <w:sz w:val="28"/>
          <w:szCs w:val="28"/>
          <w:lang w:val="en-US" w:eastAsia="ja-JP"/>
        </w:rPr>
        <w:t xml:space="preserve">6. </w:t>
      </w:r>
      <w:r w:rsidR="009A3FAF" w:rsidRPr="00B40211">
        <w:rPr>
          <w:rFonts w:ascii="Arial" w:hAnsi="Arial" w:cs="Arial"/>
          <w:b/>
          <w:sz w:val="28"/>
          <w:szCs w:val="28"/>
          <w:lang w:val="en-US" w:eastAsia="ja-JP"/>
        </w:rPr>
        <w:t>Activity 201</w:t>
      </w:r>
      <w:r w:rsidR="00DE1FEC" w:rsidRPr="00B40211">
        <w:rPr>
          <w:rFonts w:ascii="Arial" w:hAnsi="Arial" w:cs="Arial"/>
          <w:b/>
          <w:sz w:val="28"/>
          <w:szCs w:val="28"/>
          <w:lang w:val="en-US" w:eastAsia="ja-JP"/>
        </w:rPr>
        <w:t>8/19</w:t>
      </w:r>
    </w:p>
    <w:p w14:paraId="3581808C" w14:textId="1E298827" w:rsidR="009A3FAF" w:rsidRDefault="009A3FAF" w:rsidP="00850685">
      <w:pPr>
        <w:tabs>
          <w:tab w:val="left" w:pos="8300"/>
          <w:tab w:val="left" w:pos="8364"/>
        </w:tabs>
        <w:spacing w:before="300" w:after="300"/>
        <w:ind w:right="-64"/>
        <w:jc w:val="both"/>
        <w:rPr>
          <w:rFonts w:ascii="Arial" w:hAnsi="Arial" w:cs="Arial"/>
          <w:sz w:val="22"/>
          <w:szCs w:val="22"/>
          <w:lang w:val="en-US" w:eastAsia="ja-JP"/>
        </w:rPr>
      </w:pPr>
      <w:r w:rsidRPr="009A3FAF">
        <w:rPr>
          <w:rFonts w:ascii="Arial" w:hAnsi="Arial" w:cs="Arial"/>
          <w:sz w:val="22"/>
          <w:szCs w:val="22"/>
          <w:lang w:val="en-US" w:eastAsia="ja-JP"/>
        </w:rPr>
        <w:t>Following the</w:t>
      </w:r>
      <w:r w:rsidR="001C301D">
        <w:rPr>
          <w:rFonts w:ascii="Arial" w:hAnsi="Arial" w:cs="Arial"/>
          <w:sz w:val="22"/>
          <w:szCs w:val="22"/>
          <w:lang w:val="en-US" w:eastAsia="ja-JP"/>
        </w:rPr>
        <w:t xml:space="preserve"> results of the</w:t>
      </w:r>
      <w:r w:rsidR="001C301D" w:rsidRPr="001C301D">
        <w:rPr>
          <w:rFonts w:ascii="Arial" w:hAnsi="Arial" w:cs="Arial"/>
          <w:b/>
          <w:sz w:val="22"/>
          <w:szCs w:val="22"/>
          <w:lang w:val="en-US" w:eastAsia="ja-JP"/>
        </w:rPr>
        <w:t xml:space="preserve"> Pilot</w:t>
      </w:r>
      <w:r>
        <w:rPr>
          <w:rFonts w:ascii="Arial" w:hAnsi="Arial" w:cs="Arial"/>
          <w:sz w:val="22"/>
          <w:szCs w:val="22"/>
          <w:lang w:val="en-US" w:eastAsia="ja-JP"/>
        </w:rPr>
        <w:t xml:space="preserve"> </w:t>
      </w:r>
      <w:r w:rsidR="001C301D">
        <w:rPr>
          <w:rFonts w:ascii="Arial" w:hAnsi="Arial" w:cs="Arial"/>
          <w:sz w:val="22"/>
          <w:szCs w:val="22"/>
          <w:lang w:val="en-US" w:eastAsia="ja-JP"/>
        </w:rPr>
        <w:t xml:space="preserve">and the </w:t>
      </w:r>
      <w:r>
        <w:rPr>
          <w:rFonts w:ascii="Arial" w:hAnsi="Arial" w:cs="Arial"/>
          <w:sz w:val="22"/>
          <w:szCs w:val="22"/>
          <w:lang w:val="en-US" w:eastAsia="ja-JP"/>
        </w:rPr>
        <w:t xml:space="preserve">successful </w:t>
      </w:r>
      <w:r w:rsidRPr="009A3FAF">
        <w:rPr>
          <w:rFonts w:ascii="Arial" w:hAnsi="Arial" w:cs="Arial"/>
          <w:b/>
          <w:sz w:val="22"/>
          <w:szCs w:val="22"/>
          <w:lang w:val="en-US" w:eastAsia="ja-JP"/>
        </w:rPr>
        <w:t>Live Events</w:t>
      </w:r>
      <w:r>
        <w:rPr>
          <w:rFonts w:ascii="Arial" w:hAnsi="Arial" w:cs="Arial"/>
          <w:sz w:val="22"/>
          <w:szCs w:val="22"/>
          <w:lang w:val="en-US" w:eastAsia="ja-JP"/>
        </w:rPr>
        <w:t xml:space="preserve"> I decided to concentrate on one such </w:t>
      </w:r>
      <w:r w:rsidR="001C301D">
        <w:rPr>
          <w:rFonts w:ascii="Arial" w:hAnsi="Arial" w:cs="Arial"/>
          <w:sz w:val="22"/>
          <w:szCs w:val="22"/>
          <w:lang w:val="en-US" w:eastAsia="ja-JP"/>
        </w:rPr>
        <w:t xml:space="preserve">live </w:t>
      </w:r>
      <w:r>
        <w:rPr>
          <w:rFonts w:ascii="Arial" w:hAnsi="Arial" w:cs="Arial"/>
          <w:sz w:val="22"/>
          <w:szCs w:val="22"/>
          <w:lang w:val="en-US" w:eastAsia="ja-JP"/>
        </w:rPr>
        <w:t>event per year and to lay down the Listening groups. Running the Listening groups proved time consuming. I had hoped to attract funding and/or an intern or volunteers to support these groups but these resources were not available. I have the data from the groups and it can be written up as a paper “Performative Listening”. This will complement the paper which has been written on the Ethnography of Listening following the Errollyn Wallen collaboration.</w:t>
      </w:r>
    </w:p>
    <w:p w14:paraId="2660C2EF" w14:textId="03176CE2" w:rsidR="009A3FAF" w:rsidRDefault="009A3FAF" w:rsidP="00850685">
      <w:pPr>
        <w:tabs>
          <w:tab w:val="left" w:pos="8300"/>
          <w:tab w:val="left" w:pos="8364"/>
        </w:tabs>
        <w:spacing w:before="300" w:after="300"/>
        <w:ind w:right="-64"/>
        <w:jc w:val="both"/>
        <w:rPr>
          <w:rFonts w:ascii="Arial" w:hAnsi="Arial" w:cs="Arial"/>
          <w:sz w:val="22"/>
          <w:szCs w:val="22"/>
          <w:lang w:val="en-US" w:eastAsia="ja-JP"/>
        </w:rPr>
      </w:pPr>
      <w:r>
        <w:rPr>
          <w:rFonts w:ascii="Arial" w:hAnsi="Arial" w:cs="Arial"/>
          <w:sz w:val="22"/>
          <w:szCs w:val="22"/>
          <w:lang w:val="en-US" w:eastAsia="ja-JP"/>
        </w:rPr>
        <w:t>The live Events in 2018/19 were as follows:</w:t>
      </w:r>
    </w:p>
    <w:p w14:paraId="69231CDE" w14:textId="0F049142" w:rsidR="009A3FAF" w:rsidRDefault="009A3FAF" w:rsidP="009A3FAF">
      <w:pPr>
        <w:widowControl w:val="0"/>
        <w:autoSpaceDE w:val="0"/>
        <w:autoSpaceDN w:val="0"/>
        <w:adjustRightInd w:val="0"/>
        <w:rPr>
          <w:rFonts w:ascii="Arial" w:hAnsi="Arial" w:cs="Arial"/>
          <w:b/>
          <w:lang w:val="en-US" w:eastAsia="ja-JP"/>
        </w:rPr>
      </w:pPr>
      <w:r w:rsidRPr="009A3FAF">
        <w:rPr>
          <w:rFonts w:ascii="Arial" w:hAnsi="Arial" w:cs="Arial"/>
          <w:b/>
          <w:sz w:val="22"/>
          <w:szCs w:val="22"/>
          <w:lang w:val="en-US" w:eastAsia="ja-JP"/>
        </w:rPr>
        <w:t>1.</w:t>
      </w:r>
      <w:r>
        <w:rPr>
          <w:rFonts w:ascii="Arial" w:hAnsi="Arial" w:cs="Arial"/>
          <w:sz w:val="22"/>
          <w:szCs w:val="22"/>
          <w:lang w:val="en-US" w:eastAsia="ja-JP"/>
        </w:rPr>
        <w:t xml:space="preserve"> </w:t>
      </w:r>
      <w:r w:rsidRPr="009A3FAF">
        <w:rPr>
          <w:rFonts w:ascii="Arial" w:hAnsi="Arial" w:cs="Arial"/>
          <w:b/>
          <w:lang w:val="en-US" w:eastAsia="ja-JP"/>
        </w:rPr>
        <w:t>SOUNDINGS</w:t>
      </w:r>
      <w:r>
        <w:rPr>
          <w:rFonts w:ascii="Arial" w:hAnsi="Arial" w:cs="Arial"/>
          <w:b/>
          <w:lang w:val="en-US" w:eastAsia="ja-JP"/>
        </w:rPr>
        <w:t xml:space="preserve">: </w:t>
      </w:r>
      <w:r w:rsidRPr="009A3FAF">
        <w:rPr>
          <w:rFonts w:ascii="Arial" w:hAnsi="Arial" w:cs="Arial"/>
          <w:b/>
          <w:lang w:val="en-US" w:eastAsia="ja-JP"/>
        </w:rPr>
        <w:t>Bodies, Pulses, Rhythm, Percussion</w:t>
      </w:r>
    </w:p>
    <w:p w14:paraId="11E33626" w14:textId="77777777" w:rsidR="00C80E9E" w:rsidRDefault="00C80E9E" w:rsidP="009A3FAF">
      <w:pPr>
        <w:widowControl w:val="0"/>
        <w:autoSpaceDE w:val="0"/>
        <w:autoSpaceDN w:val="0"/>
        <w:adjustRightInd w:val="0"/>
        <w:rPr>
          <w:rFonts w:ascii="Arial" w:hAnsi="Arial" w:cs="Arial"/>
          <w:b/>
          <w:lang w:val="en-US" w:eastAsia="ja-JP"/>
        </w:rPr>
      </w:pPr>
    </w:p>
    <w:p w14:paraId="3D455709" w14:textId="338BE427" w:rsidR="009A3FAF" w:rsidRDefault="009A3FAF" w:rsidP="009A3FAF">
      <w:pPr>
        <w:widowControl w:val="0"/>
        <w:autoSpaceDE w:val="0"/>
        <w:autoSpaceDN w:val="0"/>
        <w:adjustRightInd w:val="0"/>
        <w:rPr>
          <w:rFonts w:ascii="Arial" w:hAnsi="Arial" w:cs="Arial"/>
          <w:b/>
          <w:lang w:val="en-US" w:eastAsia="ja-JP"/>
        </w:rPr>
      </w:pPr>
      <w:r>
        <w:rPr>
          <w:rFonts w:ascii="Arial" w:hAnsi="Arial" w:cs="Arial"/>
          <w:b/>
          <w:lang w:val="en-US" w:eastAsia="ja-JP"/>
        </w:rPr>
        <w:t>2. SILO: Finding Voices and Improvisation.</w:t>
      </w:r>
    </w:p>
    <w:p w14:paraId="3F8384D6" w14:textId="77777777" w:rsidR="009A3FAF" w:rsidRDefault="009A3FAF" w:rsidP="009A3FAF">
      <w:pPr>
        <w:widowControl w:val="0"/>
        <w:autoSpaceDE w:val="0"/>
        <w:autoSpaceDN w:val="0"/>
        <w:adjustRightInd w:val="0"/>
        <w:rPr>
          <w:rFonts w:ascii="Arial" w:hAnsi="Arial" w:cs="Arial"/>
          <w:b/>
          <w:lang w:val="en-US" w:eastAsia="ja-JP"/>
        </w:rPr>
      </w:pPr>
    </w:p>
    <w:p w14:paraId="2ABEEB6E" w14:textId="77777777" w:rsidR="009245ED" w:rsidRDefault="009245ED" w:rsidP="009245ED">
      <w:pPr>
        <w:widowControl w:val="0"/>
        <w:autoSpaceDE w:val="0"/>
        <w:autoSpaceDN w:val="0"/>
        <w:adjustRightInd w:val="0"/>
        <w:rPr>
          <w:rFonts w:ascii="Arial" w:hAnsi="Arial" w:cs="Arial"/>
          <w:b/>
          <w:lang w:val="en-US" w:eastAsia="ja-JP"/>
        </w:rPr>
      </w:pPr>
    </w:p>
    <w:p w14:paraId="3548A313" w14:textId="7C9B212F" w:rsidR="00C80E9E" w:rsidRPr="00C80E9E" w:rsidRDefault="009245ED" w:rsidP="00C80E9E">
      <w:pPr>
        <w:widowControl w:val="0"/>
        <w:autoSpaceDE w:val="0"/>
        <w:autoSpaceDN w:val="0"/>
        <w:adjustRightInd w:val="0"/>
        <w:rPr>
          <w:rFonts w:ascii="Arial" w:hAnsi="Arial" w:cs="Arial"/>
          <w:b/>
          <w:lang w:val="en-US" w:eastAsia="ja-JP"/>
        </w:rPr>
      </w:pPr>
      <w:r>
        <w:rPr>
          <w:rFonts w:ascii="Arial" w:hAnsi="Arial" w:cs="Arial"/>
          <w:b/>
          <w:lang w:val="en-US" w:eastAsia="ja-JP"/>
        </w:rPr>
        <w:t>1</w:t>
      </w:r>
      <w:r w:rsidRPr="00C80E9E">
        <w:rPr>
          <w:rFonts w:ascii="Arial" w:hAnsi="Arial" w:cs="Arial"/>
          <w:b/>
          <w:lang w:val="en-US" w:eastAsia="ja-JP"/>
        </w:rPr>
        <w:t>.HARK /Music Planet</w:t>
      </w:r>
      <w:r w:rsidR="008D0D60">
        <w:rPr>
          <w:rFonts w:ascii="Arial" w:hAnsi="Arial" w:cs="Arial"/>
          <w:b/>
          <w:lang w:val="en-US" w:eastAsia="ja-JP"/>
        </w:rPr>
        <w:t xml:space="preserve">: </w:t>
      </w:r>
      <w:r w:rsidRPr="00C80E9E">
        <w:rPr>
          <w:rFonts w:ascii="Arial" w:hAnsi="Arial" w:cs="Arial"/>
          <w:b/>
          <w:lang w:val="en-US" w:eastAsia="ja-JP"/>
        </w:rPr>
        <w:t>SOUNDINGS</w:t>
      </w:r>
      <w:r w:rsidR="00C80E9E" w:rsidRPr="00C80E9E">
        <w:rPr>
          <w:rFonts w:ascii="Arial" w:hAnsi="Arial" w:cs="Arial"/>
          <w:b/>
          <w:lang w:val="en-US" w:eastAsia="ja-JP"/>
        </w:rPr>
        <w:t xml:space="preserve">: </w:t>
      </w:r>
      <w:r w:rsidRPr="00C80E9E">
        <w:rPr>
          <w:rFonts w:ascii="Arial" w:hAnsi="Arial" w:cs="Arial"/>
          <w:b/>
          <w:lang w:val="en-US" w:eastAsia="ja-JP"/>
        </w:rPr>
        <w:t>Bodies, Pulses, Rhythm, Percussion.</w:t>
      </w:r>
    </w:p>
    <w:p w14:paraId="578B30FD" w14:textId="77777777" w:rsidR="00C80E9E" w:rsidRPr="00C80E9E" w:rsidRDefault="00C80E9E" w:rsidP="00C80E9E">
      <w:pPr>
        <w:widowControl w:val="0"/>
        <w:autoSpaceDE w:val="0"/>
        <w:autoSpaceDN w:val="0"/>
        <w:adjustRightInd w:val="0"/>
        <w:rPr>
          <w:rFonts w:ascii="Arial" w:hAnsi="Arial" w:cs="Arial"/>
          <w:b/>
          <w:lang w:val="en-US" w:eastAsia="ja-JP"/>
        </w:rPr>
      </w:pPr>
    </w:p>
    <w:p w14:paraId="2FCA250F" w14:textId="3EA4E8FE" w:rsidR="009245ED" w:rsidRPr="00C80E9E" w:rsidRDefault="009245ED" w:rsidP="00C80E9E">
      <w:pPr>
        <w:widowControl w:val="0"/>
        <w:autoSpaceDE w:val="0"/>
        <w:autoSpaceDN w:val="0"/>
        <w:adjustRightInd w:val="0"/>
        <w:rPr>
          <w:rFonts w:ascii="Arial" w:hAnsi="Arial" w:cs="Arial"/>
          <w:b/>
          <w:sz w:val="40"/>
          <w:szCs w:val="40"/>
          <w:lang w:val="en-US" w:eastAsia="ja-JP"/>
        </w:rPr>
      </w:pPr>
      <w:r w:rsidRPr="00C80E9E">
        <w:rPr>
          <w:rFonts w:ascii="Arial" w:hAnsi="Arial" w:cs="Arial"/>
          <w:lang w:val="en-US" w:eastAsia="ja-JP"/>
        </w:rPr>
        <w:t xml:space="preserve">Programme </w:t>
      </w:r>
    </w:p>
    <w:p w14:paraId="78FC6AF7" w14:textId="77777777" w:rsidR="009245ED" w:rsidRPr="0003437C" w:rsidRDefault="009245ED" w:rsidP="009245ED">
      <w:pPr>
        <w:widowControl w:val="0"/>
        <w:autoSpaceDE w:val="0"/>
        <w:autoSpaceDN w:val="0"/>
        <w:adjustRightInd w:val="0"/>
        <w:jc w:val="both"/>
        <w:rPr>
          <w:rFonts w:ascii="Arial" w:hAnsi="Arial" w:cs="Arial"/>
          <w:lang w:val="en-US" w:eastAsia="ja-JP"/>
        </w:rPr>
      </w:pPr>
    </w:p>
    <w:p w14:paraId="0DC552E0" w14:textId="77777777" w:rsidR="009245ED" w:rsidRPr="0003437C" w:rsidRDefault="009245ED" w:rsidP="009245ED">
      <w:pPr>
        <w:widowControl w:val="0"/>
        <w:autoSpaceDE w:val="0"/>
        <w:autoSpaceDN w:val="0"/>
        <w:adjustRightInd w:val="0"/>
        <w:jc w:val="both"/>
        <w:rPr>
          <w:rFonts w:ascii="Arial" w:hAnsi="Arial" w:cs="Arial"/>
          <w:lang w:val="en-US" w:eastAsia="ja-JP"/>
        </w:rPr>
      </w:pPr>
      <w:r w:rsidRPr="0003437C">
        <w:rPr>
          <w:rFonts w:ascii="Arial" w:hAnsi="Arial" w:cs="Arial"/>
          <w:lang w:val="en-US" w:eastAsia="ja-JP"/>
        </w:rPr>
        <w:t>HARK events are about embodied experience and knowledge, how sound resonates in our bodies, how listening and responding to what we hear is itself generative of imaginative responses that can become art-work. We enter a sonic environment and we construct a sonic world. What we imagine when we listen speaks to how our world is given meaning by sound and particularly by here by how we punctuate it, divide it up, let it endure and interrupt it – that is, by its pulses and rhythms. It is also about how this feels when we gather in an event and do it with others in co-presence, when we know that there are both many perceptions and a kind of totality that surrounds us. It allows us also to notice our preconceptions and our preoccupations – what we want to happen and what we expect. We want to invite you to suspend some of these preconceptions and explore some new ways of listening. We might experience perceptual transfigurations as we allow ourselves to move with pulses and with a fluid sense of past, present and future…</w:t>
      </w:r>
    </w:p>
    <w:p w14:paraId="6609149E" w14:textId="77777777" w:rsidR="009245ED" w:rsidRPr="0003437C" w:rsidRDefault="009245ED" w:rsidP="009245ED">
      <w:pPr>
        <w:widowControl w:val="0"/>
        <w:autoSpaceDE w:val="0"/>
        <w:autoSpaceDN w:val="0"/>
        <w:adjustRightInd w:val="0"/>
        <w:jc w:val="both"/>
        <w:rPr>
          <w:rFonts w:ascii="Arial" w:hAnsi="Arial" w:cs="Arial"/>
          <w:lang w:val="en-US" w:eastAsia="ja-JP"/>
        </w:rPr>
      </w:pPr>
      <w:r w:rsidRPr="0003437C">
        <w:rPr>
          <w:rFonts w:ascii="Arial" w:hAnsi="Arial" w:cs="Arial"/>
          <w:lang w:val="en-US" w:eastAsia="ja-JP"/>
        </w:rPr>
        <w:t>So today is about listening as play!</w:t>
      </w:r>
    </w:p>
    <w:p w14:paraId="0568E8EA" w14:textId="77777777" w:rsidR="009245ED" w:rsidRPr="0003437C" w:rsidRDefault="009245ED" w:rsidP="009245ED">
      <w:pPr>
        <w:widowControl w:val="0"/>
        <w:autoSpaceDE w:val="0"/>
        <w:autoSpaceDN w:val="0"/>
        <w:adjustRightInd w:val="0"/>
        <w:jc w:val="both"/>
        <w:rPr>
          <w:rFonts w:ascii="Arial" w:hAnsi="Arial" w:cs="Arial"/>
          <w:lang w:val="en-US" w:eastAsia="ja-JP"/>
        </w:rPr>
      </w:pPr>
    </w:p>
    <w:p w14:paraId="24BC019F" w14:textId="77777777" w:rsidR="009245ED" w:rsidRPr="0003437C" w:rsidRDefault="009245ED" w:rsidP="009245ED">
      <w:pPr>
        <w:widowControl w:val="0"/>
        <w:autoSpaceDE w:val="0"/>
        <w:autoSpaceDN w:val="0"/>
        <w:adjustRightInd w:val="0"/>
        <w:jc w:val="both"/>
        <w:rPr>
          <w:rFonts w:ascii="Arial" w:hAnsi="Arial" w:cs="Arial"/>
          <w:lang w:val="en-US" w:eastAsia="ja-JP"/>
        </w:rPr>
      </w:pPr>
      <w:r w:rsidRPr="0003437C">
        <w:rPr>
          <w:rFonts w:ascii="Arial" w:hAnsi="Arial" w:cs="Arial"/>
          <w:lang w:val="en-US" w:eastAsia="ja-JP"/>
        </w:rPr>
        <w:t xml:space="preserve">Introduction of the contributors </w:t>
      </w:r>
    </w:p>
    <w:p w14:paraId="5B96F578" w14:textId="77777777" w:rsidR="009245ED" w:rsidRPr="0003437C" w:rsidRDefault="009245ED" w:rsidP="009245ED">
      <w:pPr>
        <w:widowControl w:val="0"/>
        <w:autoSpaceDE w:val="0"/>
        <w:autoSpaceDN w:val="0"/>
        <w:adjustRightInd w:val="0"/>
        <w:jc w:val="both"/>
        <w:rPr>
          <w:rFonts w:ascii="Arial" w:hAnsi="Arial" w:cs="Arial"/>
          <w:sz w:val="36"/>
          <w:szCs w:val="36"/>
          <w:lang w:val="en-US" w:eastAsia="ja-JP"/>
        </w:rPr>
      </w:pPr>
    </w:p>
    <w:p w14:paraId="4953EC16" w14:textId="418D9398" w:rsidR="009245ED" w:rsidRPr="009245ED" w:rsidRDefault="009245ED" w:rsidP="009245ED">
      <w:pPr>
        <w:widowControl w:val="0"/>
        <w:autoSpaceDE w:val="0"/>
        <w:autoSpaceDN w:val="0"/>
        <w:adjustRightInd w:val="0"/>
        <w:jc w:val="both"/>
        <w:rPr>
          <w:rFonts w:ascii="Arial" w:hAnsi="Arial" w:cs="Arial"/>
          <w:sz w:val="28"/>
          <w:szCs w:val="28"/>
          <w:lang w:val="en-US" w:eastAsia="ja-JP"/>
        </w:rPr>
      </w:pPr>
      <w:r w:rsidRPr="009245ED">
        <w:rPr>
          <w:rFonts w:ascii="Arial" w:hAnsi="Arial" w:cs="Arial"/>
          <w:sz w:val="28"/>
          <w:szCs w:val="28"/>
          <w:lang w:val="en-US" w:eastAsia="ja-JP"/>
        </w:rPr>
        <w:t>The eleme</w:t>
      </w:r>
      <w:r>
        <w:rPr>
          <w:rFonts w:ascii="Arial" w:hAnsi="Arial" w:cs="Arial"/>
          <w:sz w:val="28"/>
          <w:szCs w:val="28"/>
          <w:lang w:val="en-US" w:eastAsia="ja-JP"/>
        </w:rPr>
        <w:t>nts of the day</w:t>
      </w:r>
      <w:r w:rsidRPr="009245ED">
        <w:rPr>
          <w:rFonts w:ascii="Arial" w:hAnsi="Arial" w:cs="Arial"/>
          <w:sz w:val="28"/>
          <w:szCs w:val="28"/>
          <w:lang w:val="en-US" w:eastAsia="ja-JP"/>
        </w:rPr>
        <w:t xml:space="preserve">: </w:t>
      </w:r>
    </w:p>
    <w:p w14:paraId="3394EC9F" w14:textId="77777777" w:rsidR="009245ED" w:rsidRPr="0003437C" w:rsidRDefault="009245ED" w:rsidP="009245ED">
      <w:pPr>
        <w:widowControl w:val="0"/>
        <w:autoSpaceDE w:val="0"/>
        <w:autoSpaceDN w:val="0"/>
        <w:adjustRightInd w:val="0"/>
        <w:jc w:val="both"/>
        <w:rPr>
          <w:rFonts w:ascii="Arial" w:hAnsi="Arial" w:cs="Arial"/>
          <w:lang w:val="en-US" w:eastAsia="ja-JP"/>
        </w:rPr>
      </w:pPr>
    </w:p>
    <w:p w14:paraId="7346676D" w14:textId="77777777" w:rsidR="009245ED" w:rsidRPr="0003437C" w:rsidRDefault="009245ED" w:rsidP="009245ED">
      <w:pPr>
        <w:widowControl w:val="0"/>
        <w:autoSpaceDE w:val="0"/>
        <w:autoSpaceDN w:val="0"/>
        <w:adjustRightInd w:val="0"/>
        <w:jc w:val="both"/>
        <w:rPr>
          <w:rFonts w:ascii="Arial" w:hAnsi="Arial" w:cs="Arial"/>
          <w:lang w:val="en-US" w:eastAsia="ja-JP"/>
        </w:rPr>
      </w:pPr>
      <w:r w:rsidRPr="0003437C">
        <w:rPr>
          <w:rFonts w:ascii="Arial" w:hAnsi="Arial" w:cs="Arial"/>
          <w:b/>
          <w:lang w:val="en-US" w:eastAsia="ja-JP"/>
        </w:rPr>
        <w:t>Performance</w:t>
      </w:r>
      <w:r w:rsidRPr="0003437C">
        <w:rPr>
          <w:rFonts w:ascii="Arial" w:hAnsi="Arial" w:cs="Arial"/>
          <w:lang w:val="en-US" w:eastAsia="ja-JP"/>
        </w:rPr>
        <w:t xml:space="preserve">: music, pitched and percussive, several pieces played by Bede Williams, Alexander Waber and Jessica </w:t>
      </w:r>
    </w:p>
    <w:p w14:paraId="6EFAAE5D" w14:textId="77777777" w:rsidR="009245ED" w:rsidRPr="0003437C" w:rsidRDefault="009245ED" w:rsidP="009245ED">
      <w:pPr>
        <w:widowControl w:val="0"/>
        <w:autoSpaceDE w:val="0"/>
        <w:autoSpaceDN w:val="0"/>
        <w:adjustRightInd w:val="0"/>
        <w:jc w:val="both"/>
        <w:rPr>
          <w:rFonts w:ascii="Arial" w:hAnsi="Arial" w:cs="Arial"/>
          <w:b/>
          <w:lang w:val="en-US" w:eastAsia="ja-JP"/>
        </w:rPr>
      </w:pPr>
    </w:p>
    <w:p w14:paraId="22002A09" w14:textId="77777777" w:rsidR="009245ED" w:rsidRPr="0003437C" w:rsidRDefault="009245ED" w:rsidP="009245ED">
      <w:pPr>
        <w:widowControl w:val="0"/>
        <w:autoSpaceDE w:val="0"/>
        <w:autoSpaceDN w:val="0"/>
        <w:adjustRightInd w:val="0"/>
        <w:jc w:val="both"/>
        <w:rPr>
          <w:rFonts w:ascii="Arial" w:hAnsi="Arial" w:cs="Arial"/>
          <w:lang w:val="en-US" w:eastAsia="ja-JP"/>
        </w:rPr>
      </w:pPr>
      <w:r w:rsidRPr="0003437C">
        <w:rPr>
          <w:rFonts w:ascii="Arial" w:hAnsi="Arial" w:cs="Arial"/>
          <w:b/>
          <w:lang w:val="en-US" w:eastAsia="ja-JP"/>
        </w:rPr>
        <w:t>Participation</w:t>
      </w:r>
      <w:r w:rsidRPr="0003437C">
        <w:rPr>
          <w:rFonts w:ascii="Arial" w:hAnsi="Arial" w:cs="Arial"/>
          <w:lang w:val="en-US" w:eastAsia="ja-JP"/>
        </w:rPr>
        <w:t xml:space="preserve">: you will be working with Alexander on some percussion and also later with Steve Foreman in an interactive presentation on </w:t>
      </w:r>
      <w:r w:rsidRPr="0003437C">
        <w:rPr>
          <w:rFonts w:ascii="Arial" w:hAnsi="Arial" w:cs="Arial"/>
          <w:b/>
          <w:lang w:val="en-US" w:eastAsia="ja-JP"/>
        </w:rPr>
        <w:t>Rhythm.</w:t>
      </w:r>
    </w:p>
    <w:p w14:paraId="7B5965AC" w14:textId="77777777" w:rsidR="009245ED" w:rsidRPr="0003437C" w:rsidRDefault="009245ED" w:rsidP="009245ED">
      <w:pPr>
        <w:widowControl w:val="0"/>
        <w:autoSpaceDE w:val="0"/>
        <w:autoSpaceDN w:val="0"/>
        <w:adjustRightInd w:val="0"/>
        <w:jc w:val="both"/>
        <w:rPr>
          <w:rFonts w:ascii="Arial" w:hAnsi="Arial" w:cs="Arial"/>
          <w:lang w:val="en-US" w:eastAsia="ja-JP"/>
        </w:rPr>
      </w:pPr>
    </w:p>
    <w:p w14:paraId="2F9E5F7C" w14:textId="77777777" w:rsidR="009245ED" w:rsidRPr="0003437C" w:rsidRDefault="009245ED" w:rsidP="009245ED">
      <w:pPr>
        <w:widowControl w:val="0"/>
        <w:autoSpaceDE w:val="0"/>
        <w:autoSpaceDN w:val="0"/>
        <w:adjustRightInd w:val="0"/>
        <w:jc w:val="both"/>
        <w:rPr>
          <w:rFonts w:ascii="Arial" w:hAnsi="Arial" w:cs="Arial"/>
          <w:lang w:val="en-US" w:eastAsia="ja-JP"/>
        </w:rPr>
      </w:pPr>
      <w:r w:rsidRPr="0003437C">
        <w:rPr>
          <w:rFonts w:ascii="Arial" w:hAnsi="Arial" w:cs="Arial"/>
          <w:lang w:val="en-US" w:eastAsia="ja-JP"/>
        </w:rPr>
        <w:t xml:space="preserve">A </w:t>
      </w:r>
      <w:r w:rsidRPr="0003437C">
        <w:rPr>
          <w:rFonts w:ascii="Arial" w:hAnsi="Arial" w:cs="Arial"/>
          <w:b/>
          <w:lang w:val="en-US" w:eastAsia="ja-JP"/>
        </w:rPr>
        <w:t>Sermon of Stones</w:t>
      </w:r>
      <w:r w:rsidRPr="0003437C">
        <w:rPr>
          <w:rFonts w:ascii="Arial" w:hAnsi="Arial" w:cs="Arial"/>
          <w:lang w:val="en-US" w:eastAsia="ja-JP"/>
        </w:rPr>
        <w:t xml:space="preserve"> and geological time by Tony Prave and Richard Bates </w:t>
      </w:r>
    </w:p>
    <w:p w14:paraId="69C1F661" w14:textId="77777777" w:rsidR="009245ED" w:rsidRPr="0003437C" w:rsidRDefault="009245ED" w:rsidP="009245ED">
      <w:pPr>
        <w:widowControl w:val="0"/>
        <w:autoSpaceDE w:val="0"/>
        <w:autoSpaceDN w:val="0"/>
        <w:adjustRightInd w:val="0"/>
        <w:jc w:val="both"/>
        <w:rPr>
          <w:rFonts w:ascii="Arial" w:hAnsi="Arial" w:cs="Arial"/>
          <w:b/>
          <w:lang w:val="en-US" w:eastAsia="ja-JP"/>
        </w:rPr>
      </w:pPr>
    </w:p>
    <w:p w14:paraId="5115DB60" w14:textId="77777777" w:rsidR="009245ED" w:rsidRPr="0003437C" w:rsidRDefault="009245ED" w:rsidP="009245ED">
      <w:pPr>
        <w:widowControl w:val="0"/>
        <w:autoSpaceDE w:val="0"/>
        <w:autoSpaceDN w:val="0"/>
        <w:adjustRightInd w:val="0"/>
        <w:jc w:val="both"/>
        <w:rPr>
          <w:rFonts w:ascii="Arial" w:hAnsi="Arial" w:cs="Arial"/>
          <w:lang w:val="en-US" w:eastAsia="ja-JP"/>
        </w:rPr>
      </w:pPr>
      <w:r w:rsidRPr="0003437C">
        <w:rPr>
          <w:rFonts w:ascii="Arial" w:hAnsi="Arial" w:cs="Arial"/>
          <w:b/>
          <w:lang w:val="en-US" w:eastAsia="ja-JP"/>
        </w:rPr>
        <w:t>Improvisation</w:t>
      </w:r>
      <w:r w:rsidRPr="0003437C">
        <w:rPr>
          <w:rFonts w:ascii="Arial" w:hAnsi="Arial" w:cs="Arial"/>
          <w:lang w:val="en-US" w:eastAsia="ja-JP"/>
        </w:rPr>
        <w:t xml:space="preserve">, sound-art made from these material elements, the Stones, sounded and interpreted by Alex Waber and Alistair Macdonald in an improvised sound conversation. </w:t>
      </w:r>
    </w:p>
    <w:p w14:paraId="4E8DE08B" w14:textId="77777777" w:rsidR="009245ED" w:rsidRPr="0003437C" w:rsidRDefault="009245ED" w:rsidP="009245ED">
      <w:pPr>
        <w:widowControl w:val="0"/>
        <w:autoSpaceDE w:val="0"/>
        <w:autoSpaceDN w:val="0"/>
        <w:adjustRightInd w:val="0"/>
        <w:jc w:val="both"/>
        <w:rPr>
          <w:rFonts w:ascii="Arial" w:hAnsi="Arial" w:cs="Arial"/>
          <w:lang w:val="en-US" w:eastAsia="ja-JP"/>
        </w:rPr>
      </w:pPr>
    </w:p>
    <w:p w14:paraId="33EC1933" w14:textId="77777777" w:rsidR="009245ED" w:rsidRPr="0003437C" w:rsidRDefault="009245ED" w:rsidP="009245ED">
      <w:pPr>
        <w:widowControl w:val="0"/>
        <w:autoSpaceDE w:val="0"/>
        <w:autoSpaceDN w:val="0"/>
        <w:adjustRightInd w:val="0"/>
        <w:jc w:val="both"/>
        <w:rPr>
          <w:rFonts w:ascii="Arial" w:hAnsi="Arial" w:cs="Arial"/>
          <w:lang w:val="en-US" w:eastAsia="ja-JP"/>
        </w:rPr>
      </w:pPr>
      <w:r w:rsidRPr="0003437C">
        <w:rPr>
          <w:rFonts w:ascii="Arial" w:hAnsi="Arial" w:cs="Arial"/>
          <w:lang w:val="en-US" w:eastAsia="ja-JP"/>
        </w:rPr>
        <w:t>We will end the day in the exceptionally resonant acoustic of the Silo in Cupar.</w:t>
      </w:r>
    </w:p>
    <w:p w14:paraId="038F982A" w14:textId="77777777" w:rsidR="009245ED" w:rsidRPr="0003437C" w:rsidRDefault="009245ED" w:rsidP="009245ED">
      <w:pPr>
        <w:widowControl w:val="0"/>
        <w:autoSpaceDE w:val="0"/>
        <w:autoSpaceDN w:val="0"/>
        <w:adjustRightInd w:val="0"/>
        <w:jc w:val="both"/>
        <w:rPr>
          <w:rFonts w:ascii="Arial" w:hAnsi="Arial" w:cs="Arial"/>
          <w:lang w:val="en-US" w:eastAsia="ja-JP"/>
        </w:rPr>
      </w:pPr>
    </w:p>
    <w:p w14:paraId="44AA996A" w14:textId="1786FA2B" w:rsidR="009245ED" w:rsidRPr="00C80E9E" w:rsidRDefault="009245ED" w:rsidP="009245ED">
      <w:pPr>
        <w:widowControl w:val="0"/>
        <w:autoSpaceDE w:val="0"/>
        <w:autoSpaceDN w:val="0"/>
        <w:adjustRightInd w:val="0"/>
        <w:jc w:val="both"/>
        <w:rPr>
          <w:rFonts w:ascii="Arial" w:hAnsi="Arial" w:cs="Arial"/>
          <w:lang w:val="en-US" w:eastAsia="ja-JP"/>
        </w:rPr>
      </w:pPr>
      <w:r w:rsidRPr="00C80E9E">
        <w:rPr>
          <w:rFonts w:ascii="Arial" w:hAnsi="Arial" w:cs="Arial"/>
          <w:b/>
          <w:lang w:val="en-US" w:eastAsia="ja-JP"/>
        </w:rPr>
        <w:t>Sound Meditation</w:t>
      </w:r>
      <w:r w:rsidRPr="00C80E9E">
        <w:rPr>
          <w:rFonts w:ascii="Arial" w:hAnsi="Arial" w:cs="Arial"/>
          <w:lang w:val="en-US" w:eastAsia="ja-JP"/>
        </w:rPr>
        <w:t>:</w:t>
      </w:r>
    </w:p>
    <w:p w14:paraId="5FCC480E" w14:textId="77777777" w:rsidR="009245ED" w:rsidRPr="0003437C" w:rsidRDefault="009245ED" w:rsidP="009245ED">
      <w:pPr>
        <w:widowControl w:val="0"/>
        <w:autoSpaceDE w:val="0"/>
        <w:autoSpaceDN w:val="0"/>
        <w:adjustRightInd w:val="0"/>
        <w:jc w:val="both"/>
        <w:rPr>
          <w:rFonts w:ascii="Arial" w:hAnsi="Arial" w:cs="Arial"/>
          <w:lang w:val="en-US" w:eastAsia="ja-JP"/>
        </w:rPr>
      </w:pPr>
    </w:p>
    <w:p w14:paraId="3AF5250A" w14:textId="77777777" w:rsidR="009245ED" w:rsidRPr="0003437C" w:rsidRDefault="009245ED" w:rsidP="009245ED">
      <w:pPr>
        <w:widowControl w:val="0"/>
        <w:autoSpaceDE w:val="0"/>
        <w:autoSpaceDN w:val="0"/>
        <w:adjustRightInd w:val="0"/>
        <w:jc w:val="both"/>
        <w:rPr>
          <w:rFonts w:ascii="Arial" w:hAnsi="Arial" w:cs="Arial"/>
          <w:lang w:val="en-US" w:eastAsia="ja-JP"/>
        </w:rPr>
      </w:pPr>
      <w:r w:rsidRPr="0003437C">
        <w:rPr>
          <w:rFonts w:ascii="Arial" w:hAnsi="Arial" w:cs="Arial"/>
          <w:lang w:val="en-US" w:eastAsia="ja-JP"/>
        </w:rPr>
        <w:t>Sea Sound……………………………</w:t>
      </w:r>
    </w:p>
    <w:p w14:paraId="699AD64F" w14:textId="77777777" w:rsidR="009245ED" w:rsidRPr="0003437C" w:rsidRDefault="009245ED" w:rsidP="009245ED">
      <w:pPr>
        <w:widowControl w:val="0"/>
        <w:autoSpaceDE w:val="0"/>
        <w:autoSpaceDN w:val="0"/>
        <w:adjustRightInd w:val="0"/>
        <w:jc w:val="both"/>
        <w:rPr>
          <w:rFonts w:ascii="Arial" w:hAnsi="Arial" w:cs="Arial"/>
          <w:lang w:val="en-US" w:eastAsia="ja-JP"/>
        </w:rPr>
      </w:pPr>
      <w:r w:rsidRPr="0003437C">
        <w:rPr>
          <w:rFonts w:ascii="Arial" w:hAnsi="Arial" w:cs="Arial"/>
          <w:lang w:val="en-US" w:eastAsia="ja-JP"/>
        </w:rPr>
        <w:t>Breathing……counting…………..listen to the pulse and rhythm of the tide…find your rhythm and pace within it. Come into the pulse of the tide and the rhythm of your breathing…breath in…1,2,3…breath out slowly thro the mouth..1,2,3……..</w:t>
      </w:r>
    </w:p>
    <w:p w14:paraId="741C8131" w14:textId="77777777" w:rsidR="009245ED" w:rsidRPr="0003437C" w:rsidRDefault="009245ED" w:rsidP="009245ED">
      <w:pPr>
        <w:widowControl w:val="0"/>
        <w:autoSpaceDE w:val="0"/>
        <w:autoSpaceDN w:val="0"/>
        <w:adjustRightInd w:val="0"/>
        <w:jc w:val="both"/>
        <w:rPr>
          <w:rFonts w:ascii="Arial" w:hAnsi="Arial" w:cs="Arial"/>
          <w:lang w:val="en-US" w:eastAsia="ja-JP"/>
        </w:rPr>
      </w:pPr>
    </w:p>
    <w:p w14:paraId="0495359B" w14:textId="77777777" w:rsidR="009245ED" w:rsidRPr="0003437C" w:rsidRDefault="009245ED" w:rsidP="009245ED">
      <w:pPr>
        <w:widowControl w:val="0"/>
        <w:autoSpaceDE w:val="0"/>
        <w:autoSpaceDN w:val="0"/>
        <w:adjustRightInd w:val="0"/>
        <w:jc w:val="both"/>
        <w:rPr>
          <w:rFonts w:ascii="Arial" w:hAnsi="Arial" w:cs="Arial"/>
          <w:lang w:val="en-US" w:eastAsia="ja-JP"/>
        </w:rPr>
      </w:pPr>
      <w:r w:rsidRPr="0003437C">
        <w:rPr>
          <w:rFonts w:ascii="Arial" w:hAnsi="Arial" w:cs="Arial"/>
          <w:lang w:val="en-US" w:eastAsia="ja-JP"/>
        </w:rPr>
        <w:t>Give it your attention……… then let it be…….giving up, giving in,</w:t>
      </w:r>
    </w:p>
    <w:p w14:paraId="6B363813" w14:textId="77777777" w:rsidR="009245ED" w:rsidRPr="0003437C" w:rsidRDefault="009245ED" w:rsidP="009245ED">
      <w:pPr>
        <w:widowControl w:val="0"/>
        <w:autoSpaceDE w:val="0"/>
        <w:autoSpaceDN w:val="0"/>
        <w:adjustRightInd w:val="0"/>
        <w:jc w:val="both"/>
        <w:rPr>
          <w:rFonts w:ascii="Arial" w:hAnsi="Arial" w:cs="Arial"/>
          <w:lang w:val="en-US" w:eastAsia="ja-JP"/>
        </w:rPr>
      </w:pPr>
      <w:r w:rsidRPr="0003437C">
        <w:rPr>
          <w:rFonts w:ascii="Arial" w:hAnsi="Arial" w:cs="Arial"/>
          <w:lang w:val="en-US" w:eastAsia="ja-JP"/>
        </w:rPr>
        <w:t>Sound has, associations, images..</w:t>
      </w:r>
    </w:p>
    <w:p w14:paraId="1A1216A8" w14:textId="77777777" w:rsidR="009245ED" w:rsidRPr="0003437C" w:rsidRDefault="009245ED" w:rsidP="009245ED">
      <w:pPr>
        <w:widowControl w:val="0"/>
        <w:autoSpaceDE w:val="0"/>
        <w:autoSpaceDN w:val="0"/>
        <w:adjustRightInd w:val="0"/>
        <w:jc w:val="both"/>
        <w:rPr>
          <w:rFonts w:ascii="Arial" w:hAnsi="Arial" w:cs="Arial"/>
          <w:lang w:val="en-US" w:eastAsia="ja-JP"/>
        </w:rPr>
      </w:pPr>
      <w:r w:rsidRPr="0003437C">
        <w:rPr>
          <w:rFonts w:ascii="Arial" w:hAnsi="Arial" w:cs="Arial"/>
          <w:lang w:val="en-US" w:eastAsia="ja-JP"/>
        </w:rPr>
        <w:t>….so  Imagine holding a stone, the heaviest stone you can hold, put your arms out and hold it in your imagination….. etc etc</w:t>
      </w:r>
    </w:p>
    <w:p w14:paraId="42FBF848" w14:textId="77777777" w:rsidR="009245ED" w:rsidRPr="0003437C" w:rsidRDefault="009245ED" w:rsidP="009245ED">
      <w:pPr>
        <w:widowControl w:val="0"/>
        <w:autoSpaceDE w:val="0"/>
        <w:autoSpaceDN w:val="0"/>
        <w:adjustRightInd w:val="0"/>
        <w:jc w:val="both"/>
        <w:rPr>
          <w:rFonts w:ascii="Arial" w:hAnsi="Arial" w:cs="Arial"/>
          <w:lang w:val="en-US" w:eastAsia="ja-JP"/>
        </w:rPr>
      </w:pPr>
    </w:p>
    <w:p w14:paraId="5770C669" w14:textId="77777777" w:rsidR="009245ED" w:rsidRPr="0003437C" w:rsidRDefault="009245ED" w:rsidP="009245ED">
      <w:pPr>
        <w:widowControl w:val="0"/>
        <w:autoSpaceDE w:val="0"/>
        <w:autoSpaceDN w:val="0"/>
        <w:adjustRightInd w:val="0"/>
        <w:jc w:val="both"/>
        <w:rPr>
          <w:rFonts w:ascii="Arial" w:hAnsi="Arial" w:cs="Arial"/>
          <w:lang w:val="en-US" w:eastAsia="ja-JP"/>
        </w:rPr>
      </w:pPr>
      <w:r w:rsidRPr="0003437C">
        <w:rPr>
          <w:rFonts w:ascii="Arial" w:hAnsi="Arial" w:cs="Arial"/>
          <w:lang w:val="en-US" w:eastAsia="ja-JP"/>
        </w:rPr>
        <w:t xml:space="preserve">At the end of the sound meditation Alexander will start to play quietly and build up some sounds for a minute or two and then introduce his Workshop. </w:t>
      </w:r>
    </w:p>
    <w:p w14:paraId="1C788556" w14:textId="77777777" w:rsidR="009245ED" w:rsidRPr="0003437C" w:rsidRDefault="009245ED" w:rsidP="009245ED">
      <w:pPr>
        <w:widowControl w:val="0"/>
        <w:autoSpaceDE w:val="0"/>
        <w:autoSpaceDN w:val="0"/>
        <w:adjustRightInd w:val="0"/>
        <w:jc w:val="both"/>
        <w:rPr>
          <w:rFonts w:ascii="Arial" w:hAnsi="Arial" w:cs="Arial"/>
          <w:sz w:val="36"/>
          <w:szCs w:val="36"/>
          <w:lang w:val="en-US" w:eastAsia="ja-JP"/>
        </w:rPr>
      </w:pPr>
    </w:p>
    <w:p w14:paraId="569FE9E4" w14:textId="30380B7B" w:rsidR="009245ED" w:rsidRPr="00C80E9E" w:rsidRDefault="009245ED" w:rsidP="009245ED">
      <w:pPr>
        <w:widowControl w:val="0"/>
        <w:autoSpaceDE w:val="0"/>
        <w:autoSpaceDN w:val="0"/>
        <w:adjustRightInd w:val="0"/>
        <w:jc w:val="both"/>
        <w:rPr>
          <w:rFonts w:ascii="Arial" w:hAnsi="Arial" w:cs="Arial"/>
          <w:b/>
          <w:lang w:val="en-US" w:eastAsia="ja-JP"/>
        </w:rPr>
      </w:pPr>
      <w:r w:rsidRPr="00C80E9E">
        <w:rPr>
          <w:rFonts w:ascii="Arial" w:hAnsi="Arial" w:cs="Arial"/>
          <w:b/>
          <w:lang w:val="en-US" w:eastAsia="ja-JP"/>
        </w:rPr>
        <w:t>Percussion Workshop. Alexander Waber</w:t>
      </w:r>
    </w:p>
    <w:p w14:paraId="4FDCABC4" w14:textId="77777777" w:rsidR="009245ED" w:rsidRPr="00C80E9E" w:rsidRDefault="009245ED" w:rsidP="009245ED">
      <w:pPr>
        <w:widowControl w:val="0"/>
        <w:autoSpaceDE w:val="0"/>
        <w:autoSpaceDN w:val="0"/>
        <w:adjustRightInd w:val="0"/>
        <w:jc w:val="both"/>
        <w:rPr>
          <w:rFonts w:ascii="Arial" w:hAnsi="Arial" w:cs="Arial"/>
          <w:lang w:val="en-US" w:eastAsia="ja-JP"/>
        </w:rPr>
      </w:pPr>
    </w:p>
    <w:p w14:paraId="5FB6532C" w14:textId="77777777" w:rsidR="009245ED" w:rsidRPr="00C80E9E" w:rsidRDefault="009245ED" w:rsidP="009245ED">
      <w:pPr>
        <w:widowControl w:val="0"/>
        <w:autoSpaceDE w:val="0"/>
        <w:autoSpaceDN w:val="0"/>
        <w:adjustRightInd w:val="0"/>
        <w:jc w:val="both"/>
        <w:rPr>
          <w:rFonts w:ascii="Arial" w:hAnsi="Arial" w:cs="Arial"/>
          <w:lang w:val="en-US" w:eastAsia="ja-JP"/>
        </w:rPr>
      </w:pPr>
    </w:p>
    <w:p w14:paraId="70A19812" w14:textId="5700CE51" w:rsidR="009245ED" w:rsidRPr="00C80E9E" w:rsidRDefault="009245ED" w:rsidP="009245ED">
      <w:pPr>
        <w:widowControl w:val="0"/>
        <w:autoSpaceDE w:val="0"/>
        <w:autoSpaceDN w:val="0"/>
        <w:adjustRightInd w:val="0"/>
        <w:jc w:val="both"/>
        <w:rPr>
          <w:rFonts w:ascii="Arial" w:hAnsi="Arial" w:cs="Arial"/>
          <w:b/>
          <w:lang w:val="en-US" w:eastAsia="ja-JP"/>
        </w:rPr>
      </w:pPr>
      <w:r w:rsidRPr="00C80E9E">
        <w:rPr>
          <w:rFonts w:ascii="Arial" w:hAnsi="Arial" w:cs="Arial"/>
          <w:b/>
          <w:lang w:val="en-US" w:eastAsia="ja-JP"/>
        </w:rPr>
        <w:t>Performance.</w:t>
      </w:r>
    </w:p>
    <w:p w14:paraId="0253E99F" w14:textId="77777777" w:rsidR="009245ED" w:rsidRPr="00C80E9E" w:rsidRDefault="009245ED" w:rsidP="009245ED">
      <w:pPr>
        <w:widowControl w:val="0"/>
        <w:autoSpaceDE w:val="0"/>
        <w:autoSpaceDN w:val="0"/>
        <w:adjustRightInd w:val="0"/>
        <w:jc w:val="both"/>
        <w:rPr>
          <w:rFonts w:ascii="Arial" w:hAnsi="Arial" w:cs="Arial"/>
          <w:b/>
          <w:lang w:val="en-US" w:eastAsia="ja-JP"/>
        </w:rPr>
      </w:pPr>
      <w:r w:rsidRPr="00C80E9E">
        <w:rPr>
          <w:rFonts w:ascii="Arial" w:hAnsi="Arial" w:cs="Arial"/>
          <w:b/>
          <w:lang w:val="en-US" w:eastAsia="ja-JP"/>
        </w:rPr>
        <w:t>Alex Waber and Bede Williams play:</w:t>
      </w:r>
    </w:p>
    <w:p w14:paraId="68362EA2" w14:textId="77777777" w:rsidR="009245ED" w:rsidRPr="00C80E9E" w:rsidRDefault="009245ED" w:rsidP="009245ED">
      <w:pPr>
        <w:widowControl w:val="0"/>
        <w:autoSpaceDE w:val="0"/>
        <w:autoSpaceDN w:val="0"/>
        <w:adjustRightInd w:val="0"/>
        <w:jc w:val="both"/>
        <w:rPr>
          <w:rFonts w:ascii="Arial" w:hAnsi="Arial" w:cs="Arial"/>
          <w:b/>
          <w:lang w:val="en-US" w:eastAsia="ja-JP"/>
        </w:rPr>
      </w:pPr>
      <w:r w:rsidRPr="00C80E9E">
        <w:rPr>
          <w:rFonts w:ascii="Arial" w:hAnsi="Arial" w:cs="Arial"/>
          <w:b/>
          <w:lang w:val="en-US" w:eastAsia="ja-JP"/>
        </w:rPr>
        <w:t>MacBeth and MacDonwald by David Jarvis.</w:t>
      </w:r>
    </w:p>
    <w:p w14:paraId="01A7EDB3" w14:textId="77777777" w:rsidR="009245ED" w:rsidRPr="00C80E9E" w:rsidRDefault="009245ED" w:rsidP="009245ED">
      <w:pPr>
        <w:widowControl w:val="0"/>
        <w:autoSpaceDE w:val="0"/>
        <w:autoSpaceDN w:val="0"/>
        <w:adjustRightInd w:val="0"/>
        <w:jc w:val="both"/>
        <w:rPr>
          <w:rFonts w:ascii="Arial" w:hAnsi="Arial" w:cs="Arial"/>
          <w:b/>
          <w:lang w:val="en-US" w:eastAsia="ja-JP"/>
        </w:rPr>
      </w:pPr>
      <w:r w:rsidRPr="00C80E9E">
        <w:rPr>
          <w:rFonts w:ascii="Arial" w:hAnsi="Arial" w:cs="Arial"/>
          <w:b/>
          <w:lang w:val="en-US" w:eastAsia="ja-JP"/>
        </w:rPr>
        <w:t>A duet for Trumpet and Percussion.</w:t>
      </w:r>
    </w:p>
    <w:p w14:paraId="2256A546" w14:textId="77777777" w:rsidR="009245ED" w:rsidRPr="00C80E9E" w:rsidRDefault="009245ED" w:rsidP="009245ED">
      <w:pPr>
        <w:widowControl w:val="0"/>
        <w:autoSpaceDE w:val="0"/>
        <w:autoSpaceDN w:val="0"/>
        <w:adjustRightInd w:val="0"/>
        <w:jc w:val="both"/>
        <w:rPr>
          <w:rFonts w:ascii="Arial" w:hAnsi="Arial" w:cs="Arial"/>
          <w:b/>
          <w:lang w:val="en-US" w:eastAsia="ja-JP"/>
        </w:rPr>
      </w:pPr>
      <w:r w:rsidRPr="00C80E9E">
        <w:rPr>
          <w:rFonts w:ascii="Arial" w:hAnsi="Arial" w:cs="Arial"/>
          <w:b/>
          <w:lang w:val="en-US" w:eastAsia="ja-JP"/>
        </w:rPr>
        <w:t xml:space="preserve"> </w:t>
      </w:r>
    </w:p>
    <w:p w14:paraId="710F3F93" w14:textId="77777777" w:rsidR="009245ED" w:rsidRPr="0003437C" w:rsidRDefault="009245ED" w:rsidP="009245ED">
      <w:pPr>
        <w:rPr>
          <w:rFonts w:ascii="Arial" w:hAnsi="Arial" w:cs="Arial"/>
        </w:rPr>
      </w:pPr>
      <w:r w:rsidRPr="0003437C">
        <w:rPr>
          <w:rFonts w:ascii="Arial" w:hAnsi="Arial" w:cs="Arial"/>
        </w:rPr>
        <w:t>The work is scored for Bflat trumpet and percussion(bass drum, low and high tenor drums, snare drum and bongos). It is a musical depiction of the battle described in Act I Scene II of Shakespeare’s tragedy MacBeth. In this particular scene a soldier reports to King Duncan of the gory confrontation between brave MacBeth and the evil MacDonwald.</w:t>
      </w:r>
    </w:p>
    <w:p w14:paraId="7106EB3D" w14:textId="77777777" w:rsidR="009245ED" w:rsidRPr="0003437C" w:rsidRDefault="009245ED" w:rsidP="009245ED">
      <w:pPr>
        <w:rPr>
          <w:rFonts w:ascii="Arial" w:hAnsi="Arial" w:cs="Arial"/>
          <w:i/>
        </w:rPr>
      </w:pPr>
      <w:r w:rsidRPr="0003437C">
        <w:rPr>
          <w:rFonts w:ascii="Arial" w:hAnsi="Arial" w:cs="Arial"/>
          <w:i/>
        </w:rPr>
        <w:t xml:space="preserve">Doubtful it stood . </w:t>
      </w:r>
    </w:p>
    <w:p w14:paraId="317B7CEB" w14:textId="77777777" w:rsidR="009245ED" w:rsidRPr="0003437C" w:rsidRDefault="009245ED" w:rsidP="009245ED">
      <w:pPr>
        <w:rPr>
          <w:rFonts w:ascii="Arial" w:hAnsi="Arial" w:cs="Arial"/>
          <w:i/>
        </w:rPr>
      </w:pPr>
      <w:r w:rsidRPr="0003437C">
        <w:rPr>
          <w:rFonts w:ascii="Arial" w:hAnsi="Arial" w:cs="Arial"/>
          <w:i/>
        </w:rPr>
        <w:t>As the two spent swimmers, that do cling together</w:t>
      </w:r>
    </w:p>
    <w:p w14:paraId="697423A7" w14:textId="77777777" w:rsidR="009245ED" w:rsidRPr="0003437C" w:rsidRDefault="009245ED" w:rsidP="009245ED">
      <w:pPr>
        <w:rPr>
          <w:rFonts w:ascii="Arial" w:hAnsi="Arial" w:cs="Arial"/>
          <w:i/>
        </w:rPr>
      </w:pPr>
      <w:r w:rsidRPr="0003437C">
        <w:rPr>
          <w:rFonts w:ascii="Arial" w:hAnsi="Arial" w:cs="Arial"/>
          <w:i/>
        </w:rPr>
        <w:t>And choke their art. The merciless MacDonwald</w:t>
      </w:r>
    </w:p>
    <w:p w14:paraId="2788A72B" w14:textId="77777777" w:rsidR="009245ED" w:rsidRPr="0003437C" w:rsidRDefault="009245ED" w:rsidP="009245ED">
      <w:pPr>
        <w:rPr>
          <w:rFonts w:ascii="Arial" w:hAnsi="Arial" w:cs="Arial"/>
          <w:i/>
        </w:rPr>
      </w:pPr>
      <w:r w:rsidRPr="0003437C">
        <w:rPr>
          <w:rFonts w:ascii="Arial" w:hAnsi="Arial" w:cs="Arial"/>
          <w:i/>
        </w:rPr>
        <w:t>Worthy to be a rebel, for to that</w:t>
      </w:r>
    </w:p>
    <w:p w14:paraId="4081ECDF" w14:textId="77777777" w:rsidR="009245ED" w:rsidRPr="0003437C" w:rsidRDefault="009245ED" w:rsidP="009245ED">
      <w:pPr>
        <w:rPr>
          <w:rFonts w:ascii="Arial" w:hAnsi="Arial" w:cs="Arial"/>
          <w:i/>
        </w:rPr>
      </w:pPr>
      <w:r w:rsidRPr="0003437C">
        <w:rPr>
          <w:rFonts w:ascii="Arial" w:hAnsi="Arial" w:cs="Arial"/>
          <w:i/>
        </w:rPr>
        <w:t>The multiplying villainies of nature</w:t>
      </w:r>
    </w:p>
    <w:p w14:paraId="5368EF18" w14:textId="77777777" w:rsidR="009245ED" w:rsidRPr="0003437C" w:rsidRDefault="009245ED" w:rsidP="009245ED">
      <w:pPr>
        <w:rPr>
          <w:rFonts w:ascii="Arial" w:hAnsi="Arial" w:cs="Arial"/>
          <w:i/>
        </w:rPr>
      </w:pPr>
      <w:r w:rsidRPr="0003437C">
        <w:rPr>
          <w:rFonts w:ascii="Arial" w:hAnsi="Arial" w:cs="Arial"/>
          <w:i/>
        </w:rPr>
        <w:t>Do swarm upon him– from the Western Isles</w:t>
      </w:r>
    </w:p>
    <w:p w14:paraId="7BA93B84" w14:textId="77777777" w:rsidR="009245ED" w:rsidRPr="0003437C" w:rsidRDefault="009245ED" w:rsidP="009245ED">
      <w:pPr>
        <w:rPr>
          <w:rFonts w:ascii="Arial" w:hAnsi="Arial" w:cs="Arial"/>
          <w:i/>
        </w:rPr>
      </w:pPr>
      <w:r w:rsidRPr="0003437C">
        <w:rPr>
          <w:rFonts w:ascii="Arial" w:hAnsi="Arial" w:cs="Arial"/>
          <w:i/>
        </w:rPr>
        <w:t>Of kerns and gollowglasses is supplied;</w:t>
      </w:r>
    </w:p>
    <w:p w14:paraId="265D21F4" w14:textId="77777777" w:rsidR="009245ED" w:rsidRPr="0003437C" w:rsidRDefault="009245ED" w:rsidP="009245ED">
      <w:pPr>
        <w:rPr>
          <w:rFonts w:ascii="Arial" w:hAnsi="Arial" w:cs="Arial"/>
          <w:i/>
        </w:rPr>
      </w:pPr>
      <w:r w:rsidRPr="0003437C">
        <w:rPr>
          <w:rFonts w:ascii="Arial" w:hAnsi="Arial" w:cs="Arial"/>
          <w:i/>
        </w:rPr>
        <w:t>And fortune, on his damned quarrel smiling,</w:t>
      </w:r>
    </w:p>
    <w:p w14:paraId="5DEC4FCD" w14:textId="77777777" w:rsidR="009245ED" w:rsidRPr="0003437C" w:rsidRDefault="009245ED" w:rsidP="009245ED">
      <w:pPr>
        <w:rPr>
          <w:rFonts w:ascii="Arial" w:hAnsi="Arial" w:cs="Arial"/>
          <w:i/>
        </w:rPr>
      </w:pPr>
      <w:r w:rsidRPr="0003437C">
        <w:rPr>
          <w:rFonts w:ascii="Arial" w:hAnsi="Arial" w:cs="Arial"/>
          <w:i/>
        </w:rPr>
        <w:t>Show’d like a rebel’s whore. But all’s too weak;</w:t>
      </w:r>
    </w:p>
    <w:p w14:paraId="4DBE5439" w14:textId="77777777" w:rsidR="009245ED" w:rsidRPr="0003437C" w:rsidRDefault="009245ED" w:rsidP="009245ED">
      <w:pPr>
        <w:rPr>
          <w:rFonts w:ascii="Arial" w:hAnsi="Arial" w:cs="Arial"/>
          <w:i/>
        </w:rPr>
      </w:pPr>
      <w:r w:rsidRPr="0003437C">
        <w:rPr>
          <w:rFonts w:ascii="Arial" w:hAnsi="Arial" w:cs="Arial"/>
          <w:i/>
        </w:rPr>
        <w:t>For brave MacBeth– well he deserves that name,</w:t>
      </w:r>
    </w:p>
    <w:p w14:paraId="19B1E600" w14:textId="77777777" w:rsidR="009245ED" w:rsidRPr="0003437C" w:rsidRDefault="009245ED" w:rsidP="009245ED">
      <w:pPr>
        <w:rPr>
          <w:rFonts w:ascii="Arial" w:hAnsi="Arial" w:cs="Arial"/>
          <w:i/>
        </w:rPr>
      </w:pPr>
      <w:r w:rsidRPr="0003437C">
        <w:rPr>
          <w:rFonts w:ascii="Arial" w:hAnsi="Arial" w:cs="Arial"/>
          <w:i/>
        </w:rPr>
        <w:t>Distaining Fortune, with his brandish’d steel,</w:t>
      </w:r>
    </w:p>
    <w:p w14:paraId="58D158ED" w14:textId="77777777" w:rsidR="009245ED" w:rsidRPr="0003437C" w:rsidRDefault="009245ED" w:rsidP="009245ED">
      <w:pPr>
        <w:rPr>
          <w:rFonts w:ascii="Arial" w:hAnsi="Arial" w:cs="Arial"/>
          <w:i/>
        </w:rPr>
      </w:pPr>
      <w:r w:rsidRPr="0003437C">
        <w:rPr>
          <w:rFonts w:ascii="Arial" w:hAnsi="Arial" w:cs="Arial"/>
          <w:i/>
        </w:rPr>
        <w:t>Which smok’d with bloody execution,</w:t>
      </w:r>
    </w:p>
    <w:p w14:paraId="724D6E83" w14:textId="77777777" w:rsidR="009245ED" w:rsidRPr="0003437C" w:rsidRDefault="009245ED" w:rsidP="009245ED">
      <w:pPr>
        <w:rPr>
          <w:rFonts w:ascii="Arial" w:hAnsi="Arial" w:cs="Arial"/>
          <w:i/>
        </w:rPr>
      </w:pPr>
      <w:r w:rsidRPr="0003437C">
        <w:rPr>
          <w:rFonts w:ascii="Arial" w:hAnsi="Arial" w:cs="Arial"/>
          <w:i/>
        </w:rPr>
        <w:t>Like valor’s minion carved out his passage</w:t>
      </w:r>
    </w:p>
    <w:p w14:paraId="1F957F71" w14:textId="77777777" w:rsidR="009245ED" w:rsidRPr="0003437C" w:rsidRDefault="009245ED" w:rsidP="009245ED">
      <w:pPr>
        <w:rPr>
          <w:rFonts w:ascii="Arial" w:hAnsi="Arial" w:cs="Arial"/>
          <w:i/>
        </w:rPr>
      </w:pPr>
      <w:r w:rsidRPr="0003437C">
        <w:rPr>
          <w:rFonts w:ascii="Arial" w:hAnsi="Arial" w:cs="Arial"/>
          <w:i/>
        </w:rPr>
        <w:t>Till he fac’d the slave;</w:t>
      </w:r>
    </w:p>
    <w:p w14:paraId="4546E299" w14:textId="77777777" w:rsidR="009245ED" w:rsidRPr="0003437C" w:rsidRDefault="009245ED" w:rsidP="009245ED">
      <w:pPr>
        <w:rPr>
          <w:rFonts w:ascii="Arial" w:hAnsi="Arial" w:cs="Arial"/>
          <w:i/>
        </w:rPr>
      </w:pPr>
      <w:r w:rsidRPr="0003437C">
        <w:rPr>
          <w:rFonts w:ascii="Arial" w:hAnsi="Arial" w:cs="Arial"/>
          <w:i/>
        </w:rPr>
        <w:t>Which nev’r shook hands, nor bade farewell to him,</w:t>
      </w:r>
    </w:p>
    <w:p w14:paraId="4B6FEB89" w14:textId="77777777" w:rsidR="009245ED" w:rsidRPr="0003437C" w:rsidRDefault="009245ED" w:rsidP="009245ED">
      <w:pPr>
        <w:rPr>
          <w:rFonts w:ascii="Arial" w:hAnsi="Arial" w:cs="Arial"/>
          <w:i/>
        </w:rPr>
      </w:pPr>
      <w:r w:rsidRPr="0003437C">
        <w:rPr>
          <w:rFonts w:ascii="Arial" w:hAnsi="Arial" w:cs="Arial"/>
          <w:i/>
        </w:rPr>
        <w:t>Till he unseem’d him from the nave to th’ chops,</w:t>
      </w:r>
    </w:p>
    <w:p w14:paraId="1FABCC73" w14:textId="77777777" w:rsidR="009245ED" w:rsidRPr="0003437C" w:rsidRDefault="009245ED" w:rsidP="009245ED">
      <w:pPr>
        <w:rPr>
          <w:rFonts w:ascii="Arial" w:hAnsi="Arial" w:cs="Arial"/>
          <w:i/>
        </w:rPr>
      </w:pPr>
      <w:r w:rsidRPr="0003437C">
        <w:rPr>
          <w:rFonts w:ascii="Arial" w:hAnsi="Arial" w:cs="Arial"/>
          <w:i/>
        </w:rPr>
        <w:t>And fixed his head upon our battlements.</w:t>
      </w:r>
    </w:p>
    <w:p w14:paraId="1CCF1DEA" w14:textId="77777777" w:rsidR="009245ED" w:rsidRPr="0003437C" w:rsidRDefault="009245ED" w:rsidP="009245ED">
      <w:pPr>
        <w:rPr>
          <w:rFonts w:ascii="Arial" w:hAnsi="Arial" w:cs="Arial"/>
          <w:i/>
        </w:rPr>
      </w:pPr>
    </w:p>
    <w:p w14:paraId="50BB4E15" w14:textId="77777777" w:rsidR="009245ED" w:rsidRPr="0003437C" w:rsidRDefault="009245ED" w:rsidP="009245ED">
      <w:pPr>
        <w:rPr>
          <w:rFonts w:ascii="Arial" w:hAnsi="Arial" w:cs="Arial"/>
        </w:rPr>
      </w:pPr>
      <w:r w:rsidRPr="0003437C">
        <w:rPr>
          <w:rFonts w:ascii="Arial" w:hAnsi="Arial" w:cs="Arial"/>
        </w:rPr>
        <w:t xml:space="preserve">An intervallic analysis of the trumpet line reveals ‘golden mean’ symmetry by the application of the ‘Fibonacci series’. This compositional device has been used by many C20th composers – probably one of the mist famous uses can be found in Bartok’s </w:t>
      </w:r>
      <w:r w:rsidRPr="0003437C">
        <w:rPr>
          <w:rFonts w:ascii="Arial" w:hAnsi="Arial" w:cs="Arial"/>
          <w:i/>
        </w:rPr>
        <w:t xml:space="preserve">Music for Strings Percussion and `Celeste. </w:t>
      </w:r>
      <w:r w:rsidRPr="0003437C">
        <w:rPr>
          <w:rFonts w:ascii="Arial" w:hAnsi="Arial" w:cs="Arial"/>
        </w:rPr>
        <w:t>The Fibonacci series is an arithmetic series in which each number is the sum of the pervious two numbers, resulting in the following: 0,1,1,2,3,5,8,13…….Using intervals which correspond to the Fibonacci series numbers of half steps yields the following melodic language upon which the entire trumpet line is based: 1= minor 2</w:t>
      </w:r>
      <w:r w:rsidRPr="0003437C">
        <w:rPr>
          <w:rFonts w:ascii="Arial" w:hAnsi="Arial" w:cs="Arial"/>
          <w:vertAlign w:val="superscript"/>
        </w:rPr>
        <w:t>nd</w:t>
      </w:r>
      <w:r w:rsidRPr="0003437C">
        <w:rPr>
          <w:rFonts w:ascii="Arial" w:hAnsi="Arial" w:cs="Arial"/>
        </w:rPr>
        <w:t xml:space="preserve"> ; 2= major 2</w:t>
      </w:r>
      <w:r w:rsidRPr="0003437C">
        <w:rPr>
          <w:rFonts w:ascii="Arial" w:hAnsi="Arial" w:cs="Arial"/>
          <w:vertAlign w:val="superscript"/>
        </w:rPr>
        <w:t>nd</w:t>
      </w:r>
      <w:r w:rsidRPr="0003437C">
        <w:rPr>
          <w:rFonts w:ascii="Arial" w:hAnsi="Arial" w:cs="Arial"/>
        </w:rPr>
        <w:t>; 3= minor 3</w:t>
      </w:r>
      <w:r w:rsidRPr="0003437C">
        <w:rPr>
          <w:rFonts w:ascii="Arial" w:hAnsi="Arial" w:cs="Arial"/>
          <w:vertAlign w:val="superscript"/>
        </w:rPr>
        <w:t>rd</w:t>
      </w:r>
      <w:r w:rsidRPr="0003437C">
        <w:rPr>
          <w:rFonts w:ascii="Arial" w:hAnsi="Arial" w:cs="Arial"/>
        </w:rPr>
        <w:t>; 5=perfect 5</w:t>
      </w:r>
      <w:r w:rsidRPr="0003437C">
        <w:rPr>
          <w:rFonts w:ascii="Arial" w:hAnsi="Arial" w:cs="Arial"/>
          <w:vertAlign w:val="superscript"/>
        </w:rPr>
        <w:t>th</w:t>
      </w:r>
      <w:r w:rsidRPr="0003437C">
        <w:rPr>
          <w:rFonts w:ascii="Arial" w:hAnsi="Arial" w:cs="Arial"/>
        </w:rPr>
        <w:t>; 8=minor 6</w:t>
      </w:r>
      <w:r w:rsidRPr="0003437C">
        <w:rPr>
          <w:rFonts w:ascii="Arial" w:hAnsi="Arial" w:cs="Arial"/>
          <w:vertAlign w:val="superscript"/>
        </w:rPr>
        <w:t>th</w:t>
      </w:r>
      <w:r w:rsidRPr="0003437C">
        <w:rPr>
          <w:rFonts w:ascii="Arial" w:hAnsi="Arial" w:cs="Arial"/>
        </w:rPr>
        <w:t>; 13=minor 9</w:t>
      </w:r>
      <w:r w:rsidRPr="0003437C">
        <w:rPr>
          <w:rFonts w:ascii="Arial" w:hAnsi="Arial" w:cs="Arial"/>
          <w:vertAlign w:val="superscript"/>
        </w:rPr>
        <w:t>th.</w:t>
      </w:r>
    </w:p>
    <w:p w14:paraId="3CAF5EAF" w14:textId="77777777" w:rsidR="009245ED" w:rsidRPr="0003437C" w:rsidRDefault="009245ED" w:rsidP="009245ED">
      <w:pPr>
        <w:rPr>
          <w:rFonts w:ascii="Arial" w:hAnsi="Arial" w:cs="Arial"/>
        </w:rPr>
      </w:pPr>
      <w:r w:rsidRPr="0003437C">
        <w:rPr>
          <w:rFonts w:ascii="Arial" w:hAnsi="Arial" w:cs="Arial"/>
        </w:rPr>
        <w:t>At times the numerical series is also reflected in the percussion part through various rhythmic figures. The first performance was given on February 14</w:t>
      </w:r>
      <w:r w:rsidRPr="0003437C">
        <w:rPr>
          <w:rFonts w:ascii="Arial" w:hAnsi="Arial" w:cs="Arial"/>
          <w:vertAlign w:val="superscript"/>
        </w:rPr>
        <w:t>th</w:t>
      </w:r>
      <w:r w:rsidRPr="0003437C">
        <w:rPr>
          <w:rFonts w:ascii="Arial" w:hAnsi="Arial" w:cs="Arial"/>
        </w:rPr>
        <w:t xml:space="preserve"> 1995 in Kimbrough Concert Hall at Washington State University by David Pullman (Trumpet) and David Jarvis (Percussion).</w:t>
      </w:r>
    </w:p>
    <w:p w14:paraId="2ED03E5C" w14:textId="77777777" w:rsidR="009245ED" w:rsidRPr="0003437C" w:rsidRDefault="009245ED" w:rsidP="009245ED">
      <w:pPr>
        <w:widowControl w:val="0"/>
        <w:autoSpaceDE w:val="0"/>
        <w:autoSpaceDN w:val="0"/>
        <w:adjustRightInd w:val="0"/>
        <w:jc w:val="both"/>
        <w:rPr>
          <w:rFonts w:ascii="Arial" w:hAnsi="Arial" w:cs="Arial"/>
          <w:sz w:val="36"/>
          <w:szCs w:val="36"/>
          <w:lang w:val="en-US" w:eastAsia="ja-JP"/>
        </w:rPr>
      </w:pPr>
    </w:p>
    <w:p w14:paraId="1123D80E" w14:textId="6890BBE8" w:rsidR="009245ED" w:rsidRPr="00C80E9E" w:rsidRDefault="009245ED" w:rsidP="009245ED">
      <w:pPr>
        <w:widowControl w:val="0"/>
        <w:autoSpaceDE w:val="0"/>
        <w:autoSpaceDN w:val="0"/>
        <w:adjustRightInd w:val="0"/>
        <w:jc w:val="both"/>
        <w:rPr>
          <w:rFonts w:ascii="Arial" w:hAnsi="Arial" w:cs="Arial"/>
          <w:b/>
          <w:lang w:val="en-US" w:eastAsia="ja-JP"/>
        </w:rPr>
      </w:pPr>
      <w:r w:rsidRPr="00C80E9E">
        <w:rPr>
          <w:rFonts w:ascii="Arial" w:hAnsi="Arial" w:cs="Arial"/>
          <w:b/>
          <w:lang w:val="en-US" w:eastAsia="ja-JP"/>
        </w:rPr>
        <w:t>Rhythm : Steve Foreman.</w:t>
      </w:r>
    </w:p>
    <w:p w14:paraId="27245A98" w14:textId="77777777" w:rsidR="009245ED" w:rsidRPr="0003437C" w:rsidRDefault="009245ED" w:rsidP="009245ED">
      <w:pPr>
        <w:widowControl w:val="0"/>
        <w:autoSpaceDE w:val="0"/>
        <w:autoSpaceDN w:val="0"/>
        <w:adjustRightInd w:val="0"/>
        <w:jc w:val="both"/>
        <w:rPr>
          <w:rFonts w:ascii="Arial" w:hAnsi="Arial" w:cs="Arial"/>
          <w:lang w:val="en-US" w:eastAsia="ja-JP"/>
        </w:rPr>
      </w:pPr>
    </w:p>
    <w:p w14:paraId="38B433F7" w14:textId="77777777" w:rsidR="009245ED" w:rsidRPr="0003437C" w:rsidRDefault="009245ED" w:rsidP="009245ED">
      <w:pPr>
        <w:widowControl w:val="0"/>
        <w:autoSpaceDE w:val="0"/>
        <w:autoSpaceDN w:val="0"/>
        <w:adjustRightInd w:val="0"/>
        <w:jc w:val="both"/>
        <w:rPr>
          <w:rFonts w:ascii="Arial" w:hAnsi="Arial" w:cs="Arial"/>
          <w:lang w:val="en-US" w:eastAsia="ja-JP"/>
        </w:rPr>
      </w:pPr>
      <w:r w:rsidRPr="0003437C">
        <w:rPr>
          <w:rFonts w:ascii="Arial" w:hAnsi="Arial" w:cs="Arial"/>
          <w:lang w:val="en-US" w:eastAsia="ja-JP"/>
        </w:rPr>
        <w:t>Steve will lead us in an exploration of Pulse-relational Theory. This is an interactive session</w:t>
      </w:r>
    </w:p>
    <w:p w14:paraId="743A4DCA" w14:textId="77777777" w:rsidR="009245ED" w:rsidRPr="0003437C" w:rsidRDefault="009245ED" w:rsidP="009245ED">
      <w:pPr>
        <w:widowControl w:val="0"/>
        <w:autoSpaceDE w:val="0"/>
        <w:autoSpaceDN w:val="0"/>
        <w:adjustRightInd w:val="0"/>
        <w:jc w:val="both"/>
        <w:rPr>
          <w:rFonts w:ascii="Arial" w:hAnsi="Arial" w:cs="Arial"/>
          <w:lang w:val="en-US" w:eastAsia="ja-JP"/>
        </w:rPr>
      </w:pPr>
    </w:p>
    <w:p w14:paraId="7BC72E06" w14:textId="77777777" w:rsidR="009245ED" w:rsidRPr="0003437C" w:rsidRDefault="009245ED" w:rsidP="009245ED">
      <w:pPr>
        <w:jc w:val="both"/>
        <w:rPr>
          <w:rFonts w:ascii="Arial" w:hAnsi="Arial" w:cs="Arial"/>
        </w:rPr>
      </w:pPr>
      <w:r w:rsidRPr="0003437C">
        <w:rPr>
          <w:rFonts w:ascii="Arial" w:hAnsi="Arial" w:cs="Arial"/>
          <w:b/>
        </w:rPr>
        <w:t>Pulse-relational Rhythm Theory</w:t>
      </w:r>
      <w:r w:rsidRPr="0003437C">
        <w:rPr>
          <w:rFonts w:ascii="Arial" w:hAnsi="Arial" w:cs="Arial"/>
        </w:rPr>
        <w:t xml:space="preserve"> is a holistic approach to understanding rhythm systems, structures and effects from the performer’s perspective.  Conceptual models for temporal subdivision and grouping, polyrhythmic structure and architectonic alignment are presented in terms applicable to virtually any rhythm tradition or practice.   </w:t>
      </w:r>
    </w:p>
    <w:p w14:paraId="233D8EE6" w14:textId="77777777" w:rsidR="009245ED" w:rsidRPr="0003437C" w:rsidRDefault="009245ED" w:rsidP="009245ED">
      <w:pPr>
        <w:jc w:val="both"/>
        <w:rPr>
          <w:rFonts w:ascii="Arial" w:hAnsi="Arial" w:cs="Arial"/>
        </w:rPr>
      </w:pPr>
      <w:r w:rsidRPr="0003437C">
        <w:rPr>
          <w:rFonts w:ascii="Arial" w:hAnsi="Arial" w:cs="Arial"/>
          <w:b/>
        </w:rPr>
        <w:t>Pulse-relational terminology</w:t>
      </w:r>
      <w:r w:rsidRPr="0003437C">
        <w:rPr>
          <w:rFonts w:ascii="Arial" w:hAnsi="Arial" w:cs="Arial"/>
        </w:rPr>
        <w:t xml:space="preserve"> reconciles the arithmetically quantifiable aspect of temporal subdivision with the subjective, sensorial effects people experience in the presence of coherent rhythm systems in real time.  </w:t>
      </w:r>
    </w:p>
    <w:p w14:paraId="0B9FC4A1" w14:textId="77777777" w:rsidR="009245ED" w:rsidRPr="0003437C" w:rsidRDefault="009245ED" w:rsidP="009245ED">
      <w:pPr>
        <w:jc w:val="both"/>
        <w:rPr>
          <w:rFonts w:ascii="Arial" w:hAnsi="Arial" w:cs="Arial"/>
        </w:rPr>
      </w:pPr>
      <w:r w:rsidRPr="0003437C">
        <w:rPr>
          <w:rFonts w:ascii="Arial" w:hAnsi="Arial" w:cs="Arial"/>
        </w:rPr>
        <w:t xml:space="preserve"> In Europe and the Americas, the default language musical for rhythm is notation, appropriated from a two-dimensional static graphic system </w:t>
      </w:r>
      <w:r w:rsidRPr="0003437C">
        <w:rPr>
          <w:rFonts w:ascii="Arial" w:eastAsia="Lantinghei SC Demibold" w:hAnsi="Arial" w:cs="Arial"/>
          <w:iCs/>
        </w:rPr>
        <w:t xml:space="preserve">optimized for encoding the musical conventions of European aristocracy at the end of the 16th century.  </w:t>
      </w:r>
      <w:r w:rsidRPr="0003437C">
        <w:rPr>
          <w:rFonts w:ascii="Arial" w:hAnsi="Arial" w:cs="Arial"/>
        </w:rPr>
        <w:t xml:space="preserve">Rhythm is a multi-dimensional, time-contextual phenomenon in process, like fire.  To talk about rhythm coherently and consistently, we need to approach it in the appropriate context –real time- using precise arithmetic terms for aspects that we can evaluate and quantify incrementally, and consistent qualitative terms for the sensorial aspects we can perceive, compare and evaluate subjectively.   </w:t>
      </w:r>
    </w:p>
    <w:p w14:paraId="0B471B60" w14:textId="77777777" w:rsidR="009245ED" w:rsidRPr="0003437C" w:rsidRDefault="009245ED" w:rsidP="009245ED">
      <w:pPr>
        <w:jc w:val="both"/>
        <w:rPr>
          <w:rFonts w:ascii="Arial" w:hAnsi="Arial" w:cs="Arial"/>
        </w:rPr>
      </w:pPr>
      <w:r w:rsidRPr="0003437C">
        <w:rPr>
          <w:rFonts w:ascii="Arial" w:hAnsi="Arial" w:cs="Arial"/>
          <w:b/>
        </w:rPr>
        <w:t>Pulse-relational Rhythm Pedagogy</w:t>
      </w:r>
      <w:r w:rsidRPr="0003437C">
        <w:rPr>
          <w:rFonts w:ascii="Arial" w:hAnsi="Arial" w:cs="Arial"/>
        </w:rPr>
        <w:t xml:space="preserve"> incorporates practice routines, exercises and etudes that enable students to develop and embody a psychophysical familiarity, i.e., a body-knowledge of pulse and subdivision as experience.  Rhythm regarded as kinetic structure; animated multidimensional architecture that we sense and feel. </w:t>
      </w:r>
    </w:p>
    <w:p w14:paraId="41F1DEE8" w14:textId="77777777" w:rsidR="009245ED" w:rsidRPr="0003437C" w:rsidRDefault="009245ED" w:rsidP="009245ED">
      <w:pPr>
        <w:jc w:val="both"/>
        <w:rPr>
          <w:rFonts w:ascii="Arial" w:hAnsi="Arial" w:cs="Arial"/>
        </w:rPr>
      </w:pPr>
      <w:r w:rsidRPr="0003437C">
        <w:rPr>
          <w:rFonts w:ascii="Arial" w:hAnsi="Arial" w:cs="Arial"/>
        </w:rPr>
        <w:t>As applied, pulse-relational rhythm theory can significantly enhance musicians’ self-confidence and performance capabilities, especially in music ensemble situations.</w:t>
      </w:r>
    </w:p>
    <w:p w14:paraId="38E10793" w14:textId="77777777" w:rsidR="009245ED" w:rsidRPr="00C80E9E" w:rsidRDefault="009245ED" w:rsidP="009245ED">
      <w:pPr>
        <w:spacing w:after="120"/>
        <w:jc w:val="both"/>
        <w:rPr>
          <w:rFonts w:ascii="Arial" w:hAnsi="Arial" w:cs="Arial"/>
          <w:b/>
        </w:rPr>
      </w:pPr>
    </w:p>
    <w:p w14:paraId="07937FF2" w14:textId="0A9CB539" w:rsidR="009245ED" w:rsidRPr="00C80E9E" w:rsidRDefault="009245ED" w:rsidP="009245ED">
      <w:pPr>
        <w:spacing w:after="120"/>
        <w:jc w:val="both"/>
        <w:rPr>
          <w:rFonts w:ascii="Arial" w:hAnsi="Arial" w:cs="Arial"/>
          <w:b/>
        </w:rPr>
      </w:pPr>
      <w:r w:rsidRPr="00C80E9E">
        <w:rPr>
          <w:rFonts w:ascii="Arial" w:hAnsi="Arial" w:cs="Arial"/>
          <w:b/>
        </w:rPr>
        <w:t xml:space="preserve">Sermons and Sounds in Stones : Tony Prave </w:t>
      </w:r>
    </w:p>
    <w:p w14:paraId="40A014FF" w14:textId="77777777" w:rsidR="009245ED" w:rsidRPr="0003437C" w:rsidRDefault="009245ED" w:rsidP="009245ED">
      <w:pPr>
        <w:spacing w:after="120"/>
        <w:jc w:val="both"/>
        <w:rPr>
          <w:rFonts w:ascii="Arial" w:hAnsi="Arial" w:cs="Arial"/>
          <w:color w:val="000000" w:themeColor="text1"/>
        </w:rPr>
      </w:pPr>
      <w:r w:rsidRPr="0003437C">
        <w:rPr>
          <w:rFonts w:ascii="Arial" w:hAnsi="Arial" w:cs="Arial"/>
          <w:color w:val="000000" w:themeColor="text1"/>
        </w:rPr>
        <w:t>Earth history is a four and half billion-year-long chronicle of creation and destruction, a story of a planetary Yin and Yang. The interconnectedness and complementarity of the Earth system operates on all scales across all time: plate tectonics, a tireless global cycle of forming and breaking of continents and oceans driven by the radioactive decay of the breaking and shaping of atoms in Earth’s interior; the thriving and dying of life as represented in myriads of evolutions and extinctions over billions of years fuelled by the Sun’s radioactive energy; a cycle of Earth system change that shapes and reshapes the planet that we, and all life, inhabit, a consequence of the vagaries of those geological processes.</w:t>
      </w:r>
    </w:p>
    <w:p w14:paraId="5852494F" w14:textId="77777777" w:rsidR="009245ED" w:rsidRPr="0003437C" w:rsidRDefault="009245ED" w:rsidP="009245ED">
      <w:pPr>
        <w:spacing w:after="120"/>
        <w:jc w:val="both"/>
        <w:rPr>
          <w:rFonts w:ascii="Arial" w:hAnsi="Arial" w:cs="Arial"/>
          <w:color w:val="000000" w:themeColor="text1"/>
        </w:rPr>
      </w:pPr>
      <w:r w:rsidRPr="0003437C">
        <w:rPr>
          <w:rFonts w:ascii="Arial" w:hAnsi="Arial" w:cs="Arial"/>
          <w:color w:val="000000" w:themeColor="text1"/>
        </w:rPr>
        <w:t>Scotland’s archive of that history is unparalleled. The country who produced the scholars whose collective intellects built the foundations of the science that enables us to interrogate and understand our planet is, perhaps unsurprisingly, also the country that packs the most geology hectare-by-hectare of anywhere. Today we will experience that history as a series of geological vignettes, each preserved in a rock that comes from Scotland.</w:t>
      </w:r>
    </w:p>
    <w:p w14:paraId="67D35142" w14:textId="77777777" w:rsidR="009245ED" w:rsidRPr="0003437C" w:rsidRDefault="009245ED" w:rsidP="009245ED">
      <w:pPr>
        <w:spacing w:after="120"/>
        <w:jc w:val="both"/>
        <w:rPr>
          <w:rFonts w:ascii="Arial" w:hAnsi="Arial" w:cs="Arial"/>
          <w:color w:val="000000" w:themeColor="text1"/>
        </w:rPr>
      </w:pPr>
      <w:r w:rsidRPr="0003437C">
        <w:rPr>
          <w:rFonts w:ascii="Arial" w:hAnsi="Arial" w:cs="Arial"/>
          <w:color w:val="000000" w:themeColor="text1"/>
        </w:rPr>
        <w:t xml:space="preserve">A rock is Earth’s record of her life, written in a language decipherable by the geologist. </w:t>
      </w:r>
      <w:r w:rsidRPr="0003437C">
        <w:rPr>
          <w:rFonts w:ascii="Arial" w:hAnsi="Arial" w:cs="Arial"/>
          <w:i/>
          <w:iCs/>
          <w:color w:val="000000" w:themeColor="text1"/>
        </w:rPr>
        <w:t>MusicPlanet</w:t>
      </w:r>
      <w:r w:rsidRPr="0003437C">
        <w:rPr>
          <w:rFonts w:ascii="Arial" w:hAnsi="Arial" w:cs="Arial"/>
          <w:color w:val="000000" w:themeColor="text1"/>
        </w:rPr>
        <w:t xml:space="preserve"> translates that language into sound, and will place that sound in the 3 billion years of Earth history that Scotland retains. We humans are but the very last (in time and space) sentence of this ongoing story but in an incredibly short time we have come to dominate Earth, profoundly, disproportionately and unwittingly veering that story onto a path with unknown but no doubt lasting impact. </w:t>
      </w:r>
    </w:p>
    <w:p w14:paraId="30E150F5" w14:textId="77777777" w:rsidR="009245ED" w:rsidRPr="0003437C" w:rsidRDefault="009245ED" w:rsidP="009245ED">
      <w:pPr>
        <w:jc w:val="both"/>
        <w:rPr>
          <w:rFonts w:ascii="Arial" w:hAnsi="Arial" w:cs="Arial"/>
          <w:color w:val="000000" w:themeColor="text1"/>
        </w:rPr>
      </w:pPr>
      <w:r w:rsidRPr="0003437C">
        <w:rPr>
          <w:rFonts w:ascii="Arial" w:hAnsi="Arial" w:cs="Arial"/>
          <w:color w:val="000000" w:themeColor="text1"/>
        </w:rPr>
        <w:t>Sit back, enjoy and contemplate the Sermons and the Songs of the Scottish Stones.</w:t>
      </w:r>
    </w:p>
    <w:p w14:paraId="626EC665" w14:textId="77777777" w:rsidR="009245ED" w:rsidRDefault="009245ED" w:rsidP="009245ED">
      <w:pPr>
        <w:jc w:val="both"/>
        <w:rPr>
          <w:rFonts w:ascii="Arial" w:hAnsi="Arial" w:cs="Arial"/>
          <w:b/>
          <w:color w:val="000000" w:themeColor="text1"/>
        </w:rPr>
      </w:pPr>
    </w:p>
    <w:p w14:paraId="4EEB83C5" w14:textId="77777777" w:rsidR="009245ED" w:rsidRPr="0003437C" w:rsidRDefault="009245ED" w:rsidP="009245ED">
      <w:pPr>
        <w:jc w:val="both"/>
        <w:rPr>
          <w:rFonts w:ascii="Arial" w:hAnsi="Arial" w:cs="Arial"/>
          <w:b/>
          <w:color w:val="000000" w:themeColor="text1"/>
        </w:rPr>
      </w:pPr>
      <w:r w:rsidRPr="0003437C">
        <w:rPr>
          <w:rFonts w:ascii="Arial" w:hAnsi="Arial" w:cs="Arial"/>
          <w:b/>
          <w:color w:val="000000" w:themeColor="text1"/>
        </w:rPr>
        <w:t>3000 million years ago: Lewisian gneiss</w:t>
      </w:r>
    </w:p>
    <w:p w14:paraId="3C2B0252" w14:textId="77777777" w:rsidR="009245ED" w:rsidRPr="0003437C" w:rsidRDefault="009245ED" w:rsidP="009245ED">
      <w:pPr>
        <w:jc w:val="both"/>
        <w:rPr>
          <w:rFonts w:ascii="Arial" w:hAnsi="Arial" w:cs="Arial"/>
          <w:color w:val="000000" w:themeColor="text1"/>
        </w:rPr>
      </w:pPr>
      <w:r w:rsidRPr="0003437C">
        <w:rPr>
          <w:rFonts w:ascii="Arial" w:hAnsi="Arial" w:cs="Arial"/>
          <w:color w:val="000000" w:themeColor="text1"/>
        </w:rPr>
        <w:t xml:space="preserve">The ‘basement’---and, like the foundations upon which buildings are built, these rocks are the deep roots of some of Earth’s most ancient mountains. For 3 billion years they have been twisted and deformed yet remain the cornerstone of continents and a lasting testament to the antiquity of plate tectonic processes. </w:t>
      </w:r>
    </w:p>
    <w:p w14:paraId="4EBDFD0A" w14:textId="77777777" w:rsidR="009245ED" w:rsidRDefault="009245ED" w:rsidP="009245ED">
      <w:pPr>
        <w:jc w:val="both"/>
        <w:rPr>
          <w:rFonts w:ascii="Arial" w:hAnsi="Arial" w:cs="Arial"/>
          <w:b/>
          <w:color w:val="000000" w:themeColor="text1"/>
        </w:rPr>
      </w:pPr>
    </w:p>
    <w:p w14:paraId="5904D0E4" w14:textId="77777777" w:rsidR="009245ED" w:rsidRPr="0003437C" w:rsidRDefault="009245ED" w:rsidP="009245ED">
      <w:pPr>
        <w:jc w:val="both"/>
        <w:rPr>
          <w:rFonts w:ascii="Arial" w:hAnsi="Arial" w:cs="Arial"/>
          <w:b/>
          <w:color w:val="000000" w:themeColor="text1"/>
        </w:rPr>
      </w:pPr>
      <w:r w:rsidRPr="0003437C">
        <w:rPr>
          <w:rFonts w:ascii="Arial" w:hAnsi="Arial" w:cs="Arial"/>
          <w:b/>
          <w:color w:val="000000" w:themeColor="text1"/>
        </w:rPr>
        <w:t>2000 million years ago: Loch Maree Banded Iron Formation</w:t>
      </w:r>
    </w:p>
    <w:p w14:paraId="28CE9126" w14:textId="77777777" w:rsidR="009245ED" w:rsidRPr="0003437C" w:rsidRDefault="009245ED" w:rsidP="009245ED">
      <w:pPr>
        <w:jc w:val="both"/>
        <w:rPr>
          <w:rFonts w:ascii="Arial" w:hAnsi="Arial" w:cs="Arial"/>
          <w:color w:val="000000" w:themeColor="text1"/>
        </w:rPr>
      </w:pPr>
      <w:r w:rsidRPr="0003437C">
        <w:rPr>
          <w:rFonts w:ascii="Arial" w:hAnsi="Arial" w:cs="Arial"/>
          <w:color w:val="000000" w:themeColor="text1"/>
        </w:rPr>
        <w:t>The greatest environmental crises ever, the poisoning of Earth known as the Great Oxidation Event is preserved in the alternating red and grey rocks known as Banded Iron Formations. The origin of that profound and complex process of photosynthesis liberated free oxygen, in effect, a never-ending stream of pollution that placed Earth on an irreversible trajectory that transformed her from an anoxic to an oxic planet.</w:t>
      </w:r>
    </w:p>
    <w:p w14:paraId="17A31BE0" w14:textId="77777777" w:rsidR="009245ED" w:rsidRPr="0003437C" w:rsidRDefault="009245ED" w:rsidP="009245ED">
      <w:pPr>
        <w:pStyle w:val="ListParagraph"/>
        <w:ind w:left="0"/>
        <w:jc w:val="both"/>
        <w:rPr>
          <w:rFonts w:ascii="Arial" w:hAnsi="Arial" w:cs="Arial"/>
          <w:b/>
          <w:color w:val="7030A0"/>
        </w:rPr>
      </w:pPr>
    </w:p>
    <w:p w14:paraId="67711546" w14:textId="77777777" w:rsidR="009245ED" w:rsidRPr="009245ED" w:rsidRDefault="009245ED" w:rsidP="009245ED">
      <w:pPr>
        <w:pStyle w:val="ListParagraph"/>
        <w:ind w:left="0"/>
        <w:jc w:val="both"/>
        <w:rPr>
          <w:rFonts w:ascii="Arial" w:hAnsi="Arial" w:cs="Arial"/>
          <w:b/>
          <w:color w:val="000000" w:themeColor="text1"/>
          <w:sz w:val="24"/>
          <w:szCs w:val="24"/>
        </w:rPr>
      </w:pPr>
      <w:r w:rsidRPr="009245ED">
        <w:rPr>
          <w:rFonts w:ascii="Arial" w:hAnsi="Arial" w:cs="Arial"/>
          <w:b/>
          <w:color w:val="000000" w:themeColor="text1"/>
          <w:sz w:val="24"/>
          <w:szCs w:val="24"/>
        </w:rPr>
        <w:t>1000 million years ago: the Torridonian Sandstone</w:t>
      </w:r>
    </w:p>
    <w:p w14:paraId="784A0168" w14:textId="77777777" w:rsidR="009245ED" w:rsidRPr="0003437C" w:rsidRDefault="009245ED" w:rsidP="009245ED">
      <w:pPr>
        <w:jc w:val="both"/>
        <w:rPr>
          <w:rFonts w:ascii="Arial" w:hAnsi="Arial" w:cs="Arial"/>
          <w:b/>
          <w:color w:val="000000" w:themeColor="text1"/>
        </w:rPr>
      </w:pPr>
      <w:r w:rsidRPr="0003437C">
        <w:rPr>
          <w:rFonts w:ascii="Arial" w:hAnsi="Arial" w:cs="Arial"/>
          <w:color w:val="000000" w:themeColor="text1"/>
        </w:rPr>
        <w:t>Mighty Quinag, iconic Suilven, jagged Stac Pollaidh, all owe their origin to the ancient rivers that flowed across Scotland and carried detritus to a faraway sea. The supercontinent of Rodinia was forming and broad rivers flowed off the rising highlands forming plateaus and plains, one of which would become Scotland. Simultaneously, the evolutionary transition from sea to land had begun with simple algae colonising the edges of land surfaces.</w:t>
      </w:r>
    </w:p>
    <w:p w14:paraId="2BEC7143" w14:textId="77777777" w:rsidR="009245ED" w:rsidRDefault="009245ED" w:rsidP="009245ED">
      <w:pPr>
        <w:jc w:val="both"/>
        <w:rPr>
          <w:rFonts w:ascii="Arial" w:hAnsi="Arial" w:cs="Arial"/>
          <w:b/>
          <w:color w:val="000000" w:themeColor="text1"/>
        </w:rPr>
      </w:pPr>
    </w:p>
    <w:p w14:paraId="4A24F0F6" w14:textId="77777777" w:rsidR="009245ED" w:rsidRPr="0003437C" w:rsidRDefault="009245ED" w:rsidP="009245ED">
      <w:pPr>
        <w:jc w:val="both"/>
        <w:rPr>
          <w:rFonts w:ascii="Arial" w:hAnsi="Arial" w:cs="Arial"/>
          <w:b/>
          <w:color w:val="000000" w:themeColor="text1"/>
        </w:rPr>
      </w:pPr>
      <w:r w:rsidRPr="0003437C">
        <w:rPr>
          <w:rFonts w:ascii="Arial" w:hAnsi="Arial" w:cs="Arial"/>
          <w:b/>
          <w:color w:val="000000" w:themeColor="text1"/>
        </w:rPr>
        <w:t>700 million years ago: Port Askaig Tillite</w:t>
      </w:r>
    </w:p>
    <w:p w14:paraId="063CE2B7" w14:textId="77777777" w:rsidR="009245ED" w:rsidRPr="0003437C" w:rsidRDefault="009245ED" w:rsidP="009245ED">
      <w:pPr>
        <w:jc w:val="both"/>
        <w:rPr>
          <w:rFonts w:ascii="Arial" w:hAnsi="Arial" w:cs="Arial"/>
          <w:b/>
          <w:color w:val="000000" w:themeColor="text1"/>
        </w:rPr>
      </w:pPr>
      <w:r w:rsidRPr="0003437C">
        <w:rPr>
          <w:rFonts w:ascii="Arial" w:hAnsi="Arial" w:cs="Arial"/>
          <w:color w:val="000000" w:themeColor="text1"/>
        </w:rPr>
        <w:t>Earth was plunged into the greatest, most extreme ice age ever, Snowball Earth …life clung to existence in ephemeral puddles and beneath cracks in the ice and along deep-sea vents---tens of millions of years of ice, with oceans frozen from the poles to the equator and howling winds.</w:t>
      </w:r>
    </w:p>
    <w:p w14:paraId="68D235AF" w14:textId="77777777" w:rsidR="009245ED" w:rsidRPr="0003437C" w:rsidRDefault="009245ED" w:rsidP="009245ED">
      <w:pPr>
        <w:jc w:val="both"/>
        <w:rPr>
          <w:rFonts w:ascii="Arial" w:hAnsi="Arial" w:cs="Arial"/>
          <w:b/>
          <w:color w:val="000000" w:themeColor="text1"/>
        </w:rPr>
      </w:pPr>
    </w:p>
    <w:p w14:paraId="6362650C" w14:textId="77777777" w:rsidR="009245ED" w:rsidRPr="0003437C" w:rsidRDefault="009245ED" w:rsidP="009245ED">
      <w:pPr>
        <w:jc w:val="both"/>
        <w:rPr>
          <w:rFonts w:ascii="Arial" w:hAnsi="Arial" w:cs="Arial"/>
          <w:b/>
          <w:color w:val="000000" w:themeColor="text1"/>
        </w:rPr>
      </w:pPr>
      <w:r w:rsidRPr="0003437C">
        <w:rPr>
          <w:rFonts w:ascii="Arial" w:hAnsi="Arial" w:cs="Arial"/>
          <w:b/>
          <w:color w:val="000000" w:themeColor="text1"/>
        </w:rPr>
        <w:t>540 million years ago: the Piperock and the Durness Limestone</w:t>
      </w:r>
    </w:p>
    <w:p w14:paraId="50CB5B78" w14:textId="77777777" w:rsidR="009245ED" w:rsidRPr="0003437C" w:rsidRDefault="009245ED" w:rsidP="009245ED">
      <w:pPr>
        <w:jc w:val="both"/>
        <w:rPr>
          <w:rFonts w:ascii="Arial" w:hAnsi="Arial" w:cs="Arial"/>
          <w:color w:val="000000" w:themeColor="text1"/>
        </w:rPr>
      </w:pPr>
      <w:r w:rsidRPr="0003437C">
        <w:rPr>
          <w:rFonts w:ascii="Arial" w:hAnsi="Arial" w:cs="Arial"/>
          <w:color w:val="000000" w:themeColor="text1"/>
        </w:rPr>
        <w:t>Scotland is now in the tropics, Snowball Earth has melted long ago, the oceans swarm with animals, and the seas transgress across all land surfaces as beaches give way to bays and then shallow marine platforms, in effect, a Scottish Bahamas.</w:t>
      </w:r>
    </w:p>
    <w:p w14:paraId="2480E9D4" w14:textId="77777777" w:rsidR="009245ED" w:rsidRPr="0003437C" w:rsidRDefault="009245ED" w:rsidP="009245ED">
      <w:pPr>
        <w:jc w:val="both"/>
        <w:rPr>
          <w:rFonts w:ascii="Arial" w:hAnsi="Arial" w:cs="Arial"/>
          <w:color w:val="000000" w:themeColor="text1"/>
        </w:rPr>
      </w:pPr>
    </w:p>
    <w:p w14:paraId="00973EB0" w14:textId="77777777" w:rsidR="009245ED" w:rsidRPr="009245ED" w:rsidRDefault="009245ED" w:rsidP="009245ED">
      <w:pPr>
        <w:pStyle w:val="ListParagraph"/>
        <w:ind w:left="0"/>
        <w:jc w:val="both"/>
        <w:rPr>
          <w:rFonts w:ascii="Arial" w:hAnsi="Arial" w:cs="Arial"/>
          <w:b/>
          <w:color w:val="000000" w:themeColor="text1"/>
          <w:sz w:val="24"/>
          <w:szCs w:val="24"/>
        </w:rPr>
      </w:pPr>
      <w:r w:rsidRPr="009245ED">
        <w:rPr>
          <w:rFonts w:ascii="Arial" w:hAnsi="Arial" w:cs="Arial"/>
          <w:b/>
          <w:color w:val="000000" w:themeColor="text1"/>
          <w:sz w:val="24"/>
          <w:szCs w:val="24"/>
        </w:rPr>
        <w:t>460 million years ago: Caledonian granite</w:t>
      </w:r>
    </w:p>
    <w:p w14:paraId="454CA327" w14:textId="77777777" w:rsidR="009245ED" w:rsidRPr="0003437C" w:rsidRDefault="009245ED" w:rsidP="009245ED">
      <w:pPr>
        <w:jc w:val="both"/>
        <w:rPr>
          <w:rFonts w:ascii="Arial" w:hAnsi="Arial" w:cs="Arial"/>
          <w:color w:val="000000" w:themeColor="text1"/>
        </w:rPr>
      </w:pPr>
      <w:r w:rsidRPr="0003437C">
        <w:rPr>
          <w:rFonts w:ascii="Arial" w:hAnsi="Arial" w:cs="Arial"/>
          <w:color w:val="000000" w:themeColor="text1"/>
        </w:rPr>
        <w:t>For 4 billion years, Scotland and England remained geologically sovereign. Then, as the ancient oceans closed and continents collided, a geological act of union occurred, forming the Caledonian Mountains from North America through northern Europe and at their heart was granite, the same granite that defines much of Scotland’s present-day mountainous backbone.</w:t>
      </w:r>
    </w:p>
    <w:p w14:paraId="28C1EF88" w14:textId="77777777" w:rsidR="009245ED" w:rsidRDefault="009245ED" w:rsidP="009245ED">
      <w:pPr>
        <w:jc w:val="both"/>
        <w:rPr>
          <w:rFonts w:ascii="Arial" w:hAnsi="Arial" w:cs="Arial"/>
          <w:b/>
          <w:color w:val="000000" w:themeColor="text1"/>
        </w:rPr>
      </w:pPr>
    </w:p>
    <w:p w14:paraId="281BF85F" w14:textId="77777777" w:rsidR="009245ED" w:rsidRPr="0003437C" w:rsidRDefault="009245ED" w:rsidP="009245ED">
      <w:pPr>
        <w:jc w:val="both"/>
        <w:rPr>
          <w:rFonts w:ascii="Arial" w:hAnsi="Arial" w:cs="Arial"/>
          <w:b/>
          <w:color w:val="000000" w:themeColor="text1"/>
        </w:rPr>
      </w:pPr>
      <w:r w:rsidRPr="0003437C">
        <w:rPr>
          <w:rFonts w:ascii="Arial" w:hAnsi="Arial" w:cs="Arial"/>
          <w:b/>
          <w:color w:val="000000" w:themeColor="text1"/>
        </w:rPr>
        <w:t>400 million years ago: Devonian Old Red Sandstone and Flags</w:t>
      </w:r>
    </w:p>
    <w:p w14:paraId="5414145A" w14:textId="77777777" w:rsidR="009245ED" w:rsidRPr="0003437C" w:rsidRDefault="009245ED" w:rsidP="009245ED">
      <w:pPr>
        <w:jc w:val="both"/>
        <w:rPr>
          <w:rFonts w:ascii="Arial" w:hAnsi="Arial" w:cs="Arial"/>
          <w:color w:val="000000" w:themeColor="text1"/>
        </w:rPr>
      </w:pPr>
      <w:r w:rsidRPr="0003437C">
        <w:rPr>
          <w:rFonts w:ascii="Arial" w:hAnsi="Arial" w:cs="Arial"/>
          <w:color w:val="000000" w:themeColor="text1"/>
        </w:rPr>
        <w:t xml:space="preserve">The cycle of rejuvenation, the cycle of decay, mountains form and mountains fade away…such was the fate of the Caledonian Mountains, eroded to their granitic roots and mantled by an apron of sand and mud that was to become the red building stones and grey paving stones of many Scottish towns and cities. </w:t>
      </w:r>
    </w:p>
    <w:p w14:paraId="330F063B" w14:textId="77777777" w:rsidR="009245ED" w:rsidRDefault="009245ED" w:rsidP="009245ED">
      <w:pPr>
        <w:pStyle w:val="ListParagraph"/>
        <w:ind w:left="0"/>
        <w:jc w:val="both"/>
        <w:rPr>
          <w:rFonts w:ascii="Arial" w:hAnsi="Arial" w:cs="Arial"/>
          <w:b/>
          <w:color w:val="000000" w:themeColor="text1"/>
        </w:rPr>
      </w:pPr>
    </w:p>
    <w:p w14:paraId="215D913F" w14:textId="77777777" w:rsidR="009245ED" w:rsidRPr="009245ED" w:rsidRDefault="009245ED" w:rsidP="009245ED">
      <w:pPr>
        <w:pStyle w:val="ListParagraph"/>
        <w:ind w:left="0"/>
        <w:jc w:val="both"/>
        <w:rPr>
          <w:rFonts w:ascii="Arial" w:hAnsi="Arial" w:cs="Arial"/>
          <w:b/>
          <w:color w:val="000000" w:themeColor="text1"/>
          <w:sz w:val="24"/>
          <w:szCs w:val="24"/>
        </w:rPr>
      </w:pPr>
      <w:r w:rsidRPr="009245ED">
        <w:rPr>
          <w:rFonts w:ascii="Arial" w:hAnsi="Arial" w:cs="Arial"/>
          <w:b/>
          <w:color w:val="000000" w:themeColor="text1"/>
          <w:sz w:val="24"/>
          <w:szCs w:val="24"/>
        </w:rPr>
        <w:t>300 million years ago: Carboniferous sandstones and coals</w:t>
      </w:r>
    </w:p>
    <w:p w14:paraId="1D99DB7B" w14:textId="77777777" w:rsidR="009245ED" w:rsidRPr="0003437C" w:rsidRDefault="009245ED" w:rsidP="009245ED">
      <w:pPr>
        <w:jc w:val="both"/>
        <w:rPr>
          <w:rFonts w:ascii="Arial" w:hAnsi="Arial" w:cs="Arial"/>
          <w:color w:val="000000" w:themeColor="text1"/>
        </w:rPr>
      </w:pPr>
      <w:r w:rsidRPr="0003437C">
        <w:rPr>
          <w:rFonts w:ascii="Arial" w:hAnsi="Arial" w:cs="Arial"/>
          <w:color w:val="000000" w:themeColor="text1"/>
        </w:rPr>
        <w:t>The muscle of the Industrial Revolution was fed on a gluttony of coal that formed in the lush swamps and thick forests dissected by wide rivers that flowed through a tropical Scotland. Reptiles had taken their first steps onto the ladder of evolution, insects were the size of birds and the ancestors of mammals were forming their budding branch on the tree of life. The continental collisions that would lead to the formation of the supercontinent Pangea were reaching their crescendo.</w:t>
      </w:r>
    </w:p>
    <w:p w14:paraId="3285BD00" w14:textId="77777777" w:rsidR="009245ED" w:rsidRPr="0003437C" w:rsidRDefault="009245ED" w:rsidP="009245ED">
      <w:pPr>
        <w:jc w:val="both"/>
        <w:rPr>
          <w:rFonts w:ascii="Arial" w:hAnsi="Arial" w:cs="Arial"/>
          <w:color w:val="7030A0"/>
        </w:rPr>
      </w:pPr>
    </w:p>
    <w:p w14:paraId="4FB06F22" w14:textId="77777777" w:rsidR="009245ED" w:rsidRPr="009245ED" w:rsidRDefault="009245ED" w:rsidP="009245ED">
      <w:pPr>
        <w:pStyle w:val="ListParagraph"/>
        <w:ind w:left="0"/>
        <w:jc w:val="both"/>
        <w:rPr>
          <w:rFonts w:ascii="Arial" w:hAnsi="Arial" w:cs="Arial"/>
          <w:b/>
          <w:color w:val="000000" w:themeColor="text1"/>
          <w:sz w:val="24"/>
          <w:szCs w:val="24"/>
        </w:rPr>
      </w:pPr>
      <w:r w:rsidRPr="009245ED">
        <w:rPr>
          <w:rFonts w:ascii="Arial" w:hAnsi="Arial" w:cs="Arial"/>
          <w:b/>
          <w:color w:val="000000" w:themeColor="text1"/>
          <w:sz w:val="24"/>
          <w:szCs w:val="24"/>
        </w:rPr>
        <w:t>50 million years ago: dolerite from Rhum</w:t>
      </w:r>
    </w:p>
    <w:p w14:paraId="3EA445CA" w14:textId="77777777" w:rsidR="009245ED" w:rsidRPr="0003437C" w:rsidRDefault="009245ED" w:rsidP="009245ED">
      <w:pPr>
        <w:jc w:val="both"/>
        <w:rPr>
          <w:rFonts w:ascii="Arial" w:hAnsi="Arial" w:cs="Arial"/>
          <w:color w:val="000000" w:themeColor="text1"/>
        </w:rPr>
      </w:pPr>
      <w:r w:rsidRPr="0003437C">
        <w:rPr>
          <w:rFonts w:ascii="Arial" w:hAnsi="Arial" w:cs="Arial"/>
          <w:color w:val="000000" w:themeColor="text1"/>
        </w:rPr>
        <w:t>Pangaea was fragmenting into the continents that form today’s present-day plate tectonic snapshot. Some of the final tearing apart creates huge volcanoes and rupture Europe from America, forming the North Atlantic ocean and, for us, orphaning Scotland from the land mass that had been her home for 3 billion years. (a form of music that suggest separation and a drifting apart from one another)</w:t>
      </w:r>
    </w:p>
    <w:p w14:paraId="3F163970" w14:textId="77777777" w:rsidR="009245ED" w:rsidRPr="0003437C" w:rsidRDefault="009245ED" w:rsidP="009245ED">
      <w:pPr>
        <w:jc w:val="both"/>
        <w:rPr>
          <w:rFonts w:ascii="Arial" w:hAnsi="Arial" w:cs="Arial"/>
          <w:color w:val="000000" w:themeColor="text1"/>
        </w:rPr>
      </w:pPr>
    </w:p>
    <w:p w14:paraId="52A65C79" w14:textId="77777777" w:rsidR="009245ED" w:rsidRPr="009245ED" w:rsidRDefault="009245ED" w:rsidP="009245ED">
      <w:pPr>
        <w:pStyle w:val="ListParagraph"/>
        <w:ind w:left="0"/>
        <w:jc w:val="both"/>
        <w:rPr>
          <w:rFonts w:ascii="Arial" w:hAnsi="Arial" w:cs="Arial"/>
          <w:b/>
          <w:color w:val="000000" w:themeColor="text1"/>
          <w:sz w:val="24"/>
          <w:szCs w:val="24"/>
        </w:rPr>
      </w:pPr>
      <w:r w:rsidRPr="009245ED">
        <w:rPr>
          <w:rFonts w:ascii="Arial" w:hAnsi="Arial" w:cs="Arial"/>
          <w:b/>
          <w:color w:val="000000" w:themeColor="text1"/>
          <w:sz w:val="24"/>
          <w:szCs w:val="24"/>
        </w:rPr>
        <w:t>3 million years ago: quartzite  from Ethiopia</w:t>
      </w:r>
    </w:p>
    <w:p w14:paraId="53365F2E" w14:textId="77777777" w:rsidR="009245ED" w:rsidRPr="0003437C" w:rsidRDefault="009245ED" w:rsidP="009245ED">
      <w:pPr>
        <w:jc w:val="both"/>
        <w:rPr>
          <w:rFonts w:ascii="Arial" w:hAnsi="Arial" w:cs="Arial"/>
          <w:color w:val="000000" w:themeColor="text1"/>
        </w:rPr>
      </w:pPr>
      <w:r w:rsidRPr="0003437C">
        <w:rPr>
          <w:rFonts w:ascii="Arial" w:hAnsi="Arial" w:cs="Arial"/>
          <w:color w:val="000000" w:themeColor="text1"/>
        </w:rPr>
        <w:t>The earliest evidence for stone tools comes from marks on animal bones in the Lower Awash Valley Ethiopia at around 3.4million years ago.  Hard, dense material lying around river courses was worked (chipped) into rough cutting shapes.</w:t>
      </w:r>
    </w:p>
    <w:p w14:paraId="67EE3DA7" w14:textId="77777777" w:rsidR="009245ED" w:rsidRPr="009245ED" w:rsidRDefault="009245ED" w:rsidP="009245ED">
      <w:pPr>
        <w:jc w:val="both"/>
        <w:rPr>
          <w:rFonts w:ascii="Arial" w:hAnsi="Arial" w:cs="Arial"/>
        </w:rPr>
      </w:pPr>
    </w:p>
    <w:p w14:paraId="39C0169F" w14:textId="77777777" w:rsidR="009245ED" w:rsidRPr="009245ED" w:rsidRDefault="009245ED" w:rsidP="009245ED">
      <w:pPr>
        <w:pStyle w:val="ListParagraph"/>
        <w:ind w:left="0"/>
        <w:jc w:val="both"/>
        <w:rPr>
          <w:rFonts w:ascii="Arial" w:hAnsi="Arial" w:cs="Arial"/>
          <w:b/>
          <w:sz w:val="24"/>
          <w:szCs w:val="24"/>
        </w:rPr>
      </w:pPr>
      <w:r w:rsidRPr="009245ED">
        <w:rPr>
          <w:rFonts w:ascii="Arial" w:hAnsi="Arial" w:cs="Arial"/>
          <w:b/>
          <w:sz w:val="24"/>
          <w:szCs w:val="24"/>
        </w:rPr>
        <w:t>800 thousand years ago: flint from Aberdeenshire</w:t>
      </w:r>
    </w:p>
    <w:p w14:paraId="19309B45" w14:textId="77777777" w:rsidR="009245ED" w:rsidRPr="0003437C" w:rsidRDefault="009245ED" w:rsidP="009245ED">
      <w:pPr>
        <w:pStyle w:val="ListParagraph"/>
        <w:ind w:left="0"/>
        <w:jc w:val="both"/>
        <w:rPr>
          <w:rFonts w:ascii="Arial" w:hAnsi="Arial" w:cs="Arial"/>
          <w:color w:val="FF0000"/>
        </w:rPr>
      </w:pPr>
      <w:r w:rsidRPr="0003437C">
        <w:rPr>
          <w:rFonts w:ascii="Arial" w:hAnsi="Arial" w:cs="Arial"/>
        </w:rPr>
        <w:t xml:space="preserve">The last 30 million years are marked by a change in global climate that resulted in permanent ice caps at the poles and cycles of cooling causing glaciers to extend over northern land masses. The vast ice sheets and glaciers moved rock hundreds of kilometres from their origin scattering them widely when the climate warmed again. </w:t>
      </w:r>
    </w:p>
    <w:p w14:paraId="78C160CF" w14:textId="77777777" w:rsidR="009245ED" w:rsidRPr="0003437C" w:rsidRDefault="009245ED" w:rsidP="009245ED">
      <w:pPr>
        <w:pStyle w:val="ListParagraph"/>
        <w:ind w:left="0"/>
        <w:jc w:val="both"/>
        <w:rPr>
          <w:rFonts w:ascii="Arial" w:hAnsi="Arial" w:cs="Arial"/>
          <w:color w:val="FF0000"/>
        </w:rPr>
      </w:pPr>
    </w:p>
    <w:p w14:paraId="2DABCEA0" w14:textId="77777777" w:rsidR="009245ED" w:rsidRPr="009245ED" w:rsidRDefault="009245ED" w:rsidP="009245ED">
      <w:pPr>
        <w:pStyle w:val="ListParagraph"/>
        <w:ind w:left="0"/>
        <w:jc w:val="both"/>
        <w:rPr>
          <w:rFonts w:ascii="Arial" w:hAnsi="Arial" w:cs="Arial"/>
          <w:b/>
          <w:sz w:val="24"/>
          <w:szCs w:val="24"/>
        </w:rPr>
      </w:pPr>
      <w:r w:rsidRPr="009245ED">
        <w:rPr>
          <w:rFonts w:ascii="Arial" w:hAnsi="Arial" w:cs="Arial"/>
          <w:b/>
          <w:sz w:val="24"/>
          <w:szCs w:val="24"/>
        </w:rPr>
        <w:t>12 thousand years ago: flint from the North Sea</w:t>
      </w:r>
    </w:p>
    <w:p w14:paraId="3322997B" w14:textId="77777777" w:rsidR="009245ED" w:rsidRPr="0003437C" w:rsidRDefault="009245ED" w:rsidP="009245ED">
      <w:pPr>
        <w:jc w:val="both"/>
        <w:rPr>
          <w:rFonts w:ascii="Arial" w:hAnsi="Arial" w:cs="Arial"/>
        </w:rPr>
      </w:pPr>
      <w:r w:rsidRPr="0003437C">
        <w:rPr>
          <w:rFonts w:ascii="Arial" w:hAnsi="Arial" w:cs="Arial"/>
        </w:rPr>
        <w:t>As the climate warmed following last glacial maximum (at 27 thousand years ago) hunter-gatherers moved across a dried out North Sea and walked into Scotland.</w:t>
      </w:r>
    </w:p>
    <w:p w14:paraId="5166D6DA" w14:textId="77777777" w:rsidR="009245ED" w:rsidRPr="0003437C" w:rsidRDefault="009245ED" w:rsidP="009245ED">
      <w:pPr>
        <w:jc w:val="both"/>
        <w:rPr>
          <w:rFonts w:ascii="Arial" w:hAnsi="Arial" w:cs="Arial"/>
        </w:rPr>
      </w:pPr>
    </w:p>
    <w:p w14:paraId="714D5ADC" w14:textId="77777777" w:rsidR="009245ED" w:rsidRPr="009245ED" w:rsidRDefault="009245ED" w:rsidP="009245ED">
      <w:pPr>
        <w:pStyle w:val="ListParagraph"/>
        <w:ind w:left="0"/>
        <w:jc w:val="both"/>
        <w:rPr>
          <w:rFonts w:ascii="Arial" w:hAnsi="Arial" w:cs="Arial"/>
          <w:b/>
          <w:color w:val="000000" w:themeColor="text1"/>
          <w:sz w:val="24"/>
          <w:szCs w:val="24"/>
        </w:rPr>
      </w:pPr>
      <w:r w:rsidRPr="009245ED">
        <w:rPr>
          <w:rFonts w:ascii="Arial" w:hAnsi="Arial" w:cs="Arial"/>
          <w:b/>
          <w:color w:val="000000" w:themeColor="text1"/>
          <w:sz w:val="24"/>
          <w:szCs w:val="24"/>
        </w:rPr>
        <w:t>6 thousand years ago: flint from Fife</w:t>
      </w:r>
    </w:p>
    <w:p w14:paraId="3FA398D1" w14:textId="77777777" w:rsidR="009245ED" w:rsidRPr="0003437C" w:rsidRDefault="009245ED" w:rsidP="009245ED">
      <w:pPr>
        <w:jc w:val="both"/>
        <w:rPr>
          <w:rFonts w:ascii="Arial" w:hAnsi="Arial" w:cs="Arial"/>
          <w:color w:val="FF0000"/>
        </w:rPr>
      </w:pPr>
      <w:r w:rsidRPr="0003437C">
        <w:rPr>
          <w:rFonts w:ascii="Arial" w:hAnsi="Arial" w:cs="Arial"/>
          <w:color w:val="000000" w:themeColor="text1"/>
        </w:rPr>
        <w:t xml:space="preserve">Increased population across “island” Britain, a change to farming and the building of permanent residences necessitated the invention of new tools for taming the wilderness.  With an exponential pace of change the influence humans have on the Earth ensures that the lands will never be the same again.  The Earth begins to run out of control and descend once more to the chaos of the beginning of time. </w:t>
      </w:r>
    </w:p>
    <w:p w14:paraId="022A5D2D" w14:textId="77777777" w:rsidR="009245ED" w:rsidRPr="0003437C" w:rsidRDefault="009245ED" w:rsidP="009245ED">
      <w:pPr>
        <w:jc w:val="both"/>
        <w:rPr>
          <w:rFonts w:ascii="Arial" w:hAnsi="Arial" w:cs="Arial"/>
          <w:b/>
        </w:rPr>
      </w:pPr>
    </w:p>
    <w:p w14:paraId="2E453342" w14:textId="69A13522" w:rsidR="009245ED" w:rsidRPr="00C80E9E" w:rsidRDefault="009245ED" w:rsidP="009245ED">
      <w:pPr>
        <w:jc w:val="both"/>
        <w:rPr>
          <w:rFonts w:ascii="Arial" w:hAnsi="Arial" w:cs="Arial"/>
          <w:b/>
        </w:rPr>
      </w:pPr>
      <w:r w:rsidRPr="00C80E9E">
        <w:rPr>
          <w:rFonts w:ascii="Arial" w:hAnsi="Arial" w:cs="Arial"/>
          <w:b/>
        </w:rPr>
        <w:t>Improvisation: Stones Sound Conversation</w:t>
      </w:r>
    </w:p>
    <w:p w14:paraId="2FCC2F64" w14:textId="3CB25F42" w:rsidR="009245ED" w:rsidRPr="00C80E9E" w:rsidRDefault="009245ED" w:rsidP="009245ED">
      <w:pPr>
        <w:jc w:val="both"/>
        <w:rPr>
          <w:rFonts w:ascii="Arial" w:hAnsi="Arial" w:cs="Arial"/>
          <w:b/>
        </w:rPr>
      </w:pPr>
      <w:r w:rsidRPr="00C80E9E">
        <w:rPr>
          <w:rFonts w:ascii="Arial" w:hAnsi="Arial" w:cs="Arial"/>
          <w:b/>
        </w:rPr>
        <w:t>Alastair Macdonald (Royal Conservatoire of Scotland and Alexander Waber (Basel Chamber Orchestra).</w:t>
      </w:r>
    </w:p>
    <w:p w14:paraId="0DC11E2E" w14:textId="77777777" w:rsidR="009245ED" w:rsidRPr="00C80E9E" w:rsidRDefault="009245ED" w:rsidP="009245ED">
      <w:pPr>
        <w:widowControl w:val="0"/>
        <w:autoSpaceDE w:val="0"/>
        <w:autoSpaceDN w:val="0"/>
        <w:adjustRightInd w:val="0"/>
        <w:rPr>
          <w:rFonts w:ascii="Arial" w:hAnsi="Arial" w:cs="Arial"/>
          <w:b/>
          <w:bCs/>
          <w:lang w:val="en-US" w:eastAsia="ja-JP"/>
        </w:rPr>
      </w:pPr>
    </w:p>
    <w:p w14:paraId="21FD4131" w14:textId="5CF860F3" w:rsidR="009245ED" w:rsidRDefault="009245ED" w:rsidP="009245ED">
      <w:pPr>
        <w:widowControl w:val="0"/>
        <w:autoSpaceDE w:val="0"/>
        <w:autoSpaceDN w:val="0"/>
        <w:adjustRightInd w:val="0"/>
        <w:rPr>
          <w:rFonts w:ascii="Arial" w:hAnsi="Arial" w:cs="Arial"/>
          <w:bCs/>
          <w:lang w:val="en-US" w:eastAsia="ja-JP"/>
        </w:rPr>
      </w:pPr>
      <w:r w:rsidRPr="009245ED">
        <w:rPr>
          <w:rFonts w:ascii="Arial" w:hAnsi="Arial" w:cs="Arial"/>
          <w:bCs/>
          <w:lang w:val="en-US" w:eastAsia="ja-JP"/>
        </w:rPr>
        <w:t>A Lithophone</w:t>
      </w:r>
      <w:r>
        <w:rPr>
          <w:rFonts w:ascii="Arial" w:hAnsi="Arial" w:cs="Arial"/>
          <w:bCs/>
          <w:lang w:val="en-US" w:eastAsia="ja-JP"/>
        </w:rPr>
        <w:t xml:space="preserve"> has been constructed by Huw Richards and Richard Bates from the stones of Scotland. The intention is to sound the material environment of stone</w:t>
      </w:r>
      <w:r w:rsidR="00776234">
        <w:rPr>
          <w:rFonts w:ascii="Arial" w:hAnsi="Arial" w:cs="Arial"/>
          <w:bCs/>
          <w:lang w:val="en-US" w:eastAsia="ja-JP"/>
        </w:rPr>
        <w:t xml:space="preserve"> in order to listen to the sounds and resonances which can be disclosed and evoked by percussion and elaborated in improvisation by digital platback in real time. The listeners will be placed in a spiral structure surrounded by 15 speakers in order to hear the sounds. The two performers will be interoduced to each other and to the lithophone the evening the improvised performance.</w:t>
      </w:r>
    </w:p>
    <w:p w14:paraId="3FAC3520" w14:textId="1750C08B" w:rsidR="00776234" w:rsidRDefault="00776234" w:rsidP="009245ED">
      <w:pPr>
        <w:widowControl w:val="0"/>
        <w:autoSpaceDE w:val="0"/>
        <w:autoSpaceDN w:val="0"/>
        <w:adjustRightInd w:val="0"/>
        <w:rPr>
          <w:rFonts w:ascii="Arial" w:hAnsi="Arial" w:cs="Arial"/>
          <w:bCs/>
          <w:lang w:val="en-US" w:eastAsia="ja-JP"/>
        </w:rPr>
      </w:pPr>
      <w:r>
        <w:rPr>
          <w:rFonts w:ascii="Arial" w:hAnsi="Arial" w:cs="Arial"/>
          <w:bCs/>
          <w:lang w:val="en-US" w:eastAsia="ja-JP"/>
        </w:rPr>
        <w:t>The performance will be recorded.</w:t>
      </w:r>
    </w:p>
    <w:p w14:paraId="21C4D5F4" w14:textId="77777777" w:rsidR="00776234" w:rsidRDefault="00776234" w:rsidP="009245ED">
      <w:pPr>
        <w:widowControl w:val="0"/>
        <w:autoSpaceDE w:val="0"/>
        <w:autoSpaceDN w:val="0"/>
        <w:adjustRightInd w:val="0"/>
        <w:rPr>
          <w:rFonts w:ascii="Arial" w:hAnsi="Arial" w:cs="Arial"/>
          <w:bCs/>
          <w:lang w:val="en-US" w:eastAsia="ja-JP"/>
        </w:rPr>
      </w:pPr>
    </w:p>
    <w:p w14:paraId="0FF7523E" w14:textId="211C57B6" w:rsidR="00776234" w:rsidRPr="009245ED" w:rsidRDefault="00776234" w:rsidP="009245ED">
      <w:pPr>
        <w:widowControl w:val="0"/>
        <w:autoSpaceDE w:val="0"/>
        <w:autoSpaceDN w:val="0"/>
        <w:adjustRightInd w:val="0"/>
        <w:rPr>
          <w:rFonts w:ascii="Arial" w:hAnsi="Arial" w:cs="Arial"/>
          <w:bCs/>
          <w:lang w:val="en-US" w:eastAsia="ja-JP"/>
        </w:rPr>
      </w:pPr>
      <w:r>
        <w:rPr>
          <w:rFonts w:ascii="Arial" w:hAnsi="Arial" w:cs="Arial"/>
          <w:bCs/>
          <w:lang w:val="en-US" w:eastAsia="ja-JP"/>
        </w:rPr>
        <w:t>The lithopnone is constructed using the following geological elements:</w:t>
      </w:r>
    </w:p>
    <w:p w14:paraId="16D5CF6D" w14:textId="77777777" w:rsidR="009245ED" w:rsidRDefault="009245ED" w:rsidP="009245ED">
      <w:pPr>
        <w:widowControl w:val="0"/>
        <w:autoSpaceDE w:val="0"/>
        <w:autoSpaceDN w:val="0"/>
        <w:adjustRightInd w:val="0"/>
        <w:rPr>
          <w:rFonts w:ascii="Arial" w:hAnsi="Arial" w:cs="Arial"/>
          <w:b/>
          <w:bCs/>
          <w:lang w:val="en-US" w:eastAsia="ja-JP"/>
        </w:rPr>
      </w:pPr>
    </w:p>
    <w:p w14:paraId="4742D396" w14:textId="0BBAC2F4" w:rsidR="009245ED" w:rsidRPr="009245ED" w:rsidRDefault="009245ED" w:rsidP="009245ED">
      <w:pPr>
        <w:widowControl w:val="0"/>
        <w:autoSpaceDE w:val="0"/>
        <w:autoSpaceDN w:val="0"/>
        <w:adjustRightInd w:val="0"/>
        <w:rPr>
          <w:rFonts w:ascii="Arial" w:hAnsi="Arial" w:cs="Arial"/>
          <w:lang w:val="en-US" w:eastAsia="ja-JP"/>
        </w:rPr>
      </w:pPr>
      <w:r w:rsidRPr="009245ED">
        <w:rPr>
          <w:rFonts w:ascii="Arial" w:hAnsi="Arial" w:cs="Arial"/>
          <w:bCs/>
          <w:lang w:val="en-US" w:eastAsia="ja-JP"/>
        </w:rPr>
        <w:t>Lewisian gneiss</w:t>
      </w:r>
    </w:p>
    <w:p w14:paraId="69BC0D89" w14:textId="77777777" w:rsidR="009245ED" w:rsidRPr="009245ED" w:rsidRDefault="009245ED" w:rsidP="009245ED">
      <w:pPr>
        <w:widowControl w:val="0"/>
        <w:autoSpaceDE w:val="0"/>
        <w:autoSpaceDN w:val="0"/>
        <w:adjustRightInd w:val="0"/>
        <w:rPr>
          <w:rFonts w:ascii="Arial" w:hAnsi="Arial" w:cs="Arial"/>
          <w:lang w:val="en-US" w:eastAsia="ja-JP"/>
        </w:rPr>
      </w:pPr>
      <w:r w:rsidRPr="009245ED">
        <w:rPr>
          <w:rFonts w:ascii="Arial" w:hAnsi="Arial" w:cs="Arial"/>
          <w:bCs/>
          <w:lang w:val="en-US" w:eastAsia="ja-JP"/>
        </w:rPr>
        <w:t>Loch Maree Banded Iron Formation</w:t>
      </w:r>
    </w:p>
    <w:p w14:paraId="6E603E1F" w14:textId="77777777" w:rsidR="009245ED" w:rsidRPr="009245ED" w:rsidRDefault="009245ED" w:rsidP="009245ED">
      <w:pPr>
        <w:widowControl w:val="0"/>
        <w:autoSpaceDE w:val="0"/>
        <w:autoSpaceDN w:val="0"/>
        <w:adjustRightInd w:val="0"/>
        <w:rPr>
          <w:rFonts w:ascii="Arial" w:hAnsi="Arial" w:cs="Arial"/>
          <w:lang w:val="en-US" w:eastAsia="ja-JP"/>
        </w:rPr>
      </w:pPr>
      <w:r w:rsidRPr="009245ED">
        <w:rPr>
          <w:rFonts w:ascii="Arial" w:hAnsi="Arial" w:cs="Arial"/>
          <w:bCs/>
          <w:lang w:val="en-US" w:eastAsia="ja-JP"/>
        </w:rPr>
        <w:t>Torridonian Sandstone</w:t>
      </w:r>
    </w:p>
    <w:p w14:paraId="7D3C270A" w14:textId="77777777" w:rsidR="009245ED" w:rsidRPr="009245ED" w:rsidRDefault="009245ED" w:rsidP="009245ED">
      <w:pPr>
        <w:widowControl w:val="0"/>
        <w:autoSpaceDE w:val="0"/>
        <w:autoSpaceDN w:val="0"/>
        <w:adjustRightInd w:val="0"/>
        <w:rPr>
          <w:rFonts w:ascii="Arial" w:hAnsi="Arial" w:cs="Arial"/>
          <w:lang w:val="en-US" w:eastAsia="ja-JP"/>
        </w:rPr>
      </w:pPr>
      <w:r w:rsidRPr="009245ED">
        <w:rPr>
          <w:rFonts w:ascii="Arial" w:hAnsi="Arial" w:cs="Arial"/>
          <w:bCs/>
          <w:lang w:val="en-US" w:eastAsia="ja-JP"/>
        </w:rPr>
        <w:t>Port Askaig Tillite</w:t>
      </w:r>
    </w:p>
    <w:p w14:paraId="07B2AD89" w14:textId="77777777" w:rsidR="009245ED" w:rsidRPr="009245ED" w:rsidRDefault="009245ED" w:rsidP="009245ED">
      <w:pPr>
        <w:widowControl w:val="0"/>
        <w:autoSpaceDE w:val="0"/>
        <w:autoSpaceDN w:val="0"/>
        <w:adjustRightInd w:val="0"/>
        <w:rPr>
          <w:rFonts w:ascii="Arial" w:hAnsi="Arial" w:cs="Arial"/>
          <w:lang w:val="en-US" w:eastAsia="ja-JP"/>
        </w:rPr>
      </w:pPr>
      <w:r w:rsidRPr="009245ED">
        <w:rPr>
          <w:rFonts w:ascii="Arial" w:hAnsi="Arial" w:cs="Arial"/>
          <w:bCs/>
          <w:lang w:val="en-US" w:eastAsia="ja-JP"/>
        </w:rPr>
        <w:t>Piperock</w:t>
      </w:r>
    </w:p>
    <w:p w14:paraId="6CB820D5" w14:textId="77777777" w:rsidR="009245ED" w:rsidRPr="009245ED" w:rsidRDefault="009245ED" w:rsidP="009245ED">
      <w:pPr>
        <w:widowControl w:val="0"/>
        <w:autoSpaceDE w:val="0"/>
        <w:autoSpaceDN w:val="0"/>
        <w:adjustRightInd w:val="0"/>
        <w:rPr>
          <w:rFonts w:ascii="Arial" w:hAnsi="Arial" w:cs="Arial"/>
          <w:lang w:val="en-US" w:eastAsia="ja-JP"/>
        </w:rPr>
      </w:pPr>
      <w:r w:rsidRPr="009245ED">
        <w:rPr>
          <w:rFonts w:ascii="Arial" w:hAnsi="Arial" w:cs="Arial"/>
          <w:bCs/>
          <w:lang w:val="en-US" w:eastAsia="ja-JP"/>
        </w:rPr>
        <w:t>Durness Limestone</w:t>
      </w:r>
    </w:p>
    <w:p w14:paraId="6ED070D4" w14:textId="77777777" w:rsidR="009245ED" w:rsidRPr="009245ED" w:rsidRDefault="009245ED" w:rsidP="009245ED">
      <w:pPr>
        <w:widowControl w:val="0"/>
        <w:autoSpaceDE w:val="0"/>
        <w:autoSpaceDN w:val="0"/>
        <w:adjustRightInd w:val="0"/>
        <w:rPr>
          <w:rFonts w:ascii="Arial" w:hAnsi="Arial" w:cs="Arial"/>
          <w:lang w:val="en-US" w:eastAsia="ja-JP"/>
        </w:rPr>
      </w:pPr>
      <w:r w:rsidRPr="009245ED">
        <w:rPr>
          <w:rFonts w:ascii="Arial" w:hAnsi="Arial" w:cs="Arial"/>
          <w:bCs/>
          <w:lang w:val="en-US" w:eastAsia="ja-JP"/>
        </w:rPr>
        <w:t>Caledonian granite</w:t>
      </w:r>
    </w:p>
    <w:p w14:paraId="4D85731F" w14:textId="77777777" w:rsidR="009245ED" w:rsidRPr="009245ED" w:rsidRDefault="009245ED" w:rsidP="009245ED">
      <w:pPr>
        <w:widowControl w:val="0"/>
        <w:autoSpaceDE w:val="0"/>
        <w:autoSpaceDN w:val="0"/>
        <w:adjustRightInd w:val="0"/>
        <w:rPr>
          <w:rFonts w:ascii="Arial" w:hAnsi="Arial" w:cs="Arial"/>
          <w:lang w:val="en-US" w:eastAsia="ja-JP"/>
        </w:rPr>
      </w:pPr>
      <w:r w:rsidRPr="009245ED">
        <w:rPr>
          <w:rFonts w:ascii="Arial" w:hAnsi="Arial" w:cs="Arial"/>
          <w:bCs/>
          <w:lang w:val="en-US" w:eastAsia="ja-JP"/>
        </w:rPr>
        <w:t>Devonian Old Red Sandstone</w:t>
      </w:r>
    </w:p>
    <w:p w14:paraId="139E3AB7" w14:textId="77777777" w:rsidR="009245ED" w:rsidRPr="009245ED" w:rsidRDefault="009245ED" w:rsidP="009245ED">
      <w:pPr>
        <w:widowControl w:val="0"/>
        <w:autoSpaceDE w:val="0"/>
        <w:autoSpaceDN w:val="0"/>
        <w:adjustRightInd w:val="0"/>
        <w:rPr>
          <w:rFonts w:ascii="Arial" w:hAnsi="Arial" w:cs="Arial"/>
          <w:lang w:val="en-US" w:eastAsia="ja-JP"/>
        </w:rPr>
      </w:pPr>
      <w:r w:rsidRPr="009245ED">
        <w:rPr>
          <w:rFonts w:ascii="Arial" w:hAnsi="Arial" w:cs="Arial"/>
          <w:bCs/>
          <w:lang w:val="en-US" w:eastAsia="ja-JP"/>
        </w:rPr>
        <w:t>Carboniferous sandstone</w:t>
      </w:r>
    </w:p>
    <w:p w14:paraId="383F38C7" w14:textId="77777777" w:rsidR="009245ED" w:rsidRPr="009245ED" w:rsidRDefault="009245ED" w:rsidP="009245ED">
      <w:pPr>
        <w:widowControl w:val="0"/>
        <w:autoSpaceDE w:val="0"/>
        <w:autoSpaceDN w:val="0"/>
        <w:adjustRightInd w:val="0"/>
        <w:rPr>
          <w:rFonts w:ascii="Arial" w:hAnsi="Arial" w:cs="Arial"/>
          <w:lang w:val="en-US" w:eastAsia="ja-JP"/>
        </w:rPr>
      </w:pPr>
      <w:r w:rsidRPr="009245ED">
        <w:rPr>
          <w:rFonts w:ascii="Arial" w:hAnsi="Arial" w:cs="Arial"/>
          <w:bCs/>
          <w:lang w:val="en-US" w:eastAsia="ja-JP"/>
        </w:rPr>
        <w:t>Rhum dolerite</w:t>
      </w:r>
    </w:p>
    <w:p w14:paraId="6C71E9E8" w14:textId="77777777" w:rsidR="009245ED" w:rsidRPr="009245ED" w:rsidRDefault="009245ED" w:rsidP="009245ED">
      <w:pPr>
        <w:widowControl w:val="0"/>
        <w:autoSpaceDE w:val="0"/>
        <w:autoSpaceDN w:val="0"/>
        <w:adjustRightInd w:val="0"/>
        <w:rPr>
          <w:rFonts w:ascii="Arial" w:hAnsi="Arial" w:cs="Arial"/>
          <w:lang w:val="en-US" w:eastAsia="ja-JP"/>
        </w:rPr>
      </w:pPr>
      <w:r w:rsidRPr="009245ED">
        <w:rPr>
          <w:rFonts w:ascii="Arial" w:hAnsi="Arial" w:cs="Arial"/>
          <w:bCs/>
          <w:lang w:val="en-US" w:eastAsia="ja-JP"/>
        </w:rPr>
        <w:t>Ethiopia quartzite</w:t>
      </w:r>
    </w:p>
    <w:p w14:paraId="69274B49" w14:textId="77777777" w:rsidR="009245ED" w:rsidRPr="009245ED" w:rsidRDefault="009245ED" w:rsidP="009245ED">
      <w:pPr>
        <w:widowControl w:val="0"/>
        <w:autoSpaceDE w:val="0"/>
        <w:autoSpaceDN w:val="0"/>
        <w:adjustRightInd w:val="0"/>
        <w:jc w:val="both"/>
        <w:rPr>
          <w:rFonts w:ascii="Arial" w:hAnsi="Arial" w:cs="Arial"/>
          <w:lang w:val="en-US" w:eastAsia="ja-JP"/>
        </w:rPr>
      </w:pPr>
      <w:r w:rsidRPr="009245ED">
        <w:rPr>
          <w:rFonts w:ascii="Arial" w:hAnsi="Arial" w:cs="Arial"/>
          <w:bCs/>
          <w:lang w:val="en-US" w:eastAsia="ja-JP"/>
        </w:rPr>
        <w:t>Aberdeenshire Flint</w:t>
      </w:r>
    </w:p>
    <w:p w14:paraId="23801FD7" w14:textId="77777777" w:rsidR="009245ED" w:rsidRPr="009245ED" w:rsidRDefault="009245ED" w:rsidP="009245ED">
      <w:pPr>
        <w:jc w:val="both"/>
        <w:rPr>
          <w:rFonts w:ascii="Arial" w:hAnsi="Arial" w:cs="Arial"/>
          <w:sz w:val="36"/>
          <w:szCs w:val="36"/>
        </w:rPr>
      </w:pPr>
      <w:r w:rsidRPr="009245ED">
        <w:rPr>
          <w:rFonts w:ascii="Arial" w:hAnsi="Arial" w:cs="Arial"/>
          <w:bCs/>
          <w:lang w:val="en-US" w:eastAsia="ja-JP"/>
        </w:rPr>
        <w:t>Fife Flint</w:t>
      </w:r>
    </w:p>
    <w:p w14:paraId="63043A91" w14:textId="77777777" w:rsidR="009245ED" w:rsidRDefault="009245ED" w:rsidP="009245ED">
      <w:pPr>
        <w:jc w:val="both"/>
        <w:rPr>
          <w:rFonts w:ascii="Arial" w:hAnsi="Arial" w:cs="Arial"/>
          <w:b/>
          <w:sz w:val="28"/>
          <w:szCs w:val="28"/>
        </w:rPr>
      </w:pPr>
    </w:p>
    <w:p w14:paraId="6F50EE4F" w14:textId="288B9433" w:rsidR="009245ED" w:rsidRPr="00C80E9E" w:rsidRDefault="009245ED" w:rsidP="009245ED">
      <w:pPr>
        <w:jc w:val="both"/>
        <w:rPr>
          <w:rFonts w:ascii="Arial" w:hAnsi="Arial" w:cs="Arial"/>
          <w:b/>
        </w:rPr>
      </w:pPr>
      <w:r w:rsidRPr="00C80E9E">
        <w:rPr>
          <w:rFonts w:ascii="Arial" w:hAnsi="Arial" w:cs="Arial"/>
          <w:b/>
        </w:rPr>
        <w:t xml:space="preserve">Closing Performances: </w:t>
      </w:r>
    </w:p>
    <w:p w14:paraId="0552394D" w14:textId="5723BABD" w:rsidR="009245ED" w:rsidRPr="00C80E9E" w:rsidRDefault="009245ED" w:rsidP="009245ED">
      <w:pPr>
        <w:jc w:val="both"/>
        <w:rPr>
          <w:rFonts w:ascii="Arial" w:hAnsi="Arial" w:cs="Arial"/>
          <w:b/>
        </w:rPr>
      </w:pPr>
      <w:r w:rsidRPr="00C80E9E">
        <w:rPr>
          <w:rFonts w:ascii="Arial" w:hAnsi="Arial" w:cs="Arial"/>
          <w:b/>
        </w:rPr>
        <w:t>1. Marimba</w:t>
      </w:r>
    </w:p>
    <w:p w14:paraId="068482CE" w14:textId="77777777" w:rsidR="009245ED" w:rsidRPr="00C80E9E" w:rsidRDefault="009245ED" w:rsidP="009245ED">
      <w:pPr>
        <w:jc w:val="both"/>
        <w:rPr>
          <w:rFonts w:ascii="Arial" w:hAnsi="Arial" w:cs="Arial"/>
          <w:b/>
        </w:rPr>
      </w:pPr>
      <w:r w:rsidRPr="00C80E9E">
        <w:rPr>
          <w:rFonts w:ascii="Arial" w:hAnsi="Arial" w:cs="Arial"/>
          <w:b/>
        </w:rPr>
        <w:t>Alexander Waber and Jessica Raas.</w:t>
      </w:r>
    </w:p>
    <w:p w14:paraId="733F4739" w14:textId="10BFC8EB" w:rsidR="009245ED" w:rsidRPr="00C80E9E" w:rsidRDefault="009245ED" w:rsidP="009245ED">
      <w:pPr>
        <w:jc w:val="both"/>
        <w:rPr>
          <w:rFonts w:ascii="Arial" w:hAnsi="Arial" w:cs="Arial"/>
          <w:b/>
        </w:rPr>
      </w:pPr>
      <w:r w:rsidRPr="00C80E9E">
        <w:rPr>
          <w:rFonts w:ascii="Arial" w:hAnsi="Arial" w:cs="Arial"/>
          <w:b/>
        </w:rPr>
        <w:t>2. “No Go” Percussion piece.</w:t>
      </w:r>
    </w:p>
    <w:p w14:paraId="5D9C5981" w14:textId="77777777" w:rsidR="009245ED" w:rsidRPr="00C80E9E" w:rsidRDefault="009245ED" w:rsidP="009245ED">
      <w:pPr>
        <w:jc w:val="both"/>
        <w:rPr>
          <w:rFonts w:ascii="Arial" w:hAnsi="Arial" w:cs="Arial"/>
          <w:b/>
        </w:rPr>
      </w:pPr>
      <w:r w:rsidRPr="00C80E9E">
        <w:rPr>
          <w:rFonts w:ascii="Arial" w:hAnsi="Arial" w:cs="Arial"/>
          <w:b/>
        </w:rPr>
        <w:t>Alex Waber.</w:t>
      </w:r>
    </w:p>
    <w:p w14:paraId="14F964C7" w14:textId="3FC372BB" w:rsidR="009245ED" w:rsidRPr="00776234" w:rsidRDefault="009245ED" w:rsidP="009245ED">
      <w:pPr>
        <w:widowControl w:val="0"/>
        <w:autoSpaceDE w:val="0"/>
        <w:autoSpaceDN w:val="0"/>
        <w:adjustRightInd w:val="0"/>
        <w:jc w:val="both"/>
        <w:rPr>
          <w:rFonts w:ascii="Arial" w:hAnsi="Arial" w:cs="Arial"/>
          <w:b/>
          <w:sz w:val="28"/>
          <w:szCs w:val="28"/>
          <w:lang w:val="en-US" w:eastAsia="ja-JP"/>
        </w:rPr>
      </w:pPr>
    </w:p>
    <w:p w14:paraId="19CB4D23" w14:textId="738E04AB" w:rsidR="009245ED" w:rsidRPr="00776234" w:rsidRDefault="00776234" w:rsidP="009245ED">
      <w:pPr>
        <w:widowControl w:val="0"/>
        <w:autoSpaceDE w:val="0"/>
        <w:autoSpaceDN w:val="0"/>
        <w:adjustRightInd w:val="0"/>
        <w:jc w:val="both"/>
        <w:rPr>
          <w:rFonts w:ascii="Arial" w:hAnsi="Arial" w:cs="Arial"/>
          <w:b/>
          <w:sz w:val="28"/>
          <w:szCs w:val="28"/>
          <w:lang w:val="en-US" w:eastAsia="ja-JP"/>
        </w:rPr>
      </w:pPr>
      <w:r w:rsidRPr="00776234">
        <w:rPr>
          <w:rFonts w:ascii="Arial" w:hAnsi="Arial" w:cs="Arial"/>
          <w:b/>
          <w:sz w:val="28"/>
          <w:szCs w:val="28"/>
          <w:lang w:val="en-US" w:eastAsia="ja-JP"/>
        </w:rPr>
        <w:t xml:space="preserve">Improvisation at </w:t>
      </w:r>
      <w:r w:rsidR="009245ED" w:rsidRPr="00776234">
        <w:rPr>
          <w:rFonts w:ascii="Arial" w:hAnsi="Arial" w:cs="Arial"/>
          <w:b/>
          <w:sz w:val="28"/>
          <w:szCs w:val="28"/>
          <w:lang w:val="en-US" w:eastAsia="ja-JP"/>
        </w:rPr>
        <w:t>The Silo</w:t>
      </w:r>
    </w:p>
    <w:p w14:paraId="275AE6EC" w14:textId="77777777" w:rsidR="009245ED" w:rsidRPr="0003437C" w:rsidRDefault="009245ED" w:rsidP="009245ED">
      <w:pPr>
        <w:widowControl w:val="0"/>
        <w:autoSpaceDE w:val="0"/>
        <w:autoSpaceDN w:val="0"/>
        <w:adjustRightInd w:val="0"/>
        <w:jc w:val="both"/>
        <w:rPr>
          <w:rFonts w:ascii="Arial" w:hAnsi="Arial" w:cs="Arial"/>
          <w:lang w:val="en-US" w:eastAsia="ja-JP"/>
        </w:rPr>
      </w:pPr>
    </w:p>
    <w:p w14:paraId="6559BE36" w14:textId="77777777" w:rsidR="009245ED" w:rsidRPr="0003437C" w:rsidRDefault="009245ED" w:rsidP="009245ED">
      <w:pPr>
        <w:widowControl w:val="0"/>
        <w:autoSpaceDE w:val="0"/>
        <w:autoSpaceDN w:val="0"/>
        <w:adjustRightInd w:val="0"/>
        <w:jc w:val="both"/>
        <w:rPr>
          <w:rFonts w:ascii="Arial" w:hAnsi="Arial" w:cs="Arial"/>
          <w:lang w:val="en-US" w:eastAsia="ja-JP"/>
        </w:rPr>
      </w:pPr>
    </w:p>
    <w:p w14:paraId="3EE2FECD" w14:textId="77777777" w:rsidR="009245ED" w:rsidRPr="0003437C" w:rsidRDefault="009245ED" w:rsidP="009245ED">
      <w:pPr>
        <w:jc w:val="both"/>
        <w:rPr>
          <w:rFonts w:ascii="Arial" w:hAnsi="Arial" w:cs="Arial"/>
        </w:rPr>
      </w:pPr>
      <w:r w:rsidRPr="0003437C">
        <w:rPr>
          <w:rFonts w:ascii="Arial" w:hAnsi="Arial" w:cs="Arial"/>
        </w:rPr>
        <w:t>The Cupar Silo was built in 1964 as a bulk sugar store for the adjoining  sugar beet factory, its short life ended in 1971 when the whole factory was closed and was then used for grain storage until the late 1990’s when no longer viable. Having remained empty for a number of years, in 2008 the 197ft silo began a new life as an experimental arts venue. Since then it has hosted several arts events including installation, film, performance, dance and experimental  sound work. The Silo is now managed by a charitable organisation, Silo projects.</w:t>
      </w:r>
    </w:p>
    <w:p w14:paraId="2A560916" w14:textId="77777777" w:rsidR="00776234" w:rsidRDefault="00776234" w:rsidP="009245ED">
      <w:pPr>
        <w:jc w:val="both"/>
        <w:rPr>
          <w:rFonts w:ascii="Arial" w:hAnsi="Arial" w:cs="Arial"/>
          <w:sz w:val="28"/>
          <w:szCs w:val="28"/>
        </w:rPr>
      </w:pPr>
    </w:p>
    <w:p w14:paraId="2555C881" w14:textId="77777777" w:rsidR="009245ED" w:rsidRPr="00776234" w:rsidRDefault="009245ED" w:rsidP="009245ED">
      <w:pPr>
        <w:jc w:val="both"/>
        <w:rPr>
          <w:rFonts w:ascii="Arial" w:hAnsi="Arial" w:cs="Arial"/>
          <w:sz w:val="28"/>
          <w:szCs w:val="28"/>
        </w:rPr>
      </w:pPr>
      <w:r w:rsidRPr="00776234">
        <w:rPr>
          <w:rFonts w:ascii="Arial" w:hAnsi="Arial" w:cs="Arial"/>
          <w:sz w:val="28"/>
          <w:szCs w:val="28"/>
        </w:rPr>
        <w:t>Participants need :</w:t>
      </w:r>
    </w:p>
    <w:p w14:paraId="66F9C205" w14:textId="77777777" w:rsidR="009245ED" w:rsidRPr="0003437C" w:rsidRDefault="009245ED" w:rsidP="009245ED">
      <w:pPr>
        <w:jc w:val="both"/>
        <w:rPr>
          <w:rFonts w:ascii="Arial" w:hAnsi="Arial" w:cs="Arial"/>
        </w:rPr>
      </w:pPr>
      <w:r w:rsidRPr="0003437C">
        <w:rPr>
          <w:rFonts w:ascii="Arial" w:hAnsi="Arial" w:cs="Arial"/>
        </w:rPr>
        <w:t>1. To complete the Consent Form</w:t>
      </w:r>
    </w:p>
    <w:p w14:paraId="16952CC2" w14:textId="77777777" w:rsidR="009245ED" w:rsidRPr="0003437C" w:rsidRDefault="009245ED" w:rsidP="009245ED">
      <w:pPr>
        <w:jc w:val="both"/>
        <w:rPr>
          <w:rFonts w:ascii="Arial" w:hAnsi="Arial" w:cs="Arial"/>
        </w:rPr>
      </w:pPr>
      <w:r w:rsidRPr="0003437C">
        <w:rPr>
          <w:rFonts w:ascii="Arial" w:hAnsi="Arial" w:cs="Arial"/>
        </w:rPr>
        <w:t>2. To dress for cold, darkish, and dusty conditions</w:t>
      </w:r>
    </w:p>
    <w:p w14:paraId="73E2DA60" w14:textId="77777777" w:rsidR="009245ED" w:rsidRPr="0003437C" w:rsidRDefault="009245ED" w:rsidP="009245ED">
      <w:pPr>
        <w:jc w:val="both"/>
        <w:rPr>
          <w:rFonts w:ascii="Arial" w:hAnsi="Arial" w:cs="Arial"/>
        </w:rPr>
      </w:pPr>
      <w:r w:rsidRPr="0003437C">
        <w:rPr>
          <w:rFonts w:ascii="Arial" w:hAnsi="Arial" w:cs="Arial"/>
        </w:rPr>
        <w:t>3. To bring a torch</w:t>
      </w:r>
    </w:p>
    <w:p w14:paraId="60E09527" w14:textId="77777777" w:rsidR="009245ED" w:rsidRPr="0003437C" w:rsidRDefault="009245ED" w:rsidP="009245ED">
      <w:pPr>
        <w:jc w:val="both"/>
        <w:rPr>
          <w:rFonts w:ascii="Arial" w:hAnsi="Arial" w:cs="Arial"/>
        </w:rPr>
      </w:pPr>
      <w:r w:rsidRPr="0003437C">
        <w:rPr>
          <w:rFonts w:ascii="Arial" w:hAnsi="Arial" w:cs="Arial"/>
        </w:rPr>
        <w:t>4. To bring a sound to play if you wish</w:t>
      </w:r>
    </w:p>
    <w:p w14:paraId="41A7594C" w14:textId="77777777" w:rsidR="00776234" w:rsidRDefault="00776234" w:rsidP="009245ED">
      <w:pPr>
        <w:jc w:val="both"/>
        <w:rPr>
          <w:rFonts w:ascii="Arial" w:hAnsi="Arial" w:cs="Arial"/>
        </w:rPr>
      </w:pPr>
    </w:p>
    <w:p w14:paraId="22C6D1CF" w14:textId="6FB66A4F" w:rsidR="009245ED" w:rsidRDefault="009245ED" w:rsidP="009245ED">
      <w:pPr>
        <w:jc w:val="both"/>
        <w:rPr>
          <w:rFonts w:ascii="Arial" w:hAnsi="Arial" w:cs="Arial"/>
        </w:rPr>
      </w:pPr>
      <w:r w:rsidRPr="0003437C">
        <w:rPr>
          <w:rFonts w:ascii="Arial" w:hAnsi="Arial" w:cs="Arial"/>
        </w:rPr>
        <w:t>The Silo is an experimental sound space for us. We will gather in the base area</w:t>
      </w:r>
      <w:r w:rsidR="00776234">
        <w:rPr>
          <w:rFonts w:ascii="Arial" w:hAnsi="Arial" w:cs="Arial"/>
        </w:rPr>
        <w:t xml:space="preserve">. </w:t>
      </w:r>
      <w:r w:rsidRPr="0003437C">
        <w:rPr>
          <w:rFonts w:ascii="Arial" w:hAnsi="Arial" w:cs="Arial"/>
        </w:rPr>
        <w:t>We will at some point ascend to the Silo. We urge participants to keep silent during this and especially when actually in the Silo space. There will be Stewards to assist you in climbing the metal stairs, about 15 rungs to the space. When inside please move anticlockwise to the right and stay close to the wall and proceed as far as you can, make space between you and your neighbours. Please then extinguish your torch. We will then play 4 pieces each by a soloist using the sonic qualities of the Silo acoustic. Sound in the Silo is amplified and mobile, The resonance can be as long as 13 seconds so it is essential to listen long for the sounds to both develop, to hang in the air and to fade. We may end the set with the Stockhausen piece Right Durations, see the notes below. At that point we will invite participants to come into the performance space and perhaps with others sound their instrument/sound. We will not spend more that 30 minutes or so in the Silo space.</w:t>
      </w:r>
    </w:p>
    <w:p w14:paraId="54A11A48" w14:textId="77777777" w:rsidR="00C80E9E" w:rsidRDefault="00C80E9E" w:rsidP="009245ED">
      <w:pPr>
        <w:jc w:val="both"/>
        <w:rPr>
          <w:rFonts w:ascii="Arial" w:hAnsi="Arial" w:cs="Arial"/>
        </w:rPr>
      </w:pPr>
    </w:p>
    <w:p w14:paraId="437A2B20" w14:textId="40D544D7" w:rsidR="00C80E9E" w:rsidRDefault="00C80E9E" w:rsidP="009245ED">
      <w:pPr>
        <w:jc w:val="both"/>
        <w:rPr>
          <w:rFonts w:ascii="Arial" w:hAnsi="Arial" w:cs="Arial"/>
          <w:b/>
        </w:rPr>
      </w:pPr>
      <w:r w:rsidRPr="00C80E9E">
        <w:rPr>
          <w:rFonts w:ascii="Arial" w:hAnsi="Arial" w:cs="Arial"/>
          <w:b/>
        </w:rPr>
        <w:t>2. Finding Voices and Improvisation in the Silo.</w:t>
      </w:r>
    </w:p>
    <w:p w14:paraId="3FFC3AC3" w14:textId="77777777" w:rsidR="00C80E9E" w:rsidRDefault="00C80E9E" w:rsidP="009245ED">
      <w:pPr>
        <w:jc w:val="both"/>
        <w:rPr>
          <w:rFonts w:ascii="Arial" w:hAnsi="Arial" w:cs="Arial"/>
          <w:b/>
        </w:rPr>
      </w:pPr>
    </w:p>
    <w:p w14:paraId="4A671AF0" w14:textId="1A4C7314" w:rsidR="00C80E9E" w:rsidRPr="00C80E9E" w:rsidRDefault="00C80E9E" w:rsidP="009245ED">
      <w:pPr>
        <w:jc w:val="both"/>
        <w:rPr>
          <w:rFonts w:ascii="Arial" w:hAnsi="Arial" w:cs="Arial"/>
        </w:rPr>
      </w:pPr>
      <w:r w:rsidRPr="00C80E9E">
        <w:rPr>
          <w:rFonts w:ascii="Arial" w:hAnsi="Arial" w:cs="Arial"/>
        </w:rPr>
        <w:t>An exploratory event was held in the Silo in March 2019 with a view to a Live Event in 2020.</w:t>
      </w:r>
      <w:r>
        <w:rPr>
          <w:rFonts w:ascii="Arial" w:hAnsi="Arial" w:cs="Arial"/>
        </w:rPr>
        <w:t xml:space="preserve"> </w:t>
      </w:r>
      <w:r w:rsidR="009469B8">
        <w:rPr>
          <w:rFonts w:ascii="Arial" w:hAnsi="Arial" w:cs="Arial"/>
        </w:rPr>
        <w:t>The intention of this day was to explore the way in which a group of musicians (HARK Collective: Robin Mason Cello, Richard Ingram Sax(s), Huw Richards (Guitar) Two voices from the Renaissance Singers.) could create a sound space in avery resoinant acoustic such that others could enter the space and be supported by the Collective in exploring sounds which th</w:t>
      </w:r>
      <w:r w:rsidR="000F74B1">
        <w:rPr>
          <w:rFonts w:ascii="Arial" w:hAnsi="Arial" w:cs="Arial"/>
        </w:rPr>
        <w:t xml:space="preserve">ey wish to bring, both toned musical and sounds. The session was useful in allowing us to think about a design for a Live Improvisation Event. It also producing 8 recordings. Discussions and planning is ongoing. </w:t>
      </w:r>
    </w:p>
    <w:p w14:paraId="18BC80EA" w14:textId="12AA5532" w:rsidR="009A3FAF" w:rsidRPr="00C80E9E" w:rsidRDefault="009A3FAF" w:rsidP="009A3FAF">
      <w:pPr>
        <w:widowControl w:val="0"/>
        <w:autoSpaceDE w:val="0"/>
        <w:autoSpaceDN w:val="0"/>
        <w:adjustRightInd w:val="0"/>
        <w:rPr>
          <w:rFonts w:ascii="Arial" w:hAnsi="Arial" w:cs="Arial"/>
          <w:lang w:val="en-US" w:eastAsia="ja-JP"/>
        </w:rPr>
      </w:pPr>
    </w:p>
    <w:p w14:paraId="1A9072E0" w14:textId="42AE474E" w:rsidR="00DE1FEC" w:rsidRPr="00C80E9E" w:rsidRDefault="008D0D60" w:rsidP="00DE1FEC">
      <w:pPr>
        <w:tabs>
          <w:tab w:val="left" w:pos="8300"/>
          <w:tab w:val="left" w:pos="8364"/>
        </w:tabs>
        <w:spacing w:before="300" w:after="300"/>
        <w:ind w:right="-64"/>
        <w:jc w:val="both"/>
        <w:rPr>
          <w:rFonts w:ascii="Arial" w:hAnsi="Arial" w:cs="Arial"/>
          <w:b/>
          <w:sz w:val="28"/>
          <w:szCs w:val="28"/>
          <w:lang w:val="en-US" w:eastAsia="ja-JP"/>
        </w:rPr>
      </w:pPr>
      <w:r>
        <w:rPr>
          <w:rFonts w:ascii="Arial" w:hAnsi="Arial" w:cs="Arial"/>
          <w:b/>
          <w:sz w:val="28"/>
          <w:szCs w:val="28"/>
          <w:lang w:val="en-US" w:eastAsia="ja-JP"/>
        </w:rPr>
        <w:t xml:space="preserve">7. </w:t>
      </w:r>
      <w:r w:rsidR="00DE1FEC" w:rsidRPr="00C80E9E">
        <w:rPr>
          <w:rFonts w:ascii="Arial" w:hAnsi="Arial" w:cs="Arial"/>
          <w:b/>
          <w:sz w:val="28"/>
          <w:szCs w:val="28"/>
          <w:lang w:val="en-US" w:eastAsia="ja-JP"/>
        </w:rPr>
        <w:t>Note on Pilot</w:t>
      </w:r>
      <w:r w:rsidR="00C80E9E" w:rsidRPr="00C80E9E">
        <w:rPr>
          <w:rFonts w:ascii="Arial" w:hAnsi="Arial" w:cs="Arial"/>
          <w:b/>
          <w:sz w:val="28"/>
          <w:szCs w:val="28"/>
          <w:lang w:val="en-US" w:eastAsia="ja-JP"/>
        </w:rPr>
        <w:t>,</w:t>
      </w:r>
      <w:r w:rsidR="00776234" w:rsidRPr="00C80E9E">
        <w:rPr>
          <w:rFonts w:ascii="Arial" w:hAnsi="Arial" w:cs="Arial"/>
          <w:b/>
          <w:sz w:val="28"/>
          <w:szCs w:val="28"/>
          <w:lang w:val="en-US" w:eastAsia="ja-JP"/>
        </w:rPr>
        <w:t xml:space="preserve"> Live Event</w:t>
      </w:r>
      <w:r w:rsidR="00DE1FEC" w:rsidRPr="00C80E9E">
        <w:rPr>
          <w:rFonts w:ascii="Arial" w:hAnsi="Arial" w:cs="Arial"/>
          <w:b/>
          <w:sz w:val="28"/>
          <w:szCs w:val="28"/>
          <w:lang w:val="en-US" w:eastAsia="ja-JP"/>
        </w:rPr>
        <w:t xml:space="preserve"> </w:t>
      </w:r>
      <w:r>
        <w:rPr>
          <w:rFonts w:ascii="Arial" w:hAnsi="Arial" w:cs="Arial"/>
          <w:b/>
          <w:sz w:val="28"/>
          <w:szCs w:val="28"/>
          <w:lang w:val="en-US" w:eastAsia="ja-JP"/>
        </w:rPr>
        <w:t>Costs and F</w:t>
      </w:r>
      <w:r w:rsidR="00C80E9E" w:rsidRPr="00C80E9E">
        <w:rPr>
          <w:rFonts w:ascii="Arial" w:hAnsi="Arial" w:cs="Arial"/>
          <w:b/>
          <w:sz w:val="28"/>
          <w:szCs w:val="28"/>
          <w:lang w:val="en-US" w:eastAsia="ja-JP"/>
        </w:rPr>
        <w:t xml:space="preserve">uture </w:t>
      </w:r>
      <w:r>
        <w:rPr>
          <w:rFonts w:ascii="Arial" w:hAnsi="Arial" w:cs="Arial"/>
          <w:b/>
          <w:sz w:val="28"/>
          <w:szCs w:val="28"/>
          <w:lang w:val="en-US" w:eastAsia="ja-JP"/>
        </w:rPr>
        <w:t>S</w:t>
      </w:r>
      <w:r w:rsidR="00C80E9E" w:rsidRPr="00C80E9E">
        <w:rPr>
          <w:rFonts w:ascii="Arial" w:hAnsi="Arial" w:cs="Arial"/>
          <w:b/>
          <w:sz w:val="28"/>
          <w:szCs w:val="28"/>
          <w:lang w:val="en-US" w:eastAsia="ja-JP"/>
        </w:rPr>
        <w:t>ustainability.</w:t>
      </w:r>
    </w:p>
    <w:p w14:paraId="3293B6B8" w14:textId="77777777" w:rsidR="00DE1FEC" w:rsidRDefault="00DE1FEC" w:rsidP="00DE1FEC">
      <w:pPr>
        <w:tabs>
          <w:tab w:val="left" w:pos="8300"/>
          <w:tab w:val="left" w:pos="8364"/>
        </w:tabs>
        <w:spacing w:before="300" w:after="300"/>
        <w:ind w:right="-64"/>
        <w:jc w:val="both"/>
        <w:rPr>
          <w:rFonts w:ascii="Arial" w:hAnsi="Arial" w:cs="Arial"/>
          <w:sz w:val="22"/>
          <w:szCs w:val="22"/>
          <w:lang w:val="en-US" w:eastAsia="ja-JP"/>
        </w:rPr>
      </w:pPr>
      <w:r>
        <w:rPr>
          <w:rFonts w:ascii="Arial" w:hAnsi="Arial" w:cs="Arial"/>
          <w:sz w:val="22"/>
          <w:szCs w:val="22"/>
          <w:lang w:val="en-US" w:eastAsia="ja-JP"/>
        </w:rPr>
        <w:t>It is difficu</w:t>
      </w:r>
      <w:r w:rsidRPr="00840D99">
        <w:rPr>
          <w:rFonts w:ascii="Arial" w:hAnsi="Arial" w:cs="Arial"/>
          <w:sz w:val="22"/>
          <w:szCs w:val="22"/>
          <w:lang w:val="en-US" w:eastAsia="ja-JP"/>
        </w:rPr>
        <w:t>lt to give an exact breakdown of costs</w:t>
      </w:r>
      <w:r>
        <w:rPr>
          <w:rFonts w:ascii="Arial" w:hAnsi="Arial" w:cs="Arial"/>
          <w:sz w:val="22"/>
          <w:szCs w:val="22"/>
          <w:lang w:val="en-US" w:eastAsia="ja-JP"/>
        </w:rPr>
        <w:t xml:space="preserve"> but an indication can be made from the following items:</w:t>
      </w:r>
    </w:p>
    <w:p w14:paraId="67D58549" w14:textId="77777777" w:rsidR="00DE1FEC" w:rsidRDefault="00DE1FEC" w:rsidP="00DE1FEC">
      <w:pPr>
        <w:tabs>
          <w:tab w:val="left" w:pos="8300"/>
          <w:tab w:val="left" w:pos="8364"/>
        </w:tabs>
        <w:spacing w:before="300" w:after="300"/>
        <w:ind w:right="-64"/>
        <w:jc w:val="both"/>
        <w:rPr>
          <w:rFonts w:ascii="Arial" w:hAnsi="Arial" w:cs="Arial"/>
          <w:sz w:val="22"/>
          <w:szCs w:val="22"/>
          <w:lang w:val="en-US" w:eastAsia="ja-JP"/>
        </w:rPr>
      </w:pPr>
      <w:r>
        <w:rPr>
          <w:rFonts w:ascii="Arial" w:hAnsi="Arial" w:cs="Arial"/>
          <w:sz w:val="22"/>
          <w:szCs w:val="22"/>
          <w:lang w:val="en-US" w:eastAsia="ja-JP"/>
        </w:rPr>
        <w:t>Website Design and maintenance                                                                        £2.000</w:t>
      </w:r>
    </w:p>
    <w:p w14:paraId="05673690" w14:textId="0CF83BBE" w:rsidR="00DE1FEC" w:rsidRDefault="00DE1FEC" w:rsidP="00DE1FEC">
      <w:pPr>
        <w:tabs>
          <w:tab w:val="left" w:pos="8300"/>
          <w:tab w:val="left" w:pos="8364"/>
        </w:tabs>
        <w:spacing w:before="300" w:after="300"/>
        <w:ind w:right="-64"/>
        <w:jc w:val="both"/>
        <w:rPr>
          <w:rFonts w:ascii="Arial" w:hAnsi="Arial" w:cs="Arial"/>
          <w:sz w:val="22"/>
          <w:szCs w:val="22"/>
          <w:lang w:val="en-US" w:eastAsia="ja-JP"/>
        </w:rPr>
      </w:pPr>
      <w:r>
        <w:rPr>
          <w:rFonts w:ascii="Arial" w:hAnsi="Arial" w:cs="Arial"/>
          <w:sz w:val="22"/>
          <w:szCs w:val="22"/>
          <w:lang w:val="en-US" w:eastAsia="ja-JP"/>
        </w:rPr>
        <w:t xml:space="preserve">Equipment for playing CDs and recording discussions:          </w:t>
      </w:r>
      <w:r w:rsidR="00776234">
        <w:rPr>
          <w:rFonts w:ascii="Arial" w:hAnsi="Arial" w:cs="Arial"/>
          <w:sz w:val="22"/>
          <w:szCs w:val="22"/>
          <w:lang w:val="en-US" w:eastAsia="ja-JP"/>
        </w:rPr>
        <w:t xml:space="preserve">                             £1,</w:t>
      </w:r>
      <w:r>
        <w:rPr>
          <w:rFonts w:ascii="Arial" w:hAnsi="Arial" w:cs="Arial"/>
          <w:sz w:val="22"/>
          <w:szCs w:val="22"/>
          <w:lang w:val="en-US" w:eastAsia="ja-JP"/>
        </w:rPr>
        <w:t>900</w:t>
      </w:r>
    </w:p>
    <w:p w14:paraId="63A4DB26" w14:textId="77777777" w:rsidR="00DE1FEC" w:rsidRDefault="00DE1FEC" w:rsidP="00DE1FEC">
      <w:pPr>
        <w:tabs>
          <w:tab w:val="left" w:pos="8300"/>
          <w:tab w:val="left" w:pos="8364"/>
        </w:tabs>
        <w:spacing w:before="300" w:after="300"/>
        <w:ind w:right="-64"/>
        <w:jc w:val="both"/>
        <w:rPr>
          <w:rFonts w:ascii="Arial" w:hAnsi="Arial" w:cs="Arial"/>
          <w:sz w:val="22"/>
          <w:szCs w:val="22"/>
          <w:lang w:val="en-US" w:eastAsia="ja-JP"/>
        </w:rPr>
      </w:pPr>
      <w:r>
        <w:rPr>
          <w:rFonts w:ascii="Arial" w:hAnsi="Arial" w:cs="Arial"/>
          <w:sz w:val="22"/>
          <w:szCs w:val="22"/>
          <w:lang w:val="en-US" w:eastAsia="ja-JP"/>
        </w:rPr>
        <w:t xml:space="preserve">Live Event Performer Costs: </w:t>
      </w:r>
    </w:p>
    <w:p w14:paraId="46781A6B" w14:textId="27ACCD72" w:rsidR="00DE1FEC" w:rsidRDefault="00DE1FEC" w:rsidP="00DE1FEC">
      <w:pPr>
        <w:tabs>
          <w:tab w:val="left" w:pos="8300"/>
          <w:tab w:val="left" w:pos="8364"/>
        </w:tabs>
        <w:spacing w:before="300" w:after="300"/>
        <w:ind w:right="-64"/>
        <w:jc w:val="both"/>
        <w:rPr>
          <w:rFonts w:ascii="Arial" w:hAnsi="Arial" w:cs="Arial"/>
          <w:sz w:val="22"/>
          <w:szCs w:val="22"/>
          <w:lang w:val="en-US" w:eastAsia="ja-JP"/>
        </w:rPr>
      </w:pPr>
      <w:r>
        <w:rPr>
          <w:rFonts w:ascii="Arial" w:hAnsi="Arial" w:cs="Arial"/>
          <w:sz w:val="22"/>
          <w:szCs w:val="22"/>
          <w:lang w:val="en-US" w:eastAsia="ja-JP"/>
        </w:rPr>
        <w:t xml:space="preserve">a) Pianist, b) string quartet c) String Orchestra 12.                                               </w:t>
      </w:r>
      <w:r w:rsidR="00776234">
        <w:rPr>
          <w:rFonts w:ascii="Arial" w:hAnsi="Arial" w:cs="Arial"/>
          <w:sz w:val="22"/>
          <w:szCs w:val="22"/>
          <w:lang w:val="en-US" w:eastAsia="ja-JP"/>
        </w:rPr>
        <w:t xml:space="preserve">  </w:t>
      </w:r>
      <w:r>
        <w:rPr>
          <w:rFonts w:ascii="Arial" w:hAnsi="Arial" w:cs="Arial"/>
          <w:sz w:val="22"/>
          <w:szCs w:val="22"/>
          <w:lang w:val="en-US" w:eastAsia="ja-JP"/>
        </w:rPr>
        <w:t>£800</w:t>
      </w:r>
    </w:p>
    <w:p w14:paraId="089A5E01" w14:textId="06660722" w:rsidR="00DE1FEC" w:rsidRDefault="00DE1FEC" w:rsidP="00DE1FEC">
      <w:pPr>
        <w:tabs>
          <w:tab w:val="left" w:pos="8300"/>
          <w:tab w:val="left" w:pos="8364"/>
        </w:tabs>
        <w:spacing w:before="300" w:after="300"/>
        <w:ind w:right="-64"/>
        <w:jc w:val="both"/>
        <w:rPr>
          <w:rFonts w:ascii="Arial" w:hAnsi="Arial" w:cs="Arial"/>
          <w:sz w:val="22"/>
          <w:szCs w:val="22"/>
          <w:lang w:val="en-US" w:eastAsia="ja-JP"/>
        </w:rPr>
      </w:pPr>
      <w:r>
        <w:rPr>
          <w:rFonts w:ascii="Arial" w:hAnsi="Arial" w:cs="Arial"/>
          <w:sz w:val="22"/>
          <w:szCs w:val="22"/>
          <w:lang w:val="en-US" w:eastAsia="ja-JP"/>
        </w:rPr>
        <w:t xml:space="preserve">Composer Fee and Travel                                                    </w:t>
      </w:r>
      <w:r w:rsidR="00776234">
        <w:rPr>
          <w:rFonts w:ascii="Arial" w:hAnsi="Arial" w:cs="Arial"/>
          <w:sz w:val="22"/>
          <w:szCs w:val="22"/>
          <w:lang w:val="en-US" w:eastAsia="ja-JP"/>
        </w:rPr>
        <w:t xml:space="preserve">                                £2</w:t>
      </w:r>
      <w:r>
        <w:rPr>
          <w:rFonts w:ascii="Arial" w:hAnsi="Arial" w:cs="Arial"/>
          <w:sz w:val="22"/>
          <w:szCs w:val="22"/>
          <w:lang w:val="en-US" w:eastAsia="ja-JP"/>
        </w:rPr>
        <w:t>.500</w:t>
      </w:r>
    </w:p>
    <w:p w14:paraId="25150BC1" w14:textId="132C5B07" w:rsidR="00DE1FEC" w:rsidRDefault="00DE1FEC" w:rsidP="00DE1FEC">
      <w:pPr>
        <w:tabs>
          <w:tab w:val="left" w:pos="8300"/>
          <w:tab w:val="left" w:pos="8364"/>
        </w:tabs>
        <w:spacing w:before="300" w:after="300"/>
        <w:ind w:right="-64"/>
        <w:jc w:val="both"/>
        <w:rPr>
          <w:rFonts w:ascii="Arial" w:hAnsi="Arial" w:cs="Arial"/>
          <w:sz w:val="22"/>
          <w:szCs w:val="22"/>
          <w:lang w:val="en-US" w:eastAsia="ja-JP"/>
        </w:rPr>
      </w:pPr>
      <w:r>
        <w:rPr>
          <w:rFonts w:ascii="Arial" w:hAnsi="Arial" w:cs="Arial"/>
          <w:sz w:val="22"/>
          <w:szCs w:val="22"/>
          <w:lang w:val="en-US" w:eastAsia="ja-JP"/>
        </w:rPr>
        <w:t xml:space="preserve">Ethnography Voices Fee (2) and travel exps.                                                       </w:t>
      </w:r>
      <w:r w:rsidR="00776234">
        <w:rPr>
          <w:rFonts w:ascii="Arial" w:hAnsi="Arial" w:cs="Arial"/>
          <w:sz w:val="22"/>
          <w:szCs w:val="22"/>
          <w:lang w:val="en-US" w:eastAsia="ja-JP"/>
        </w:rPr>
        <w:t xml:space="preserve">  </w:t>
      </w:r>
      <w:r>
        <w:rPr>
          <w:rFonts w:ascii="Arial" w:hAnsi="Arial" w:cs="Arial"/>
          <w:sz w:val="22"/>
          <w:szCs w:val="22"/>
          <w:lang w:val="en-US" w:eastAsia="ja-JP"/>
        </w:rPr>
        <w:t>£150</w:t>
      </w:r>
    </w:p>
    <w:p w14:paraId="3370B837" w14:textId="77750220" w:rsidR="00DE1FEC" w:rsidRDefault="00DE1FEC" w:rsidP="00DE1FEC">
      <w:pPr>
        <w:tabs>
          <w:tab w:val="left" w:pos="8300"/>
          <w:tab w:val="left" w:pos="8364"/>
        </w:tabs>
        <w:spacing w:before="300" w:after="300"/>
        <w:ind w:right="-64"/>
        <w:jc w:val="both"/>
        <w:rPr>
          <w:rFonts w:ascii="Arial" w:hAnsi="Arial" w:cs="Arial"/>
          <w:sz w:val="22"/>
          <w:szCs w:val="22"/>
          <w:lang w:val="en-US" w:eastAsia="ja-JP"/>
        </w:rPr>
      </w:pPr>
      <w:r>
        <w:rPr>
          <w:rFonts w:ascii="Arial" w:hAnsi="Arial" w:cs="Arial"/>
          <w:sz w:val="22"/>
          <w:szCs w:val="22"/>
          <w:lang w:val="en-US" w:eastAsia="ja-JP"/>
        </w:rPr>
        <w:t>Printing, CD copying, Programmes, Posters for Live Event</w:t>
      </w:r>
      <w:r w:rsidR="00776234">
        <w:rPr>
          <w:rFonts w:ascii="Arial" w:hAnsi="Arial" w:cs="Arial"/>
          <w:sz w:val="22"/>
          <w:szCs w:val="22"/>
          <w:lang w:val="en-US" w:eastAsia="ja-JP"/>
        </w:rPr>
        <w:t>s</w:t>
      </w:r>
      <w:r>
        <w:rPr>
          <w:rFonts w:ascii="Arial" w:hAnsi="Arial" w:cs="Arial"/>
          <w:sz w:val="22"/>
          <w:szCs w:val="22"/>
          <w:lang w:val="en-US" w:eastAsia="ja-JP"/>
        </w:rPr>
        <w:t xml:space="preserve">    </w:t>
      </w:r>
      <w:r w:rsidR="00776234">
        <w:rPr>
          <w:rFonts w:ascii="Arial" w:hAnsi="Arial" w:cs="Arial"/>
          <w:sz w:val="22"/>
          <w:szCs w:val="22"/>
          <w:lang w:val="en-US" w:eastAsia="ja-JP"/>
        </w:rPr>
        <w:t xml:space="preserve">                              £5</w:t>
      </w:r>
      <w:r>
        <w:rPr>
          <w:rFonts w:ascii="Arial" w:hAnsi="Arial" w:cs="Arial"/>
          <w:sz w:val="22"/>
          <w:szCs w:val="22"/>
          <w:lang w:val="en-US" w:eastAsia="ja-JP"/>
        </w:rPr>
        <w:t>50</w:t>
      </w:r>
    </w:p>
    <w:p w14:paraId="5825F5C9" w14:textId="77777777" w:rsidR="000F74B1" w:rsidRDefault="00DE1FEC" w:rsidP="00DE1FEC">
      <w:pPr>
        <w:tabs>
          <w:tab w:val="left" w:pos="8300"/>
          <w:tab w:val="left" w:pos="8364"/>
        </w:tabs>
        <w:spacing w:before="300" w:after="300"/>
        <w:ind w:right="-64"/>
        <w:jc w:val="both"/>
        <w:rPr>
          <w:rFonts w:ascii="Arial" w:hAnsi="Arial" w:cs="Arial"/>
          <w:sz w:val="22"/>
          <w:szCs w:val="22"/>
          <w:lang w:val="en-US" w:eastAsia="ja-JP"/>
        </w:rPr>
      </w:pPr>
      <w:r>
        <w:rPr>
          <w:rFonts w:ascii="Arial" w:hAnsi="Arial" w:cs="Arial"/>
          <w:sz w:val="22"/>
          <w:szCs w:val="22"/>
          <w:lang w:val="en-US" w:eastAsia="ja-JP"/>
        </w:rPr>
        <w:t>Catering for</w:t>
      </w:r>
      <w:r w:rsidR="00776234">
        <w:rPr>
          <w:rFonts w:ascii="Arial" w:hAnsi="Arial" w:cs="Arial"/>
          <w:sz w:val="22"/>
          <w:szCs w:val="22"/>
          <w:lang w:val="en-US" w:eastAsia="ja-JP"/>
        </w:rPr>
        <w:t xml:space="preserve"> 4</w:t>
      </w:r>
      <w:r>
        <w:rPr>
          <w:rFonts w:ascii="Arial" w:hAnsi="Arial" w:cs="Arial"/>
          <w:sz w:val="22"/>
          <w:szCs w:val="22"/>
          <w:lang w:val="en-US" w:eastAsia="ja-JP"/>
        </w:rPr>
        <w:t xml:space="preserve"> Live Events.  </w:t>
      </w:r>
      <w:r w:rsidR="000F74B1">
        <w:rPr>
          <w:rFonts w:ascii="Arial" w:hAnsi="Arial" w:cs="Arial"/>
          <w:sz w:val="22"/>
          <w:szCs w:val="22"/>
          <w:lang w:val="en-US" w:eastAsia="ja-JP"/>
        </w:rPr>
        <w:t xml:space="preserve">                                                                                 £1,480</w:t>
      </w:r>
    </w:p>
    <w:p w14:paraId="63F9C04D" w14:textId="0DB8D55A" w:rsidR="000F74B1" w:rsidRPr="000F74B1" w:rsidRDefault="000F74B1" w:rsidP="000F74B1">
      <w:pPr>
        <w:tabs>
          <w:tab w:val="left" w:pos="8300"/>
          <w:tab w:val="left" w:pos="8364"/>
        </w:tabs>
        <w:spacing w:before="300" w:after="300"/>
        <w:ind w:right="-64"/>
        <w:jc w:val="both"/>
        <w:rPr>
          <w:rFonts w:ascii="Arial" w:hAnsi="Arial" w:cs="Arial"/>
          <w:b/>
          <w:sz w:val="22"/>
          <w:szCs w:val="22"/>
          <w:lang w:val="en-US" w:eastAsia="ja-JP"/>
        </w:rPr>
      </w:pPr>
      <w:r w:rsidRPr="000F74B1">
        <w:rPr>
          <w:rFonts w:ascii="Arial" w:hAnsi="Arial" w:cs="Arial"/>
          <w:b/>
          <w:sz w:val="22"/>
          <w:szCs w:val="22"/>
          <w:lang w:val="en-US" w:eastAsia="ja-JP"/>
        </w:rPr>
        <w:t>Es</w:t>
      </w:r>
      <w:r>
        <w:rPr>
          <w:rFonts w:ascii="Arial" w:hAnsi="Arial" w:cs="Arial"/>
          <w:b/>
          <w:sz w:val="22"/>
          <w:szCs w:val="22"/>
          <w:lang w:val="en-US" w:eastAsia="ja-JP"/>
        </w:rPr>
        <w:t xml:space="preserve">timated Expenditure </w:t>
      </w:r>
      <w:r w:rsidRPr="000F74B1">
        <w:rPr>
          <w:rFonts w:ascii="Arial" w:hAnsi="Arial" w:cs="Arial"/>
          <w:b/>
          <w:sz w:val="22"/>
          <w:szCs w:val="22"/>
          <w:lang w:val="en-US" w:eastAsia="ja-JP"/>
        </w:rPr>
        <w:t xml:space="preserve">2016-19:                                                       </w:t>
      </w:r>
      <w:r>
        <w:rPr>
          <w:rFonts w:ascii="Arial" w:hAnsi="Arial" w:cs="Arial"/>
          <w:b/>
          <w:sz w:val="22"/>
          <w:szCs w:val="22"/>
          <w:lang w:val="en-US" w:eastAsia="ja-JP"/>
        </w:rPr>
        <w:t xml:space="preserve">              </w:t>
      </w:r>
      <w:r w:rsidRPr="000F74B1">
        <w:rPr>
          <w:rFonts w:ascii="Arial" w:hAnsi="Arial" w:cs="Arial"/>
          <w:b/>
          <w:sz w:val="22"/>
          <w:szCs w:val="22"/>
          <w:lang w:val="en-US" w:eastAsia="ja-JP"/>
        </w:rPr>
        <w:t xml:space="preserve">£11.000             </w:t>
      </w:r>
    </w:p>
    <w:p w14:paraId="7FC337E0" w14:textId="77777777" w:rsidR="000F74B1" w:rsidRDefault="00DE1FEC" w:rsidP="00DE1FEC">
      <w:pPr>
        <w:tabs>
          <w:tab w:val="left" w:pos="8300"/>
          <w:tab w:val="left" w:pos="8364"/>
        </w:tabs>
        <w:spacing w:before="300" w:after="300"/>
        <w:ind w:right="-64"/>
        <w:jc w:val="both"/>
        <w:rPr>
          <w:rFonts w:ascii="Arial" w:hAnsi="Arial" w:cs="Arial"/>
          <w:sz w:val="22"/>
          <w:szCs w:val="22"/>
          <w:lang w:val="en-US" w:eastAsia="ja-JP"/>
        </w:rPr>
      </w:pPr>
      <w:r>
        <w:rPr>
          <w:rFonts w:ascii="Arial" w:hAnsi="Arial" w:cs="Arial"/>
          <w:sz w:val="22"/>
          <w:szCs w:val="22"/>
          <w:lang w:val="en-US" w:eastAsia="ja-JP"/>
        </w:rPr>
        <w:t xml:space="preserve">                                                     </w:t>
      </w:r>
      <w:r w:rsidR="000F74B1">
        <w:rPr>
          <w:rFonts w:ascii="Arial" w:hAnsi="Arial" w:cs="Arial"/>
          <w:sz w:val="22"/>
          <w:szCs w:val="22"/>
          <w:lang w:val="en-US" w:eastAsia="ja-JP"/>
        </w:rPr>
        <w:t xml:space="preserve">                          </w:t>
      </w:r>
    </w:p>
    <w:p w14:paraId="76110309" w14:textId="483BBEAF" w:rsidR="00DE1FEC" w:rsidRDefault="00DE1FEC" w:rsidP="00DE1FEC">
      <w:pPr>
        <w:tabs>
          <w:tab w:val="left" w:pos="8300"/>
          <w:tab w:val="left" w:pos="8364"/>
        </w:tabs>
        <w:spacing w:before="300" w:after="300"/>
        <w:ind w:right="-64"/>
        <w:jc w:val="both"/>
        <w:rPr>
          <w:rFonts w:ascii="Arial" w:hAnsi="Arial" w:cs="Arial"/>
          <w:sz w:val="22"/>
          <w:szCs w:val="22"/>
          <w:lang w:val="en-US" w:eastAsia="ja-JP"/>
        </w:rPr>
      </w:pPr>
      <w:r>
        <w:rPr>
          <w:rFonts w:ascii="Arial" w:hAnsi="Arial" w:cs="Arial"/>
          <w:sz w:val="22"/>
          <w:szCs w:val="22"/>
          <w:lang w:val="en-US" w:eastAsia="ja-JP"/>
        </w:rPr>
        <w:t>Room hire for the Listening Groups and Venues for the Live Events were provided from the Music Center Budget. A donation of £400 was received from the Anthropology Dept.</w:t>
      </w:r>
      <w:r w:rsidR="00776234">
        <w:rPr>
          <w:rFonts w:ascii="Arial" w:hAnsi="Arial" w:cs="Arial"/>
          <w:sz w:val="22"/>
          <w:szCs w:val="22"/>
          <w:lang w:val="en-US" w:eastAsia="ja-JP"/>
        </w:rPr>
        <w:t xml:space="preserve"> for the Errollyn Wallen Event.</w:t>
      </w:r>
      <w:r w:rsidR="000F74B1">
        <w:rPr>
          <w:rFonts w:ascii="Arial" w:hAnsi="Arial" w:cs="Arial"/>
          <w:sz w:val="22"/>
          <w:szCs w:val="22"/>
          <w:lang w:val="en-US" w:eastAsia="ja-JP"/>
        </w:rPr>
        <w:t xml:space="preserve"> Creation of the Orchestra for Photography was from the Music Centre. All facilities for the Younger Hall Love Events were provided by the Music Centre.</w:t>
      </w:r>
    </w:p>
    <w:p w14:paraId="05AE71E6" w14:textId="58E00918" w:rsidR="00DE1FEC" w:rsidRDefault="00DE1FEC" w:rsidP="00DE1FEC">
      <w:pPr>
        <w:tabs>
          <w:tab w:val="left" w:pos="8300"/>
          <w:tab w:val="left" w:pos="8364"/>
        </w:tabs>
        <w:spacing w:before="300" w:after="300"/>
        <w:ind w:right="-64"/>
        <w:jc w:val="both"/>
        <w:rPr>
          <w:rFonts w:ascii="Arial" w:hAnsi="Arial" w:cs="Arial"/>
          <w:sz w:val="22"/>
          <w:szCs w:val="22"/>
          <w:lang w:val="en-US" w:eastAsia="ja-JP"/>
        </w:rPr>
      </w:pPr>
      <w:r>
        <w:rPr>
          <w:rFonts w:ascii="Arial" w:hAnsi="Arial" w:cs="Arial"/>
          <w:sz w:val="22"/>
          <w:szCs w:val="22"/>
          <w:lang w:val="en-US" w:eastAsia="ja-JP"/>
        </w:rPr>
        <w:t>An estimate of the full costs of the Pilot would be in the region of £6,500, with £4,000 being investment in materials and equipment that will be for future use.</w:t>
      </w:r>
      <w:r w:rsidR="00776234">
        <w:rPr>
          <w:rFonts w:ascii="Arial" w:hAnsi="Arial" w:cs="Arial"/>
          <w:sz w:val="22"/>
          <w:szCs w:val="22"/>
          <w:lang w:val="en-US" w:eastAsia="ja-JP"/>
        </w:rPr>
        <w:t xml:space="preserve"> The cost of the Live Events in 2018/19 are approximately £2,500.</w:t>
      </w:r>
      <w:r w:rsidR="000F74B1">
        <w:rPr>
          <w:rFonts w:ascii="Arial" w:hAnsi="Arial" w:cs="Arial"/>
          <w:sz w:val="22"/>
          <w:szCs w:val="22"/>
          <w:lang w:val="en-US" w:eastAsia="ja-JP"/>
        </w:rPr>
        <w:t xml:space="preserve"> The total cost of activity over the Research Fellowship period is about £11,000.</w:t>
      </w:r>
      <w:r w:rsidR="00776234">
        <w:rPr>
          <w:rFonts w:ascii="Arial" w:hAnsi="Arial" w:cs="Arial"/>
          <w:sz w:val="22"/>
          <w:szCs w:val="22"/>
          <w:lang w:val="en-US" w:eastAsia="ja-JP"/>
        </w:rPr>
        <w:t xml:space="preserve"> I am grateful for the pro-bono time given by Music Planet and Music Centre collaborators</w:t>
      </w:r>
      <w:r w:rsidR="00C80E9E">
        <w:rPr>
          <w:rFonts w:ascii="Arial" w:hAnsi="Arial" w:cs="Arial"/>
          <w:sz w:val="22"/>
          <w:szCs w:val="22"/>
          <w:lang w:val="en-US" w:eastAsia="ja-JP"/>
        </w:rPr>
        <w:t>. The HARK project as a whole in all its elements, Listening Groups, Live Events, Website maintenance, and exploratory innovation is not financially sustainable</w:t>
      </w:r>
      <w:r w:rsidR="000F74B1">
        <w:rPr>
          <w:rFonts w:ascii="Arial" w:hAnsi="Arial" w:cs="Arial"/>
          <w:sz w:val="22"/>
          <w:szCs w:val="22"/>
          <w:lang w:val="en-US" w:eastAsia="ja-JP"/>
        </w:rPr>
        <w:t xml:space="preserve"> in the longer term without some</w:t>
      </w:r>
      <w:r w:rsidR="00C80E9E">
        <w:rPr>
          <w:rFonts w:ascii="Arial" w:hAnsi="Arial" w:cs="Arial"/>
          <w:sz w:val="22"/>
          <w:szCs w:val="22"/>
          <w:lang w:val="en-US" w:eastAsia="ja-JP"/>
        </w:rPr>
        <w:t xml:space="preserve"> financial </w:t>
      </w:r>
      <w:r w:rsidR="00B40211">
        <w:rPr>
          <w:rFonts w:ascii="Arial" w:hAnsi="Arial" w:cs="Arial"/>
          <w:sz w:val="22"/>
          <w:szCs w:val="22"/>
          <w:lang w:val="en-US" w:eastAsia="ja-JP"/>
        </w:rPr>
        <w:t xml:space="preserve">and academic </w:t>
      </w:r>
      <w:r w:rsidR="00C80E9E">
        <w:rPr>
          <w:rFonts w:ascii="Arial" w:hAnsi="Arial" w:cs="Arial"/>
          <w:sz w:val="22"/>
          <w:szCs w:val="22"/>
          <w:lang w:val="en-US" w:eastAsia="ja-JP"/>
        </w:rPr>
        <w:t xml:space="preserve">support. </w:t>
      </w:r>
      <w:r w:rsidR="000F74B1">
        <w:rPr>
          <w:rFonts w:ascii="Arial" w:hAnsi="Arial" w:cs="Arial"/>
          <w:sz w:val="22"/>
          <w:szCs w:val="22"/>
          <w:lang w:val="en-US" w:eastAsia="ja-JP"/>
        </w:rPr>
        <w:t>It will continue to create annual Live Events.</w:t>
      </w:r>
      <w:r w:rsidR="00776234">
        <w:rPr>
          <w:rFonts w:ascii="Arial" w:hAnsi="Arial" w:cs="Arial"/>
          <w:sz w:val="22"/>
          <w:szCs w:val="22"/>
          <w:lang w:val="en-US" w:eastAsia="ja-JP"/>
        </w:rPr>
        <w:t xml:space="preserve"> </w:t>
      </w:r>
    </w:p>
    <w:p w14:paraId="0D526272" w14:textId="2C975E78" w:rsidR="00B40211" w:rsidRDefault="00B40211" w:rsidP="00DE1FEC">
      <w:pPr>
        <w:tabs>
          <w:tab w:val="left" w:pos="8300"/>
          <w:tab w:val="left" w:pos="8364"/>
        </w:tabs>
        <w:spacing w:before="300" w:after="300"/>
        <w:ind w:right="-64"/>
        <w:jc w:val="both"/>
        <w:rPr>
          <w:rFonts w:ascii="Arial" w:hAnsi="Arial" w:cs="Arial"/>
          <w:b/>
          <w:sz w:val="28"/>
          <w:szCs w:val="28"/>
          <w:lang w:val="en-US" w:eastAsia="ja-JP"/>
        </w:rPr>
      </w:pPr>
      <w:r w:rsidRPr="00B40211">
        <w:rPr>
          <w:rFonts w:ascii="Arial" w:hAnsi="Arial" w:cs="Arial"/>
          <w:b/>
          <w:sz w:val="28"/>
          <w:szCs w:val="28"/>
          <w:lang w:val="en-US" w:eastAsia="ja-JP"/>
        </w:rPr>
        <w:t>8. Conclusion.</w:t>
      </w:r>
    </w:p>
    <w:p w14:paraId="25C9D109" w14:textId="6F4D7977" w:rsidR="000F74B1" w:rsidRDefault="00497290" w:rsidP="00DE1FEC">
      <w:pPr>
        <w:tabs>
          <w:tab w:val="left" w:pos="8300"/>
          <w:tab w:val="left" w:pos="8364"/>
        </w:tabs>
        <w:spacing w:before="300" w:after="300"/>
        <w:ind w:right="-64"/>
        <w:jc w:val="both"/>
        <w:rPr>
          <w:rFonts w:ascii="Arial" w:hAnsi="Arial" w:cs="Arial"/>
          <w:lang w:val="en-US" w:eastAsia="ja-JP"/>
        </w:rPr>
      </w:pPr>
      <w:r>
        <w:rPr>
          <w:rFonts w:ascii="Arial" w:hAnsi="Arial" w:cs="Arial"/>
          <w:lang w:val="en-US" w:eastAsia="ja-JP"/>
        </w:rPr>
        <w:t>The t</w:t>
      </w:r>
      <w:r w:rsidR="000F74B1" w:rsidRPr="000F74B1">
        <w:rPr>
          <w:rFonts w:ascii="Arial" w:hAnsi="Arial" w:cs="Arial"/>
          <w:lang w:val="en-US" w:eastAsia="ja-JP"/>
        </w:rPr>
        <w:t xml:space="preserve">hree year </w:t>
      </w:r>
      <w:r>
        <w:rPr>
          <w:rFonts w:ascii="Arial" w:hAnsi="Arial" w:cs="Arial"/>
          <w:lang w:val="en-US" w:eastAsia="ja-JP"/>
        </w:rPr>
        <w:t xml:space="preserve">Research </w:t>
      </w:r>
      <w:r w:rsidR="000F74B1" w:rsidRPr="000F74B1">
        <w:rPr>
          <w:rFonts w:ascii="Arial" w:hAnsi="Arial" w:cs="Arial"/>
          <w:lang w:val="en-US" w:eastAsia="ja-JP"/>
        </w:rPr>
        <w:t>Fellowship</w:t>
      </w:r>
      <w:r w:rsidR="000F74B1">
        <w:rPr>
          <w:rFonts w:ascii="Arial" w:hAnsi="Arial" w:cs="Arial"/>
          <w:lang w:val="en-US" w:eastAsia="ja-JP"/>
        </w:rPr>
        <w:t xml:space="preserve"> has been successful in showing that a focus on the practices of performative listening</w:t>
      </w:r>
      <w:r>
        <w:rPr>
          <w:rFonts w:ascii="Arial" w:hAnsi="Arial" w:cs="Arial"/>
          <w:lang w:val="en-US" w:eastAsia="ja-JP"/>
        </w:rPr>
        <w:t xml:space="preserve"> (to sound and music)</w:t>
      </w:r>
      <w:r w:rsidR="000F74B1">
        <w:rPr>
          <w:rFonts w:ascii="Arial" w:hAnsi="Arial" w:cs="Arial"/>
          <w:lang w:val="en-US" w:eastAsia="ja-JP"/>
        </w:rPr>
        <w:t xml:space="preserve"> shows how it can be an ac</w:t>
      </w:r>
      <w:r>
        <w:rPr>
          <w:rFonts w:ascii="Arial" w:hAnsi="Arial" w:cs="Arial"/>
          <w:lang w:val="en-US" w:eastAsia="ja-JP"/>
        </w:rPr>
        <w:t>t</w:t>
      </w:r>
      <w:r w:rsidR="000F74B1">
        <w:rPr>
          <w:rFonts w:ascii="Arial" w:hAnsi="Arial" w:cs="Arial"/>
          <w:lang w:val="en-US" w:eastAsia="ja-JP"/>
        </w:rPr>
        <w:t>ive, participatory and creative</w:t>
      </w:r>
      <w:r>
        <w:rPr>
          <w:rFonts w:ascii="Arial" w:hAnsi="Arial" w:cs="Arial"/>
          <w:lang w:val="en-US" w:eastAsia="ja-JP"/>
        </w:rPr>
        <w:t>/ludic</w:t>
      </w:r>
      <w:r w:rsidR="000F74B1">
        <w:rPr>
          <w:rFonts w:ascii="Arial" w:hAnsi="Arial" w:cs="Arial"/>
          <w:lang w:val="en-US" w:eastAsia="ja-JP"/>
        </w:rPr>
        <w:t xml:space="preserve"> </w:t>
      </w:r>
      <w:r>
        <w:rPr>
          <w:rFonts w:ascii="Arial" w:hAnsi="Arial" w:cs="Arial"/>
          <w:lang w:val="en-US" w:eastAsia="ja-JP"/>
        </w:rPr>
        <w:t>improvisatory practice. The methodology of the Ethnography of Listening was novel and interesting. Much of the work is still to be written up, the website requires refurbishment for better use following the Pilot results. The sound Archive in the website has been established but requires further work. The Listening Groups showed that they are a useful model and could be replicated and established as a permanent feature of musical activity in St Andrews. The Live Events were well attended and created considerable impact and received good feedback. Current activity includes the planning of a Silo Improvisation Event for 2019/20 and the completion of a multi modal piece called Hiraeth/Saudade/Salvage. I think there is a sound basis for extending this work through the Hon. Reseach Fellowship for a further three years.</w:t>
      </w:r>
    </w:p>
    <w:p w14:paraId="5D1E8F94" w14:textId="416A84CD" w:rsidR="00497290" w:rsidRPr="004579CA" w:rsidRDefault="004579CA" w:rsidP="00DE1FEC">
      <w:pPr>
        <w:tabs>
          <w:tab w:val="left" w:pos="8300"/>
          <w:tab w:val="left" w:pos="8364"/>
        </w:tabs>
        <w:spacing w:before="300" w:after="300"/>
        <w:ind w:right="-64"/>
        <w:jc w:val="both"/>
        <w:rPr>
          <w:rFonts w:ascii="Arial" w:hAnsi="Arial" w:cs="Arial"/>
          <w:b/>
          <w:lang w:val="en-US" w:eastAsia="ja-JP"/>
        </w:rPr>
      </w:pPr>
      <w:r w:rsidRPr="004579CA">
        <w:rPr>
          <w:rFonts w:ascii="Arial" w:hAnsi="Arial" w:cs="Arial"/>
          <w:b/>
          <w:lang w:val="en-US" w:eastAsia="ja-JP"/>
        </w:rPr>
        <w:t>Dr. Huw L</w:t>
      </w:r>
      <w:r w:rsidR="00497290" w:rsidRPr="004579CA">
        <w:rPr>
          <w:rFonts w:ascii="Arial" w:hAnsi="Arial" w:cs="Arial"/>
          <w:b/>
          <w:lang w:val="en-US" w:eastAsia="ja-JP"/>
        </w:rPr>
        <w:t>loyd-Richards</w:t>
      </w:r>
    </w:p>
    <w:p w14:paraId="78770C22" w14:textId="10302097" w:rsidR="00497290" w:rsidRDefault="004579CA" w:rsidP="00DE1FEC">
      <w:pPr>
        <w:tabs>
          <w:tab w:val="left" w:pos="8300"/>
          <w:tab w:val="left" w:pos="8364"/>
        </w:tabs>
        <w:spacing w:before="300" w:after="300"/>
        <w:ind w:right="-64"/>
        <w:jc w:val="both"/>
        <w:rPr>
          <w:rFonts w:ascii="Arial" w:hAnsi="Arial" w:cs="Arial"/>
          <w:lang w:val="en-US" w:eastAsia="ja-JP"/>
        </w:rPr>
      </w:pPr>
      <w:r>
        <w:rPr>
          <w:rFonts w:ascii="Arial" w:hAnsi="Arial" w:cs="Arial"/>
          <w:lang w:val="en-US" w:eastAsia="ja-JP"/>
        </w:rPr>
        <w:t>June 2019.</w:t>
      </w:r>
      <w:bookmarkStart w:id="0" w:name="_GoBack"/>
      <w:bookmarkEnd w:id="0"/>
    </w:p>
    <w:p w14:paraId="74B93AC3" w14:textId="77777777" w:rsidR="00497290" w:rsidRDefault="00497290" w:rsidP="00DE1FEC">
      <w:pPr>
        <w:tabs>
          <w:tab w:val="left" w:pos="8300"/>
          <w:tab w:val="left" w:pos="8364"/>
        </w:tabs>
        <w:spacing w:before="300" w:after="300"/>
        <w:ind w:right="-64"/>
        <w:jc w:val="both"/>
        <w:rPr>
          <w:rFonts w:ascii="Arial" w:hAnsi="Arial" w:cs="Arial"/>
          <w:lang w:val="en-US" w:eastAsia="ja-JP"/>
        </w:rPr>
      </w:pPr>
    </w:p>
    <w:p w14:paraId="69F62CE9" w14:textId="2425E713" w:rsidR="00497290" w:rsidRPr="000F74B1" w:rsidRDefault="00497290" w:rsidP="00DE1FEC">
      <w:pPr>
        <w:tabs>
          <w:tab w:val="left" w:pos="8300"/>
          <w:tab w:val="left" w:pos="8364"/>
        </w:tabs>
        <w:spacing w:before="300" w:after="300"/>
        <w:ind w:right="-64"/>
        <w:jc w:val="both"/>
        <w:rPr>
          <w:rFonts w:ascii="Arial" w:hAnsi="Arial" w:cs="Arial"/>
          <w:lang w:val="en-US" w:eastAsia="ja-JP"/>
        </w:rPr>
      </w:pPr>
      <w:r>
        <w:rPr>
          <w:rFonts w:ascii="Arial" w:hAnsi="Arial" w:cs="Arial"/>
          <w:lang w:val="en-US" w:eastAsia="ja-JP"/>
        </w:rPr>
        <w:t>--------------------------------------------------------------------------------------------------------</w:t>
      </w:r>
    </w:p>
    <w:p w14:paraId="0A39C125" w14:textId="77777777" w:rsidR="00497290" w:rsidRDefault="00497290" w:rsidP="00DE1FEC">
      <w:pPr>
        <w:tabs>
          <w:tab w:val="left" w:pos="8300"/>
          <w:tab w:val="left" w:pos="8364"/>
        </w:tabs>
        <w:spacing w:before="300" w:after="300"/>
        <w:ind w:right="-64"/>
        <w:jc w:val="both"/>
        <w:rPr>
          <w:rFonts w:ascii="Arial" w:hAnsi="Arial" w:cs="Arial"/>
          <w:b/>
          <w:sz w:val="28"/>
          <w:szCs w:val="28"/>
          <w:lang w:val="en-US" w:eastAsia="ja-JP"/>
        </w:rPr>
      </w:pPr>
    </w:p>
    <w:p w14:paraId="038D3B57" w14:textId="5AE04DA1" w:rsidR="001C301D" w:rsidRPr="001C301D" w:rsidRDefault="008D0D60" w:rsidP="00DE1FEC">
      <w:pPr>
        <w:tabs>
          <w:tab w:val="left" w:pos="8300"/>
          <w:tab w:val="left" w:pos="8364"/>
        </w:tabs>
        <w:spacing w:before="300" w:after="300"/>
        <w:ind w:right="-64"/>
        <w:jc w:val="both"/>
        <w:rPr>
          <w:rFonts w:ascii="Arial" w:hAnsi="Arial" w:cs="Arial"/>
          <w:b/>
          <w:sz w:val="28"/>
          <w:szCs w:val="28"/>
          <w:lang w:val="en-US" w:eastAsia="ja-JP"/>
        </w:rPr>
      </w:pPr>
      <w:r>
        <w:rPr>
          <w:rFonts w:ascii="Arial" w:hAnsi="Arial" w:cs="Arial"/>
          <w:b/>
          <w:sz w:val="28"/>
          <w:szCs w:val="28"/>
          <w:lang w:val="en-US" w:eastAsia="ja-JP"/>
        </w:rPr>
        <w:t xml:space="preserve">9. </w:t>
      </w:r>
      <w:r w:rsidR="001C301D" w:rsidRPr="001C301D">
        <w:rPr>
          <w:rFonts w:ascii="Arial" w:hAnsi="Arial" w:cs="Arial"/>
          <w:b/>
          <w:sz w:val="28"/>
          <w:szCs w:val="28"/>
          <w:lang w:val="en-US" w:eastAsia="ja-JP"/>
        </w:rPr>
        <w:t>Appendix:</w:t>
      </w:r>
    </w:p>
    <w:p w14:paraId="5C2A1EBE" w14:textId="753209D2" w:rsidR="001C301D" w:rsidRDefault="001C301D" w:rsidP="00DE1FEC">
      <w:pPr>
        <w:tabs>
          <w:tab w:val="left" w:pos="8300"/>
          <w:tab w:val="left" w:pos="8364"/>
        </w:tabs>
        <w:spacing w:before="300" w:after="300"/>
        <w:ind w:right="-64"/>
        <w:jc w:val="both"/>
        <w:rPr>
          <w:rFonts w:ascii="Arial" w:hAnsi="Arial" w:cs="Arial"/>
          <w:sz w:val="22"/>
          <w:szCs w:val="22"/>
          <w:lang w:val="en-US" w:eastAsia="ja-JP"/>
        </w:rPr>
      </w:pPr>
      <w:r>
        <w:rPr>
          <w:rFonts w:ascii="Arial" w:hAnsi="Arial" w:cs="Arial"/>
          <w:sz w:val="22"/>
          <w:szCs w:val="22"/>
          <w:lang w:val="en-US" w:eastAsia="ja-JP"/>
        </w:rPr>
        <w:t>Full text of the Ethnography of Listening Paper:</w:t>
      </w:r>
    </w:p>
    <w:p w14:paraId="11157304" w14:textId="77777777" w:rsidR="001C301D" w:rsidRPr="00EE6238" w:rsidRDefault="001C301D" w:rsidP="001C301D">
      <w:pPr>
        <w:tabs>
          <w:tab w:val="left" w:pos="2552"/>
        </w:tabs>
        <w:jc w:val="center"/>
        <w:rPr>
          <w:rFonts w:ascii="Arial" w:hAnsi="Arial" w:cs="Arial"/>
          <w:b/>
          <w:sz w:val="28"/>
          <w:szCs w:val="28"/>
          <w:u w:val="single"/>
        </w:rPr>
      </w:pPr>
      <w:r>
        <w:rPr>
          <w:rFonts w:ascii="Arial" w:hAnsi="Arial" w:cs="Arial"/>
          <w:b/>
          <w:sz w:val="28"/>
          <w:szCs w:val="28"/>
          <w:u w:val="single"/>
        </w:rPr>
        <w:t>FASS</w:t>
      </w:r>
      <w:r w:rsidRPr="00EE6238">
        <w:rPr>
          <w:rFonts w:ascii="Arial" w:hAnsi="Arial" w:cs="Arial"/>
          <w:b/>
          <w:sz w:val="28"/>
          <w:szCs w:val="28"/>
          <w:u w:val="single"/>
        </w:rPr>
        <w:t xml:space="preserve"> Listening Experience Database Project Conference: </w:t>
      </w:r>
      <w:r>
        <w:rPr>
          <w:rFonts w:ascii="Arial" w:hAnsi="Arial" w:cs="Arial"/>
          <w:b/>
          <w:sz w:val="28"/>
          <w:szCs w:val="28"/>
          <w:u w:val="single"/>
        </w:rPr>
        <w:t xml:space="preserve">March </w:t>
      </w:r>
      <w:r w:rsidRPr="00EE6238">
        <w:rPr>
          <w:rFonts w:ascii="Arial" w:hAnsi="Arial" w:cs="Arial"/>
          <w:b/>
          <w:sz w:val="28"/>
          <w:szCs w:val="28"/>
          <w:u w:val="single"/>
        </w:rPr>
        <w:t>2018.</w:t>
      </w:r>
    </w:p>
    <w:p w14:paraId="7EEA0A2F" w14:textId="77777777" w:rsidR="001C301D" w:rsidRDefault="001C301D" w:rsidP="001C301D">
      <w:pPr>
        <w:jc w:val="center"/>
        <w:rPr>
          <w:rFonts w:ascii="Arial" w:hAnsi="Arial"/>
          <w:b/>
          <w:sz w:val="28"/>
          <w:szCs w:val="28"/>
        </w:rPr>
      </w:pPr>
    </w:p>
    <w:p w14:paraId="7395B3F1" w14:textId="77777777" w:rsidR="001C301D" w:rsidRDefault="001C301D" w:rsidP="001C301D">
      <w:pPr>
        <w:jc w:val="center"/>
        <w:rPr>
          <w:rFonts w:ascii="Arial" w:hAnsi="Arial"/>
          <w:b/>
          <w:sz w:val="28"/>
          <w:szCs w:val="28"/>
        </w:rPr>
      </w:pPr>
      <w:r>
        <w:rPr>
          <w:rFonts w:ascii="Arial" w:hAnsi="Arial"/>
          <w:b/>
          <w:sz w:val="28"/>
          <w:szCs w:val="28"/>
        </w:rPr>
        <w:t>PAPER.</w:t>
      </w:r>
    </w:p>
    <w:p w14:paraId="512522F4" w14:textId="77777777" w:rsidR="001C301D" w:rsidRDefault="001C301D" w:rsidP="001C301D">
      <w:pPr>
        <w:rPr>
          <w:rFonts w:ascii="Arial" w:hAnsi="Arial"/>
          <w:b/>
          <w:sz w:val="28"/>
          <w:szCs w:val="28"/>
        </w:rPr>
      </w:pPr>
    </w:p>
    <w:p w14:paraId="18BAD4F7" w14:textId="77777777" w:rsidR="001C301D" w:rsidRPr="00EE6238" w:rsidRDefault="001C301D" w:rsidP="001C301D">
      <w:pPr>
        <w:jc w:val="center"/>
        <w:rPr>
          <w:rFonts w:ascii="Arial" w:hAnsi="Arial"/>
          <w:b/>
          <w:sz w:val="28"/>
          <w:szCs w:val="28"/>
        </w:rPr>
      </w:pPr>
      <w:r w:rsidRPr="00EE6238">
        <w:rPr>
          <w:rFonts w:ascii="Arial" w:hAnsi="Arial"/>
          <w:b/>
          <w:sz w:val="28"/>
          <w:szCs w:val="28"/>
        </w:rPr>
        <w:t>Creating and Performing an Ethnography of Listening.</w:t>
      </w:r>
    </w:p>
    <w:p w14:paraId="5288D7E7" w14:textId="77777777" w:rsidR="001C301D" w:rsidRDefault="001C301D" w:rsidP="001C301D">
      <w:pPr>
        <w:jc w:val="center"/>
        <w:rPr>
          <w:rFonts w:ascii="Arial" w:hAnsi="Arial"/>
          <w:b/>
          <w:sz w:val="18"/>
          <w:szCs w:val="18"/>
        </w:rPr>
      </w:pPr>
    </w:p>
    <w:p w14:paraId="66CFA064" w14:textId="77777777" w:rsidR="001C301D" w:rsidRPr="00B93390" w:rsidRDefault="001C301D" w:rsidP="001C301D">
      <w:pPr>
        <w:jc w:val="center"/>
        <w:rPr>
          <w:rFonts w:ascii="Arial" w:hAnsi="Arial"/>
          <w:b/>
        </w:rPr>
      </w:pPr>
      <w:r>
        <w:rPr>
          <w:rFonts w:ascii="Arial" w:hAnsi="Arial"/>
          <w:b/>
          <w:sz w:val="18"/>
          <w:szCs w:val="18"/>
        </w:rPr>
        <w:t>Huw Lloyd-Richards (Dept. of Social Anthropology),</w:t>
      </w:r>
    </w:p>
    <w:p w14:paraId="4649169C" w14:textId="77777777" w:rsidR="001C301D" w:rsidRDefault="001C301D" w:rsidP="001C301D">
      <w:pPr>
        <w:jc w:val="center"/>
        <w:rPr>
          <w:rFonts w:ascii="Arial" w:hAnsi="Arial"/>
          <w:b/>
          <w:sz w:val="18"/>
          <w:szCs w:val="18"/>
        </w:rPr>
      </w:pPr>
      <w:r>
        <w:rPr>
          <w:rFonts w:ascii="Arial" w:hAnsi="Arial"/>
          <w:b/>
          <w:sz w:val="18"/>
          <w:szCs w:val="18"/>
        </w:rPr>
        <w:t>Bede Williams (Head of Instrumental Studies. Music Centre.)</w:t>
      </w:r>
    </w:p>
    <w:p w14:paraId="7CF5494B" w14:textId="77777777" w:rsidR="001C301D" w:rsidRPr="00392F08" w:rsidRDefault="001C301D" w:rsidP="001C301D">
      <w:pPr>
        <w:jc w:val="center"/>
        <w:rPr>
          <w:rFonts w:ascii="Arial" w:hAnsi="Arial" w:cs="Arial"/>
          <w:b/>
          <w:sz w:val="18"/>
          <w:szCs w:val="18"/>
        </w:rPr>
      </w:pPr>
      <w:r w:rsidRPr="00392F08">
        <w:rPr>
          <w:rFonts w:ascii="Arial" w:hAnsi="Arial" w:cs="Arial"/>
          <w:b/>
          <w:sz w:val="18"/>
          <w:szCs w:val="18"/>
        </w:rPr>
        <w:t>HARK: Listening Research.</w:t>
      </w:r>
    </w:p>
    <w:p w14:paraId="6909AE4A" w14:textId="77777777" w:rsidR="001C301D" w:rsidRPr="00392F08" w:rsidRDefault="001C301D" w:rsidP="001C301D">
      <w:pPr>
        <w:jc w:val="center"/>
        <w:rPr>
          <w:rFonts w:ascii="Arial" w:hAnsi="Arial" w:cs="Arial"/>
          <w:b/>
          <w:sz w:val="18"/>
          <w:szCs w:val="18"/>
        </w:rPr>
      </w:pPr>
      <w:r w:rsidRPr="00392F08">
        <w:rPr>
          <w:rFonts w:ascii="Arial" w:hAnsi="Arial" w:cs="Arial"/>
          <w:b/>
          <w:sz w:val="18"/>
          <w:szCs w:val="18"/>
        </w:rPr>
        <w:t>University of St Andrews. Scotland.</w:t>
      </w:r>
    </w:p>
    <w:p w14:paraId="33704A64" w14:textId="77777777" w:rsidR="001C301D" w:rsidRPr="00490AC8" w:rsidRDefault="001C301D" w:rsidP="001C301D">
      <w:pPr>
        <w:spacing w:before="300" w:after="300"/>
        <w:ind w:left="709" w:right="787"/>
        <w:jc w:val="center"/>
        <w:rPr>
          <w:rFonts w:ascii="Arial" w:hAnsi="Arial" w:cs="Arial"/>
          <w:b/>
          <w:i/>
          <w:color w:val="303030"/>
          <w:sz w:val="20"/>
          <w:szCs w:val="20"/>
        </w:rPr>
      </w:pPr>
      <w:r w:rsidRPr="00490AC8">
        <w:rPr>
          <w:rFonts w:ascii="Arial" w:hAnsi="Arial" w:cs="Arial"/>
          <w:b/>
          <w:i/>
          <w:color w:val="303030"/>
          <w:sz w:val="20"/>
          <w:szCs w:val="20"/>
        </w:rPr>
        <w:t>ABSTRACT.</w:t>
      </w:r>
    </w:p>
    <w:p w14:paraId="75E29B51" w14:textId="77777777" w:rsidR="001C301D" w:rsidRPr="00490AC8" w:rsidRDefault="001C301D" w:rsidP="001C301D">
      <w:pPr>
        <w:spacing w:before="300" w:after="300"/>
        <w:ind w:left="709" w:right="787"/>
        <w:jc w:val="both"/>
        <w:rPr>
          <w:rFonts w:ascii="Arial" w:hAnsi="Arial" w:cs="Arial"/>
          <w:i/>
          <w:color w:val="303030"/>
          <w:sz w:val="20"/>
          <w:szCs w:val="20"/>
        </w:rPr>
      </w:pPr>
      <w:r>
        <w:rPr>
          <w:rFonts w:ascii="Arial" w:hAnsi="Arial" w:cs="Arial"/>
          <w:i/>
          <w:color w:val="303030"/>
          <w:sz w:val="20"/>
          <w:szCs w:val="20"/>
        </w:rPr>
        <w:t xml:space="preserve">This paper explores the expression of listeners’ significations after listening to a piece of orchestral music. It </w:t>
      </w:r>
      <w:r w:rsidRPr="00490AC8">
        <w:rPr>
          <w:rFonts w:ascii="Arial" w:hAnsi="Arial" w:cs="Arial"/>
          <w:i/>
          <w:color w:val="303030"/>
          <w:sz w:val="20"/>
          <w:szCs w:val="20"/>
        </w:rPr>
        <w:t>describes the dialogical creation and performance of an ethnographic evocation</w:t>
      </w:r>
      <w:r>
        <w:rPr>
          <w:rFonts w:ascii="Arial" w:hAnsi="Arial" w:cs="Arial"/>
          <w:i/>
          <w:color w:val="303030"/>
          <w:sz w:val="20"/>
          <w:szCs w:val="20"/>
        </w:rPr>
        <w:t xml:space="preserve"> of the experience of listening – a Performance Ethnography of Listening.</w:t>
      </w:r>
      <w:r w:rsidRPr="00490AC8">
        <w:rPr>
          <w:rFonts w:ascii="Arial" w:hAnsi="Arial" w:cs="Arial"/>
          <w:i/>
          <w:color w:val="303030"/>
          <w:sz w:val="20"/>
          <w:szCs w:val="20"/>
        </w:rPr>
        <w:t xml:space="preserve"> </w:t>
      </w:r>
      <w:r w:rsidRPr="00490AC8">
        <w:rPr>
          <w:rFonts w:ascii="Arial" w:eastAsia="Times New Roman" w:hAnsi="Arial" w:cs="Arial"/>
          <w:i/>
          <w:color w:val="303030"/>
          <w:sz w:val="20"/>
          <w:szCs w:val="20"/>
          <w:shd w:val="clear" w:color="auto" w:fill="FFFFFF"/>
        </w:rPr>
        <w:t>40</w:t>
      </w:r>
      <w:r>
        <w:rPr>
          <w:rFonts w:ascii="Arial" w:eastAsia="Times New Roman" w:hAnsi="Arial" w:cs="Arial"/>
          <w:i/>
          <w:color w:val="303030"/>
          <w:sz w:val="20"/>
          <w:szCs w:val="20"/>
          <w:shd w:val="clear" w:color="auto" w:fill="FFFFFF"/>
        </w:rPr>
        <w:t xml:space="preserve"> members of</w:t>
      </w:r>
      <w:r w:rsidRPr="00490AC8">
        <w:rPr>
          <w:rFonts w:ascii="Arial" w:eastAsia="Times New Roman" w:hAnsi="Arial" w:cs="Arial"/>
          <w:i/>
          <w:color w:val="303030"/>
          <w:sz w:val="20"/>
          <w:szCs w:val="20"/>
          <w:shd w:val="clear" w:color="auto" w:fill="FFFFFF"/>
        </w:rPr>
        <w:t xml:space="preserve"> </w:t>
      </w:r>
      <w:r>
        <w:rPr>
          <w:rFonts w:ascii="Arial" w:eastAsia="Times New Roman" w:hAnsi="Arial" w:cs="Arial"/>
          <w:i/>
          <w:color w:val="303030"/>
          <w:sz w:val="20"/>
          <w:szCs w:val="20"/>
          <w:shd w:val="clear" w:color="auto" w:fill="FFFFFF"/>
        </w:rPr>
        <w:t xml:space="preserve">4 </w:t>
      </w:r>
      <w:r w:rsidRPr="00490AC8">
        <w:rPr>
          <w:rFonts w:ascii="Arial" w:eastAsia="Times New Roman" w:hAnsi="Arial" w:cs="Arial"/>
          <w:i/>
          <w:color w:val="303030"/>
          <w:sz w:val="20"/>
          <w:szCs w:val="20"/>
          <w:shd w:val="clear" w:color="auto" w:fill="FFFFFF"/>
        </w:rPr>
        <w:t>Li</w:t>
      </w:r>
      <w:r>
        <w:rPr>
          <w:rFonts w:ascii="Arial" w:eastAsia="Times New Roman" w:hAnsi="Arial" w:cs="Arial"/>
          <w:i/>
          <w:color w:val="303030"/>
          <w:sz w:val="20"/>
          <w:szCs w:val="20"/>
          <w:shd w:val="clear" w:color="auto" w:fill="FFFFFF"/>
        </w:rPr>
        <w:t>stening Groups listened to</w:t>
      </w:r>
      <w:r w:rsidRPr="00490AC8">
        <w:rPr>
          <w:rFonts w:ascii="Arial" w:eastAsia="Times New Roman" w:hAnsi="Arial" w:cs="Arial"/>
          <w:i/>
          <w:color w:val="303030"/>
          <w:sz w:val="20"/>
          <w:szCs w:val="20"/>
          <w:shd w:val="clear" w:color="auto" w:fill="FFFFFF"/>
        </w:rPr>
        <w:t xml:space="preserve"> </w:t>
      </w:r>
      <w:r>
        <w:rPr>
          <w:rFonts w:ascii="Arial" w:eastAsia="Times New Roman" w:hAnsi="Arial" w:cs="Arial"/>
          <w:i/>
          <w:color w:val="303030"/>
          <w:sz w:val="20"/>
          <w:szCs w:val="20"/>
          <w:shd w:val="clear" w:color="auto" w:fill="FFFFFF"/>
        </w:rPr>
        <w:t xml:space="preserve">a four-movement piece for string orchestra </w:t>
      </w:r>
      <w:r w:rsidRPr="00490AC8">
        <w:rPr>
          <w:rFonts w:ascii="Arial" w:eastAsia="Times New Roman" w:hAnsi="Arial" w:cs="Arial"/>
          <w:i/>
          <w:color w:val="303030"/>
          <w:sz w:val="20"/>
          <w:szCs w:val="20"/>
          <w:shd w:val="clear" w:color="auto" w:fill="FFFFFF"/>
        </w:rPr>
        <w:t>“Photography” by Errollyn Wallen</w:t>
      </w:r>
      <w:r>
        <w:rPr>
          <w:rFonts w:ascii="Arial" w:eastAsia="Times New Roman" w:hAnsi="Arial" w:cs="Arial"/>
          <w:i/>
          <w:color w:val="303030"/>
          <w:sz w:val="20"/>
          <w:szCs w:val="20"/>
          <w:shd w:val="clear" w:color="auto" w:fill="FFFFFF"/>
        </w:rPr>
        <w:t xml:space="preserve"> and gave their responses which were</w:t>
      </w:r>
      <w:r w:rsidRPr="00490AC8">
        <w:rPr>
          <w:rFonts w:ascii="Arial" w:hAnsi="Arial" w:cs="Arial"/>
          <w:i/>
          <w:color w:val="303030"/>
          <w:sz w:val="20"/>
          <w:szCs w:val="20"/>
        </w:rPr>
        <w:t xml:space="preserve"> </w:t>
      </w:r>
      <w:r>
        <w:rPr>
          <w:rFonts w:ascii="Arial" w:hAnsi="Arial" w:cs="Arial"/>
          <w:i/>
          <w:color w:val="303030"/>
          <w:sz w:val="20"/>
          <w:szCs w:val="20"/>
        </w:rPr>
        <w:t>t</w:t>
      </w:r>
      <w:r w:rsidRPr="00490AC8">
        <w:rPr>
          <w:rFonts w:ascii="Arial" w:hAnsi="Arial" w:cs="Arial"/>
          <w:i/>
          <w:color w:val="303030"/>
          <w:sz w:val="20"/>
          <w:szCs w:val="20"/>
        </w:rPr>
        <w:t>aped and transcribed</w:t>
      </w:r>
      <w:r>
        <w:rPr>
          <w:rFonts w:ascii="Arial" w:hAnsi="Arial" w:cs="Arial"/>
          <w:i/>
          <w:color w:val="303030"/>
          <w:sz w:val="20"/>
          <w:szCs w:val="20"/>
        </w:rPr>
        <w:t>.</w:t>
      </w:r>
      <w:r>
        <w:rPr>
          <w:rFonts w:ascii="Arial" w:eastAsia="Times New Roman" w:hAnsi="Arial" w:cs="Arial"/>
          <w:i/>
          <w:color w:val="303030"/>
          <w:sz w:val="20"/>
          <w:szCs w:val="20"/>
          <w:shd w:val="clear" w:color="auto" w:fill="FFFFFF"/>
        </w:rPr>
        <w:t xml:space="preserve"> A Source T</w:t>
      </w:r>
      <w:r w:rsidRPr="00490AC8">
        <w:rPr>
          <w:rFonts w:ascii="Arial" w:eastAsia="Times New Roman" w:hAnsi="Arial" w:cs="Arial"/>
          <w:i/>
          <w:color w:val="303030"/>
          <w:sz w:val="20"/>
          <w:szCs w:val="20"/>
          <w:shd w:val="clear" w:color="auto" w:fill="FFFFFF"/>
        </w:rPr>
        <w:t>ext</w:t>
      </w:r>
      <w:r>
        <w:rPr>
          <w:rFonts w:ascii="Arial" w:eastAsia="Times New Roman" w:hAnsi="Arial" w:cs="Arial"/>
          <w:i/>
          <w:color w:val="303030"/>
          <w:sz w:val="20"/>
          <w:szCs w:val="20"/>
          <w:shd w:val="clear" w:color="auto" w:fill="FFFFFF"/>
        </w:rPr>
        <w:t xml:space="preserve"> was created from the raw responses</w:t>
      </w:r>
      <w:r w:rsidRPr="00490AC8">
        <w:rPr>
          <w:rFonts w:ascii="Arial" w:eastAsia="Times New Roman" w:hAnsi="Arial" w:cs="Arial"/>
          <w:i/>
          <w:color w:val="303030"/>
          <w:sz w:val="20"/>
          <w:szCs w:val="20"/>
          <w:shd w:val="clear" w:color="auto" w:fill="FFFFFF"/>
        </w:rPr>
        <w:t xml:space="preserve"> from which was written </w:t>
      </w:r>
      <w:r>
        <w:rPr>
          <w:rFonts w:ascii="Arial" w:eastAsia="Times New Roman" w:hAnsi="Arial" w:cs="Arial"/>
          <w:i/>
          <w:color w:val="303030"/>
          <w:sz w:val="20"/>
          <w:szCs w:val="20"/>
          <w:shd w:val="clear" w:color="auto" w:fill="FFFFFF"/>
        </w:rPr>
        <w:t>a Performance Script for t</w:t>
      </w:r>
      <w:r w:rsidRPr="00490AC8">
        <w:rPr>
          <w:rFonts w:ascii="Arial" w:eastAsia="Times New Roman" w:hAnsi="Arial" w:cs="Arial"/>
          <w:i/>
          <w:color w:val="303030"/>
          <w:sz w:val="20"/>
          <w:szCs w:val="20"/>
          <w:shd w:val="clear" w:color="auto" w:fill="FFFFFF"/>
        </w:rPr>
        <w:t>wo ‘voices’</w:t>
      </w:r>
      <w:r>
        <w:rPr>
          <w:rFonts w:ascii="Arial" w:eastAsia="Times New Roman" w:hAnsi="Arial" w:cs="Arial"/>
          <w:i/>
          <w:color w:val="303030"/>
          <w:sz w:val="20"/>
          <w:szCs w:val="20"/>
          <w:shd w:val="clear" w:color="auto" w:fill="FFFFFF"/>
        </w:rPr>
        <w:t>.</w:t>
      </w:r>
      <w:r w:rsidRPr="00490AC8">
        <w:rPr>
          <w:rFonts w:ascii="Arial" w:eastAsia="Times New Roman" w:hAnsi="Arial" w:cs="Arial"/>
          <w:i/>
          <w:color w:val="303030"/>
          <w:sz w:val="20"/>
          <w:szCs w:val="20"/>
          <w:shd w:val="clear" w:color="auto" w:fill="FFFFFF"/>
        </w:rPr>
        <w:t xml:space="preserve"> </w:t>
      </w:r>
      <w:r>
        <w:rPr>
          <w:rFonts w:ascii="Arial" w:eastAsia="Times New Roman" w:hAnsi="Arial" w:cs="Arial"/>
          <w:i/>
          <w:color w:val="303030"/>
          <w:sz w:val="20"/>
          <w:szCs w:val="20"/>
          <w:shd w:val="clear" w:color="auto" w:fill="FFFFFF"/>
        </w:rPr>
        <w:t>The script was</w:t>
      </w:r>
      <w:r w:rsidRPr="00490AC8">
        <w:rPr>
          <w:rFonts w:ascii="Arial" w:eastAsia="Times New Roman" w:hAnsi="Arial" w:cs="Arial"/>
          <w:i/>
          <w:color w:val="303030"/>
          <w:sz w:val="20"/>
          <w:szCs w:val="20"/>
          <w:shd w:val="clear" w:color="auto" w:fill="FFFFFF"/>
        </w:rPr>
        <w:t xml:space="preserve"> set within </w:t>
      </w:r>
      <w:r>
        <w:rPr>
          <w:rFonts w:ascii="Arial" w:eastAsia="Times New Roman" w:hAnsi="Arial" w:cs="Arial"/>
          <w:i/>
          <w:color w:val="303030"/>
          <w:sz w:val="20"/>
          <w:szCs w:val="20"/>
          <w:shd w:val="clear" w:color="auto" w:fill="FFFFFF"/>
        </w:rPr>
        <w:t>the time signature of the piece.</w:t>
      </w:r>
      <w:r w:rsidRPr="00490AC8">
        <w:rPr>
          <w:rFonts w:ascii="Arial" w:eastAsia="Times New Roman" w:hAnsi="Arial" w:cs="Arial"/>
          <w:i/>
          <w:color w:val="303030"/>
          <w:sz w:val="20"/>
          <w:szCs w:val="20"/>
          <w:shd w:val="clear" w:color="auto" w:fill="FFFFFF"/>
        </w:rPr>
        <w:t xml:space="preserve"> A Listening Event was designed to enable, an audience</w:t>
      </w:r>
      <w:r>
        <w:rPr>
          <w:rFonts w:ascii="Arial" w:eastAsia="Times New Roman" w:hAnsi="Arial" w:cs="Arial"/>
          <w:i/>
          <w:color w:val="303030"/>
          <w:sz w:val="20"/>
          <w:szCs w:val="20"/>
          <w:shd w:val="clear" w:color="auto" w:fill="FFFFFF"/>
        </w:rPr>
        <w:t xml:space="preserve"> including</w:t>
      </w:r>
      <w:r w:rsidRPr="00490AC8">
        <w:rPr>
          <w:rFonts w:ascii="Arial" w:eastAsia="Times New Roman" w:hAnsi="Arial" w:cs="Arial"/>
          <w:i/>
          <w:color w:val="303030"/>
          <w:sz w:val="20"/>
          <w:szCs w:val="20"/>
          <w:shd w:val="clear" w:color="auto" w:fill="FFFFFF"/>
        </w:rPr>
        <w:t xml:space="preserve"> the Listening Group members</w:t>
      </w:r>
      <w:r>
        <w:rPr>
          <w:rFonts w:ascii="Arial" w:eastAsia="Times New Roman" w:hAnsi="Arial" w:cs="Arial"/>
          <w:i/>
          <w:color w:val="303030"/>
          <w:sz w:val="20"/>
          <w:szCs w:val="20"/>
          <w:shd w:val="clear" w:color="auto" w:fill="FFFFFF"/>
        </w:rPr>
        <w:t>,</w:t>
      </w:r>
      <w:r w:rsidRPr="00490AC8">
        <w:rPr>
          <w:rFonts w:ascii="Arial" w:eastAsia="Times New Roman" w:hAnsi="Arial" w:cs="Arial"/>
          <w:i/>
          <w:color w:val="303030"/>
          <w:sz w:val="20"/>
          <w:szCs w:val="20"/>
          <w:shd w:val="clear" w:color="auto" w:fill="FFFFFF"/>
        </w:rPr>
        <w:t xml:space="preserve"> the composer, the conductor, the ethnographer, and the ‘voices’</w:t>
      </w:r>
      <w:r>
        <w:rPr>
          <w:rFonts w:ascii="Arial" w:eastAsia="Times New Roman" w:hAnsi="Arial" w:cs="Arial"/>
          <w:i/>
          <w:color w:val="303030"/>
          <w:sz w:val="20"/>
          <w:szCs w:val="20"/>
          <w:shd w:val="clear" w:color="auto" w:fill="FFFFFF"/>
        </w:rPr>
        <w:t xml:space="preserve"> (60 people)</w:t>
      </w:r>
      <w:r w:rsidRPr="00490AC8">
        <w:rPr>
          <w:rFonts w:ascii="Arial" w:eastAsia="Times New Roman" w:hAnsi="Arial" w:cs="Arial"/>
          <w:i/>
          <w:color w:val="303030"/>
          <w:sz w:val="20"/>
          <w:szCs w:val="20"/>
          <w:shd w:val="clear" w:color="auto" w:fill="FFFFFF"/>
        </w:rPr>
        <w:t xml:space="preserve"> to listen to, and discuss a ‘triptych’ performance of the work – the central panel </w:t>
      </w:r>
      <w:r>
        <w:rPr>
          <w:rFonts w:ascii="Arial" w:eastAsia="Times New Roman" w:hAnsi="Arial" w:cs="Arial"/>
          <w:i/>
          <w:color w:val="303030"/>
          <w:sz w:val="20"/>
          <w:szCs w:val="20"/>
          <w:shd w:val="clear" w:color="auto" w:fill="FFFFFF"/>
        </w:rPr>
        <w:t xml:space="preserve">being the performed ethnography with the music. </w:t>
      </w:r>
      <w:r w:rsidRPr="00490AC8">
        <w:rPr>
          <w:rFonts w:ascii="Arial" w:hAnsi="Arial" w:cs="Arial"/>
          <w:i/>
          <w:sz w:val="20"/>
          <w:szCs w:val="20"/>
          <w:lang w:val="en-US"/>
        </w:rPr>
        <w:t>This paper describes the ethnographic process, includes</w:t>
      </w:r>
      <w:r>
        <w:rPr>
          <w:rFonts w:ascii="Arial" w:hAnsi="Arial" w:cs="Arial"/>
          <w:i/>
          <w:sz w:val="20"/>
          <w:szCs w:val="20"/>
          <w:lang w:val="en-US"/>
        </w:rPr>
        <w:t xml:space="preserve"> the Performance Script and</w:t>
      </w:r>
      <w:r w:rsidRPr="00490AC8">
        <w:rPr>
          <w:rFonts w:ascii="Arial" w:hAnsi="Arial" w:cs="Arial"/>
          <w:i/>
          <w:sz w:val="20"/>
          <w:szCs w:val="20"/>
          <w:lang w:val="en-US"/>
        </w:rPr>
        <w:t xml:space="preserve"> audio examples of the performed ethnography</w:t>
      </w:r>
      <w:r>
        <w:rPr>
          <w:rFonts w:ascii="Arial" w:hAnsi="Arial" w:cs="Arial"/>
          <w:i/>
          <w:sz w:val="20"/>
          <w:szCs w:val="20"/>
          <w:lang w:val="en-US"/>
        </w:rPr>
        <w:t>. It</w:t>
      </w:r>
      <w:r w:rsidRPr="00490AC8">
        <w:rPr>
          <w:rFonts w:ascii="Arial" w:hAnsi="Arial" w:cs="Arial"/>
          <w:i/>
          <w:sz w:val="20"/>
          <w:szCs w:val="20"/>
          <w:lang w:val="en-US"/>
        </w:rPr>
        <w:t xml:space="preserve"> </w:t>
      </w:r>
      <w:r>
        <w:rPr>
          <w:rFonts w:ascii="Arial" w:hAnsi="Arial" w:cs="Arial"/>
          <w:i/>
          <w:sz w:val="20"/>
          <w:szCs w:val="20"/>
          <w:lang w:val="en-US"/>
        </w:rPr>
        <w:t xml:space="preserve">theorises our practice in terms of the work of: Nicholas Cook (1998) on the relationship between words and music; Anthony Gritten (2017) on intermedial practice; Lawrence Kramer (2011) on criteria for ekphrastic practice; and in the light of existing explorations in the HARK Project on, listening habitus, and listening repertoire – ‘auditory play’ and issues in sensory ethnography. </w:t>
      </w:r>
    </w:p>
    <w:p w14:paraId="116D6D16" w14:textId="77777777" w:rsidR="001C301D" w:rsidRDefault="001C301D" w:rsidP="001C301D">
      <w:pPr>
        <w:jc w:val="both"/>
        <w:rPr>
          <w:rFonts w:ascii="Arial" w:hAnsi="Arial"/>
          <w:b/>
        </w:rPr>
      </w:pPr>
    </w:p>
    <w:p w14:paraId="2DFEA5CE" w14:textId="77777777" w:rsidR="001C301D" w:rsidRPr="00EE6238" w:rsidRDefault="001C301D" w:rsidP="001C301D">
      <w:pPr>
        <w:jc w:val="both"/>
        <w:rPr>
          <w:rFonts w:ascii="Arial" w:hAnsi="Arial"/>
          <w:b/>
        </w:rPr>
      </w:pPr>
      <w:r w:rsidRPr="00EE6238">
        <w:rPr>
          <w:rFonts w:ascii="Arial" w:hAnsi="Arial"/>
          <w:b/>
        </w:rPr>
        <w:t>Creating a Performance Ethnography.</w:t>
      </w:r>
    </w:p>
    <w:p w14:paraId="1D2BAE3F" w14:textId="77777777" w:rsidR="001C301D" w:rsidRDefault="001C301D" w:rsidP="001C301D">
      <w:pPr>
        <w:jc w:val="both"/>
        <w:rPr>
          <w:rFonts w:ascii="Arial" w:hAnsi="Arial"/>
        </w:rPr>
      </w:pPr>
    </w:p>
    <w:p w14:paraId="2FC87BA2" w14:textId="77777777" w:rsidR="001C301D" w:rsidRDefault="001C301D" w:rsidP="001C301D">
      <w:pPr>
        <w:jc w:val="both"/>
        <w:rPr>
          <w:rFonts w:ascii="Arial" w:hAnsi="Arial"/>
        </w:rPr>
      </w:pPr>
      <w:r>
        <w:rPr>
          <w:rFonts w:ascii="Arial" w:hAnsi="Arial"/>
        </w:rPr>
        <w:t>The HARK Listening Project, a collaboration between the Dept. of Social Anthropology and Music Research in the University of St Andrews, Scotland, recruited 4 Listening Groups from concert-goers and amateur choral singers from the town and University. No members were professional musicians. The groups, 40 listeners in total, listened to varied curriculum of musical works, and all listened to “Photography” – a four-movement, 14 minute, instrumental composition for string orchestra by Errollyn Wallen.</w:t>
      </w:r>
    </w:p>
    <w:p w14:paraId="393BBA09" w14:textId="77777777" w:rsidR="001C301D" w:rsidRDefault="001C301D" w:rsidP="001C301D">
      <w:pPr>
        <w:jc w:val="both"/>
        <w:rPr>
          <w:rFonts w:ascii="Arial" w:hAnsi="Arial"/>
        </w:rPr>
      </w:pPr>
    </w:p>
    <w:p w14:paraId="435CD059" w14:textId="77777777" w:rsidR="001C301D" w:rsidRDefault="001C301D" w:rsidP="001C301D">
      <w:pPr>
        <w:jc w:val="both"/>
        <w:rPr>
          <w:rFonts w:ascii="Arial" w:hAnsi="Arial"/>
        </w:rPr>
      </w:pPr>
      <w:r>
        <w:rPr>
          <w:rFonts w:ascii="Arial" w:hAnsi="Arial"/>
        </w:rPr>
        <w:t>The self-managed groups listened to pieces, giving quick reactions and then discursive sharing of impressions and experience</w:t>
      </w:r>
      <w:r>
        <w:rPr>
          <w:rStyle w:val="EndnoteReference"/>
          <w:rFonts w:ascii="Arial" w:hAnsi="Arial"/>
        </w:rPr>
        <w:endnoteReference w:id="1"/>
      </w:r>
      <w:r>
        <w:rPr>
          <w:rFonts w:ascii="Arial" w:hAnsi="Arial"/>
        </w:rPr>
        <w:t xml:space="preserve">. What was recorded was what they said when they talked about the music. Some structure was introduced in the case of </w:t>
      </w:r>
      <w:r w:rsidRPr="00A04E0D">
        <w:rPr>
          <w:rFonts w:ascii="Arial" w:hAnsi="Arial"/>
          <w:i/>
        </w:rPr>
        <w:t>Photography</w:t>
      </w:r>
      <w:r>
        <w:rPr>
          <w:rFonts w:ascii="Arial" w:hAnsi="Arial"/>
        </w:rPr>
        <w:t xml:space="preserve">. Members listened first without knowing what the piece was and gave their reactions to each movement; having heard the whole piece and learnt something of its provenance they gave further responses; after further listenings outside the group setting, some made further posts on the website. A transcript of all these reactions, responses and discussions was made. From this </w:t>
      </w:r>
      <w:r w:rsidRPr="00AF319C">
        <w:rPr>
          <w:rFonts w:ascii="Arial" w:hAnsi="Arial"/>
          <w:i/>
        </w:rPr>
        <w:t>Source Text</w:t>
      </w:r>
      <w:r>
        <w:rPr>
          <w:rFonts w:ascii="Arial" w:hAnsi="Arial"/>
        </w:rPr>
        <w:t xml:space="preserve"> an </w:t>
      </w:r>
      <w:r>
        <w:rPr>
          <w:rFonts w:ascii="Arial" w:hAnsi="Arial"/>
          <w:i/>
        </w:rPr>
        <w:t>Ethnography of L</w:t>
      </w:r>
      <w:r w:rsidRPr="002B0829">
        <w:rPr>
          <w:rFonts w:ascii="Arial" w:hAnsi="Arial"/>
          <w:i/>
        </w:rPr>
        <w:t>istening</w:t>
      </w:r>
      <w:r>
        <w:rPr>
          <w:rFonts w:ascii="Arial" w:hAnsi="Arial"/>
        </w:rPr>
        <w:t xml:space="preserve"> was written</w:t>
      </w:r>
      <w:r>
        <w:rPr>
          <w:rFonts w:ascii="Arial" w:hAnsi="Arial"/>
          <w:i/>
        </w:rPr>
        <w:t xml:space="preserve"> –</w:t>
      </w:r>
      <w:r>
        <w:rPr>
          <w:rFonts w:ascii="Arial" w:hAnsi="Arial"/>
        </w:rPr>
        <w:t xml:space="preserve"> an attempt to evoke, phenomenologically, the experience of listening to the piece. </w:t>
      </w:r>
    </w:p>
    <w:p w14:paraId="5AB1C172" w14:textId="77777777" w:rsidR="001C301D" w:rsidRDefault="001C301D" w:rsidP="001C301D">
      <w:pPr>
        <w:jc w:val="both"/>
        <w:rPr>
          <w:rFonts w:ascii="Arial" w:hAnsi="Arial"/>
        </w:rPr>
      </w:pPr>
    </w:p>
    <w:p w14:paraId="70570774" w14:textId="77777777" w:rsidR="001C301D" w:rsidRDefault="001C301D" w:rsidP="001C301D">
      <w:pPr>
        <w:jc w:val="both"/>
        <w:rPr>
          <w:rFonts w:ascii="Arial" w:hAnsi="Arial"/>
        </w:rPr>
      </w:pPr>
      <w:r>
        <w:rPr>
          <w:rFonts w:ascii="Arial" w:hAnsi="Arial"/>
        </w:rPr>
        <w:t xml:space="preserve">The ethnographer listened again to the piece and made notes and impressions. The text fragments: images; descriptions of feelings; word-pictures; metaphors; and short narratives, from the 40 listeners, and from the ethnographer were arrayed in a time series, as a </w:t>
      </w:r>
      <w:r w:rsidRPr="00222547">
        <w:rPr>
          <w:rFonts w:ascii="Arial" w:hAnsi="Arial"/>
          <w:i/>
        </w:rPr>
        <w:t>Source Text</w:t>
      </w:r>
      <w:r>
        <w:rPr>
          <w:rFonts w:ascii="Arial" w:hAnsi="Arial"/>
        </w:rPr>
        <w:t>.</w:t>
      </w:r>
      <w:r w:rsidRPr="008D701F">
        <w:rPr>
          <w:rFonts w:ascii="Arial" w:hAnsi="Arial"/>
        </w:rPr>
        <w:t xml:space="preserve"> </w:t>
      </w:r>
      <w:r>
        <w:rPr>
          <w:rFonts w:ascii="Arial" w:hAnsi="Arial"/>
        </w:rPr>
        <w:t xml:space="preserve">This text was then written as a narrative ‘poem’ as a </w:t>
      </w:r>
      <w:r>
        <w:rPr>
          <w:rFonts w:ascii="Arial" w:hAnsi="Arial"/>
          <w:i/>
        </w:rPr>
        <w:t>Performance S</w:t>
      </w:r>
      <w:r w:rsidRPr="002B0829">
        <w:rPr>
          <w:rFonts w:ascii="Arial" w:hAnsi="Arial"/>
          <w:i/>
        </w:rPr>
        <w:t>cript</w:t>
      </w:r>
      <w:r>
        <w:rPr>
          <w:rFonts w:ascii="Arial" w:hAnsi="Arial"/>
        </w:rPr>
        <w:t xml:space="preserve"> within the time signature of the piece. The text was placed so that the musical motif that stimulated the listeners’ imaginations would precede their verbal responses as heard by the audience. This process of assembly mirrors the compositional process described by Errollyn Wallen ‘I have written a work in four movements not directly inspired by a particular visual image but rather like viewing a collection of photographs, ideas have come from an assembly of situations, in this case musical situations’.</w:t>
      </w:r>
    </w:p>
    <w:p w14:paraId="55C5F390" w14:textId="77777777" w:rsidR="001C301D" w:rsidRDefault="001C301D" w:rsidP="001C301D">
      <w:pPr>
        <w:jc w:val="both"/>
        <w:rPr>
          <w:rFonts w:ascii="Arial" w:hAnsi="Arial"/>
        </w:rPr>
      </w:pPr>
    </w:p>
    <w:p w14:paraId="261DB00F" w14:textId="77777777" w:rsidR="001C301D" w:rsidRDefault="001C301D" w:rsidP="001C301D">
      <w:pPr>
        <w:jc w:val="both"/>
        <w:rPr>
          <w:rFonts w:ascii="Arial" w:hAnsi="Arial"/>
        </w:rPr>
      </w:pPr>
      <w:r>
        <w:rPr>
          <w:rFonts w:ascii="Arial" w:hAnsi="Arial"/>
        </w:rPr>
        <w:t xml:space="preserve">An ethnographic account is an attempt to describe and evoke the character of an everyday experience. In this case listening to a performance of a musical composition. This ethnography is a detailed, phenomenological, in–depth ‘thick description’ of a cultural practice – listening to music. This ethnography has five features, it is: </w:t>
      </w:r>
      <w:r w:rsidRPr="00850E06">
        <w:rPr>
          <w:rFonts w:ascii="Arial" w:hAnsi="Arial"/>
          <w:i/>
        </w:rPr>
        <w:t>dialogical</w:t>
      </w:r>
      <w:r>
        <w:rPr>
          <w:rFonts w:ascii="Arial" w:hAnsi="Arial"/>
          <w:i/>
        </w:rPr>
        <w:t xml:space="preserve"> –</w:t>
      </w:r>
      <w:r>
        <w:rPr>
          <w:rFonts w:ascii="Arial" w:hAnsi="Arial"/>
        </w:rPr>
        <w:t xml:space="preserve"> derived from many voices; </w:t>
      </w:r>
      <w:r w:rsidRPr="00850E06">
        <w:rPr>
          <w:rFonts w:ascii="Arial" w:hAnsi="Arial"/>
          <w:i/>
        </w:rPr>
        <w:t>performative</w:t>
      </w:r>
      <w:r>
        <w:rPr>
          <w:rFonts w:ascii="Arial" w:hAnsi="Arial"/>
          <w:i/>
        </w:rPr>
        <w:t xml:space="preserve"> –</w:t>
      </w:r>
      <w:r>
        <w:rPr>
          <w:rFonts w:ascii="Arial" w:hAnsi="Arial"/>
        </w:rPr>
        <w:t xml:space="preserve"> intended as an imaginative re-enacted evocation of a listening experience; </w:t>
      </w:r>
      <w:r w:rsidRPr="00862CED">
        <w:rPr>
          <w:rFonts w:ascii="Arial" w:hAnsi="Arial"/>
          <w:i/>
        </w:rPr>
        <w:t>intermedial</w:t>
      </w:r>
      <w:r>
        <w:rPr>
          <w:rFonts w:ascii="Arial" w:hAnsi="Arial"/>
          <w:i/>
        </w:rPr>
        <w:t xml:space="preserve"> – </w:t>
      </w:r>
      <w:r w:rsidRPr="00862CED">
        <w:rPr>
          <w:rFonts w:ascii="Arial" w:hAnsi="Arial"/>
        </w:rPr>
        <w:t>combines</w:t>
      </w:r>
      <w:r>
        <w:rPr>
          <w:rFonts w:ascii="Arial" w:hAnsi="Arial"/>
        </w:rPr>
        <w:t xml:space="preserve"> with</w:t>
      </w:r>
      <w:r w:rsidRPr="00862CED">
        <w:rPr>
          <w:rFonts w:ascii="Arial" w:hAnsi="Arial"/>
        </w:rPr>
        <w:t xml:space="preserve"> different media</w:t>
      </w:r>
      <w:r>
        <w:rPr>
          <w:rFonts w:ascii="Arial" w:hAnsi="Arial"/>
        </w:rPr>
        <w:t>,</w:t>
      </w:r>
      <w:r w:rsidRPr="00862CED">
        <w:rPr>
          <w:rFonts w:ascii="Arial" w:hAnsi="Arial"/>
          <w:i/>
        </w:rPr>
        <w:t xml:space="preserve"> </w:t>
      </w:r>
      <w:r>
        <w:rPr>
          <w:rFonts w:ascii="Arial" w:hAnsi="Arial"/>
        </w:rPr>
        <w:t xml:space="preserve">and </w:t>
      </w:r>
      <w:r w:rsidRPr="00850E06">
        <w:rPr>
          <w:rFonts w:ascii="Arial" w:hAnsi="Arial"/>
          <w:i/>
        </w:rPr>
        <w:t>ekphrastic</w:t>
      </w:r>
      <w:r>
        <w:rPr>
          <w:rFonts w:ascii="Arial" w:hAnsi="Arial"/>
          <w:i/>
        </w:rPr>
        <w:t xml:space="preserve"> – </w:t>
      </w:r>
      <w:r>
        <w:rPr>
          <w:rFonts w:ascii="Arial" w:hAnsi="Arial"/>
        </w:rPr>
        <w:t>creates a new work of imagination as a response to an art-work</w:t>
      </w:r>
      <w:r>
        <w:rPr>
          <w:rStyle w:val="EndnoteReference"/>
          <w:rFonts w:ascii="Arial" w:hAnsi="Arial"/>
        </w:rPr>
        <w:endnoteReference w:id="2"/>
      </w:r>
      <w:r>
        <w:rPr>
          <w:rFonts w:ascii="Arial" w:hAnsi="Arial"/>
        </w:rPr>
        <w:t xml:space="preserve">. Whilst it was not intended to be representational or programmatic of the music it could be thought to be </w:t>
      </w:r>
      <w:r w:rsidRPr="00195151">
        <w:rPr>
          <w:rFonts w:ascii="Arial" w:hAnsi="Arial"/>
          <w:i/>
        </w:rPr>
        <w:t>hermeneutic</w:t>
      </w:r>
      <w:r>
        <w:rPr>
          <w:rFonts w:ascii="Arial" w:hAnsi="Arial"/>
        </w:rPr>
        <w:t xml:space="preserve"> in the sense of offering an interpretation of the significance of the music to listeners.</w:t>
      </w:r>
    </w:p>
    <w:p w14:paraId="5BF7F3A2" w14:textId="77777777" w:rsidR="001C301D" w:rsidRDefault="001C301D" w:rsidP="001C301D">
      <w:pPr>
        <w:jc w:val="both"/>
        <w:rPr>
          <w:rFonts w:ascii="Arial" w:hAnsi="Arial"/>
        </w:rPr>
      </w:pPr>
    </w:p>
    <w:p w14:paraId="524A72EE" w14:textId="77777777" w:rsidR="001C301D" w:rsidRDefault="001C301D" w:rsidP="001C301D">
      <w:pPr>
        <w:jc w:val="both"/>
        <w:rPr>
          <w:rFonts w:ascii="Arial" w:hAnsi="Arial"/>
        </w:rPr>
      </w:pPr>
      <w:r>
        <w:rPr>
          <w:rFonts w:ascii="Arial" w:hAnsi="Arial"/>
        </w:rPr>
        <w:t xml:space="preserve">The </w:t>
      </w:r>
      <w:r w:rsidRPr="00455C62">
        <w:rPr>
          <w:rFonts w:ascii="Arial" w:hAnsi="Arial"/>
          <w:i/>
        </w:rPr>
        <w:t>Source Text</w:t>
      </w:r>
      <w:r>
        <w:rPr>
          <w:rFonts w:ascii="Arial" w:hAnsi="Arial"/>
        </w:rPr>
        <w:t xml:space="preserve"> – raw material from first and subsequent listenings – was in the present tense (reactions) and in the past tense (responses). These strands were expressed in in two voices, male and female. The conversational, antiphonal aspect of two voices seemed to work but the result of gendered present (female) and past tenses (male), or vice versa was too static and did not.</w:t>
      </w:r>
      <w:r w:rsidRPr="009E6611">
        <w:rPr>
          <w:rFonts w:ascii="Arial" w:eastAsia="Osaka" w:hAnsi="Arial" w:cs="Arial"/>
          <w:lang w:val="en-US" w:eastAsia="ja-JP"/>
        </w:rPr>
        <w:t xml:space="preserve"> </w:t>
      </w:r>
      <w:r>
        <w:rPr>
          <w:rFonts w:ascii="Arial" w:eastAsia="Osaka" w:hAnsi="Arial" w:cs="Arial"/>
          <w:lang w:val="en-US" w:eastAsia="ja-JP"/>
        </w:rPr>
        <w:t>The immediate and reflective material was therefore reworked between the two voices. This created</w:t>
      </w:r>
      <w:r w:rsidRPr="00A1768C">
        <w:rPr>
          <w:rFonts w:ascii="Arial" w:eastAsia="Osaka" w:hAnsi="Arial" w:cs="Arial"/>
          <w:lang w:val="en-US" w:eastAsia="ja-JP"/>
        </w:rPr>
        <w:t xml:space="preserve"> a</w:t>
      </w:r>
      <w:r>
        <w:rPr>
          <w:rFonts w:ascii="Arial" w:eastAsia="Osaka" w:hAnsi="Arial" w:cs="Arial"/>
          <w:lang w:val="en-US" w:eastAsia="ja-JP"/>
        </w:rPr>
        <w:t xml:space="preserve"> relationship and a</w:t>
      </w:r>
      <w:r w:rsidRPr="00A1768C">
        <w:rPr>
          <w:rFonts w:ascii="Arial" w:eastAsia="Osaka" w:hAnsi="Arial" w:cs="Arial"/>
          <w:lang w:val="en-US" w:eastAsia="ja-JP"/>
        </w:rPr>
        <w:t xml:space="preserve"> </w:t>
      </w:r>
      <w:r>
        <w:rPr>
          <w:rFonts w:ascii="Arial" w:eastAsia="Osaka" w:hAnsi="Arial" w:cs="Arial"/>
          <w:lang w:val="en-US" w:eastAsia="ja-JP"/>
        </w:rPr>
        <w:t>‘</w:t>
      </w:r>
      <w:r w:rsidRPr="00A1768C">
        <w:rPr>
          <w:rFonts w:ascii="Arial" w:eastAsia="Osaka" w:hAnsi="Arial" w:cs="Arial"/>
          <w:lang w:val="en-US" w:eastAsia="ja-JP"/>
        </w:rPr>
        <w:t>conversation</w:t>
      </w:r>
      <w:r>
        <w:rPr>
          <w:rFonts w:ascii="Arial" w:eastAsia="Osaka" w:hAnsi="Arial" w:cs="Arial"/>
          <w:lang w:val="en-US" w:eastAsia="ja-JP"/>
        </w:rPr>
        <w:t xml:space="preserve">’  – </w:t>
      </w:r>
      <w:r w:rsidRPr="00A1768C">
        <w:rPr>
          <w:rFonts w:ascii="Arial" w:eastAsia="Osaka" w:hAnsi="Arial" w:cs="Arial"/>
          <w:lang w:val="en-US" w:eastAsia="ja-JP"/>
        </w:rPr>
        <w:t>not quite a duet)</w:t>
      </w:r>
      <w:r>
        <w:rPr>
          <w:rFonts w:ascii="Arial" w:eastAsia="Osaka" w:hAnsi="Arial" w:cs="Arial"/>
          <w:lang w:val="en-US" w:eastAsia="ja-JP"/>
        </w:rPr>
        <w:t xml:space="preserve"> between two voices – not characters. The conversation retained both the quality of reactive </w:t>
      </w:r>
      <w:r w:rsidRPr="00A1768C">
        <w:rPr>
          <w:rFonts w:ascii="Arial" w:eastAsia="Osaka" w:hAnsi="Arial" w:cs="Arial"/>
          <w:lang w:val="en-US" w:eastAsia="ja-JP"/>
        </w:rPr>
        <w:t>immediacy</w:t>
      </w:r>
      <w:r>
        <w:rPr>
          <w:rFonts w:ascii="Arial" w:eastAsia="Osaka" w:hAnsi="Arial" w:cs="Arial"/>
          <w:lang w:val="en-US" w:eastAsia="ja-JP"/>
        </w:rPr>
        <w:t xml:space="preserve"> – often in questioning utterances – and reflective </w:t>
      </w:r>
      <w:r w:rsidRPr="00A1768C">
        <w:rPr>
          <w:rFonts w:ascii="Arial" w:eastAsia="Osaka" w:hAnsi="Arial" w:cs="Arial"/>
          <w:lang w:val="en-US" w:eastAsia="ja-JP"/>
        </w:rPr>
        <w:t>commentary</w:t>
      </w:r>
      <w:r>
        <w:rPr>
          <w:rFonts w:ascii="Arial" w:eastAsia="Osaka" w:hAnsi="Arial" w:cs="Arial"/>
          <w:lang w:val="en-US" w:eastAsia="ja-JP"/>
        </w:rPr>
        <w:t xml:space="preserve"> – often in a reply or answer. </w:t>
      </w:r>
      <w:r>
        <w:rPr>
          <w:rFonts w:ascii="Arial" w:hAnsi="Arial"/>
        </w:rPr>
        <w:t>This also meant that each speaker could deploy these two registers: immediacy and reflection, in their expressive repertoire. More voices were added, experimentally, but later discarded because they made the performance too busy, so 40 listeners are represented by two voices.</w:t>
      </w:r>
    </w:p>
    <w:p w14:paraId="0D27EF94" w14:textId="77777777" w:rsidR="001C301D" w:rsidRDefault="001C301D" w:rsidP="001C301D">
      <w:pPr>
        <w:jc w:val="both"/>
        <w:rPr>
          <w:rFonts w:ascii="Arial" w:hAnsi="Arial"/>
        </w:rPr>
      </w:pPr>
    </w:p>
    <w:p w14:paraId="501EAF72" w14:textId="77777777" w:rsidR="001C301D" w:rsidRDefault="001C301D" w:rsidP="001C301D">
      <w:pPr>
        <w:jc w:val="both"/>
        <w:rPr>
          <w:rFonts w:ascii="Arial" w:hAnsi="Arial"/>
        </w:rPr>
      </w:pPr>
      <w:r>
        <w:rPr>
          <w:rFonts w:ascii="Arial" w:hAnsi="Arial"/>
        </w:rPr>
        <w:t xml:space="preserve">It is an open question as to whether the ethnographer was perceiving order in the imaginations of others or imposing order on these raw material fragments. What was clear was that the material was intelligible and showed coherent clusters of metaphors, and a word-picture-driven narrative. The ethnographer used his responses to provide connective material between the flow of the fragments. Two short poetic fragments came to mind during this process which are quoted in the script. The performance script became about 75% dialogical group material, 15% ethnographer’s connective material, and 10% poetry quotation.  By cutting and pasting a </w:t>
      </w:r>
      <w:r w:rsidRPr="00222547">
        <w:rPr>
          <w:rFonts w:ascii="Arial" w:hAnsi="Arial"/>
          <w:i/>
        </w:rPr>
        <w:t>Performance Script</w:t>
      </w:r>
      <w:r>
        <w:rPr>
          <w:rFonts w:ascii="Arial" w:hAnsi="Arial"/>
        </w:rPr>
        <w:t xml:space="preserve"> was written into the musical score and bar-line cues were provided for the voices for performance. </w:t>
      </w:r>
    </w:p>
    <w:p w14:paraId="443D8879" w14:textId="77777777" w:rsidR="001C301D" w:rsidRPr="00974E4F" w:rsidRDefault="001C301D" w:rsidP="001C301D">
      <w:pPr>
        <w:jc w:val="both"/>
        <w:rPr>
          <w:rFonts w:ascii="Arial" w:hAnsi="Arial"/>
          <w:b/>
        </w:rPr>
      </w:pPr>
    </w:p>
    <w:p w14:paraId="07A95E8E" w14:textId="77777777" w:rsidR="001C301D" w:rsidRPr="00974E4F" w:rsidRDefault="001C301D" w:rsidP="001C301D">
      <w:pPr>
        <w:jc w:val="both"/>
        <w:rPr>
          <w:rFonts w:ascii="Arial" w:hAnsi="Arial"/>
          <w:b/>
        </w:rPr>
      </w:pPr>
      <w:r w:rsidRPr="00974E4F">
        <w:rPr>
          <w:rFonts w:ascii="Arial" w:hAnsi="Arial"/>
          <w:b/>
        </w:rPr>
        <w:t>Theorising the Performance Ethnography.</w:t>
      </w:r>
    </w:p>
    <w:p w14:paraId="079D23D6" w14:textId="77777777" w:rsidR="001C301D" w:rsidRDefault="001C301D" w:rsidP="001C301D">
      <w:pPr>
        <w:jc w:val="both"/>
        <w:rPr>
          <w:rFonts w:ascii="Arial" w:hAnsi="Arial"/>
        </w:rPr>
      </w:pPr>
    </w:p>
    <w:p w14:paraId="32748FB3" w14:textId="77777777" w:rsidR="001C301D" w:rsidRDefault="001C301D" w:rsidP="001C301D">
      <w:pPr>
        <w:jc w:val="both"/>
        <w:rPr>
          <w:rFonts w:ascii="Arial" w:hAnsi="Arial"/>
        </w:rPr>
      </w:pPr>
      <w:r>
        <w:rPr>
          <w:rFonts w:ascii="Arial" w:hAnsi="Arial"/>
        </w:rPr>
        <w:t xml:space="preserve">What kind of relationship has been created between the Performance Ethnography and the piece of music </w:t>
      </w:r>
      <w:r w:rsidRPr="00A04E0D">
        <w:rPr>
          <w:rFonts w:ascii="Arial" w:hAnsi="Arial"/>
          <w:i/>
        </w:rPr>
        <w:t>Photography</w:t>
      </w:r>
      <w:r>
        <w:rPr>
          <w:rFonts w:ascii="Arial" w:hAnsi="Arial"/>
        </w:rPr>
        <w:t>? Our interest in the relationship between words and music is twofold. First what words emerged from the listening process and in the expected diversity of perceptions are there intelligible patters of appreciation? Second how do those words relate back to the music when they are linked in live performance?</w:t>
      </w:r>
    </w:p>
    <w:p w14:paraId="3CB9A064" w14:textId="77777777" w:rsidR="001C301D" w:rsidRDefault="001C301D" w:rsidP="001C301D">
      <w:pPr>
        <w:jc w:val="both"/>
        <w:rPr>
          <w:rFonts w:ascii="Arial" w:hAnsi="Arial"/>
        </w:rPr>
      </w:pPr>
    </w:p>
    <w:p w14:paraId="384AF86A" w14:textId="77777777" w:rsidR="001C301D" w:rsidRDefault="001C301D" w:rsidP="001C301D">
      <w:pPr>
        <w:jc w:val="both"/>
        <w:rPr>
          <w:rFonts w:ascii="Arial" w:hAnsi="Arial"/>
        </w:rPr>
      </w:pPr>
      <w:r>
        <w:rPr>
          <w:rFonts w:ascii="Arial" w:hAnsi="Arial"/>
        </w:rPr>
        <w:t xml:space="preserve">To explore these questions we consider the claim that we have created a free-standing work of </w:t>
      </w:r>
      <w:r w:rsidRPr="00A04E0D">
        <w:rPr>
          <w:rFonts w:ascii="Arial" w:hAnsi="Arial"/>
          <w:i/>
        </w:rPr>
        <w:t>ekphrasis</w:t>
      </w:r>
      <w:r>
        <w:rPr>
          <w:rFonts w:ascii="Arial" w:hAnsi="Arial"/>
        </w:rPr>
        <w:t xml:space="preserve"> engendered by the music and standing as a hermeneutic statement. A test here would be if what listeners said was read or read out, apart from the music, would it amount to something intelligible like a ‘prose-poem’? Is there a novel ethnographic genre here, ‘music poetics’ creating a dynamic relationship between listening-music-words (imaginative generation) and words and music and listening (performance)?</w:t>
      </w:r>
    </w:p>
    <w:p w14:paraId="2F28DD6A" w14:textId="77777777" w:rsidR="001C301D" w:rsidRDefault="001C301D" w:rsidP="001C301D">
      <w:pPr>
        <w:jc w:val="both"/>
        <w:rPr>
          <w:rFonts w:ascii="Arial" w:hAnsi="Arial"/>
        </w:rPr>
      </w:pPr>
    </w:p>
    <w:p w14:paraId="4DC2FC5B" w14:textId="77777777" w:rsidR="001C301D" w:rsidRPr="00506C3D" w:rsidRDefault="001C301D" w:rsidP="001C301D">
      <w:pPr>
        <w:jc w:val="both"/>
        <w:rPr>
          <w:rFonts w:ascii="Arial" w:hAnsi="Arial"/>
        </w:rPr>
      </w:pPr>
      <w:r>
        <w:rPr>
          <w:rFonts w:ascii="Arial" w:hAnsi="Arial"/>
        </w:rPr>
        <w:t xml:space="preserve">We also examine what other, prior, ways are there of conceptualising the relationship of words to music that add to, or challenge this account?  Do the words ‘complement’ the music? Do they add new significations to it? Do they change it in interesting ways or simply compromise or obscure it? How does our script fit within Nicholas Cook’s (1998) framework of words and music – </w:t>
      </w:r>
      <w:r w:rsidRPr="006444A7">
        <w:rPr>
          <w:rFonts w:ascii="Arial" w:hAnsi="Arial"/>
          <w:i/>
        </w:rPr>
        <w:t>complement</w:t>
      </w:r>
      <w:r>
        <w:rPr>
          <w:rFonts w:ascii="Arial" w:hAnsi="Arial"/>
          <w:i/>
        </w:rPr>
        <w:t xml:space="preserve">ation; contest; and conformance, </w:t>
      </w:r>
      <w:r>
        <w:rPr>
          <w:rFonts w:ascii="Arial" w:hAnsi="Arial"/>
        </w:rPr>
        <w:t xml:space="preserve">or exemplify Gritten’s interpretation of Lyotard’s description of words/music relation? </w:t>
      </w:r>
      <w:r w:rsidRPr="006444A7">
        <w:rPr>
          <w:rFonts w:ascii="Arial" w:hAnsi="Arial"/>
          <w:i/>
        </w:rPr>
        <w:t xml:space="preserve">  </w:t>
      </w:r>
    </w:p>
    <w:p w14:paraId="4C580886" w14:textId="77777777" w:rsidR="001C301D" w:rsidRDefault="001C301D" w:rsidP="001C301D">
      <w:pPr>
        <w:jc w:val="both"/>
        <w:rPr>
          <w:rFonts w:ascii="Arial" w:hAnsi="Arial"/>
        </w:rPr>
      </w:pPr>
    </w:p>
    <w:p w14:paraId="684BD1DF" w14:textId="77777777" w:rsidR="001C301D" w:rsidRDefault="001C301D" w:rsidP="001C301D">
      <w:pPr>
        <w:jc w:val="both"/>
        <w:rPr>
          <w:rFonts w:ascii="Arial" w:hAnsi="Arial"/>
        </w:rPr>
      </w:pPr>
      <w:r>
        <w:rPr>
          <w:rFonts w:ascii="Arial" w:hAnsi="Arial"/>
        </w:rPr>
        <w:t>On the first claim, we can suggest what the Performance Script is not intended to be: commentary; representation; or description. The key to understanding its status and function is to consider how it emerges as an intelligible intersubjective account, not primarily</w:t>
      </w:r>
      <w:r w:rsidRPr="00FB42B7">
        <w:rPr>
          <w:rFonts w:ascii="Arial" w:hAnsi="Arial"/>
        </w:rPr>
        <w:t xml:space="preserve"> of</w:t>
      </w:r>
      <w:r>
        <w:rPr>
          <w:rFonts w:ascii="Arial" w:hAnsi="Arial"/>
        </w:rPr>
        <w:t xml:space="preserve"> the music but of listening to and with the music. Let us examine the intelligibility of the Performance Script as ‘prose-poem’ by looking at the coherence of the metaphors in the first movement. Readers may wish to refer to the script attached to this paper.</w:t>
      </w:r>
    </w:p>
    <w:p w14:paraId="3FBF4602" w14:textId="77777777" w:rsidR="001C301D" w:rsidRDefault="001C301D" w:rsidP="001C301D">
      <w:pPr>
        <w:jc w:val="both"/>
        <w:rPr>
          <w:rFonts w:ascii="Arial" w:hAnsi="Arial"/>
        </w:rPr>
      </w:pPr>
    </w:p>
    <w:p w14:paraId="27ED8715" w14:textId="77777777" w:rsidR="001C301D" w:rsidRDefault="001C301D" w:rsidP="001C301D">
      <w:pPr>
        <w:jc w:val="both"/>
        <w:rPr>
          <w:rFonts w:ascii="Arial" w:hAnsi="Arial"/>
        </w:rPr>
      </w:pPr>
      <w:r>
        <w:rPr>
          <w:rFonts w:ascii="Arial" w:hAnsi="Arial"/>
        </w:rPr>
        <w:t xml:space="preserve">In the first movement, </w:t>
      </w:r>
      <w:r w:rsidRPr="006D0AC3">
        <w:rPr>
          <w:rFonts w:ascii="Arial" w:hAnsi="Arial"/>
          <w:i/>
        </w:rPr>
        <w:t>Vivace,</w:t>
      </w:r>
      <w:r>
        <w:rPr>
          <w:rFonts w:ascii="Arial" w:hAnsi="Arial"/>
        </w:rPr>
        <w:t xml:space="preserve"> we find a cluster of images: of ‘calling’, ‘conversation’, ‘message’ and ‘echo’. They establish cumulatively a metaphor of ‘communication/connection/engagement’. To this is added metaphors of bodily movement: being ‘pulsed’, ‘caught’, ‘soaring’, and ‘dance’. Errollyn Wallen notes that the first movement is ‘dance-like and is based on a simple motif’. These seem intra-musical, what Spitzer (2004) calls analytic metaphors. Then we see the first of what Spitzer calls cross-domain cognitive metaphors – reference to landscape, the ‘rocks and rapids of a river’, a ‘plateau’. This combines with a series of bodily movement images and culminates in a ‘flight’. This is what Spitzer may mean when he speaks of ‘kinesthetic image schema’. The script then includes a short quotation form a poem by Gregory Corso which takes further the metaphor of ‘flight’ and panoramic gaze. The landscape metaphor reappears later in an ‘arctic winter’ and the movement creates an ‘arrival’ at the vantage point of the ‘plateau’. </w:t>
      </w:r>
    </w:p>
    <w:p w14:paraId="5E63E7A0" w14:textId="77777777" w:rsidR="001C301D" w:rsidRDefault="001C301D" w:rsidP="001C301D">
      <w:pPr>
        <w:jc w:val="both"/>
        <w:rPr>
          <w:rFonts w:ascii="Arial" w:hAnsi="Arial"/>
        </w:rPr>
      </w:pPr>
    </w:p>
    <w:p w14:paraId="39B9CB67" w14:textId="77777777" w:rsidR="001C301D" w:rsidRDefault="001C301D" w:rsidP="001C301D">
      <w:pPr>
        <w:jc w:val="both"/>
        <w:rPr>
          <w:rFonts w:ascii="Arial" w:hAnsi="Arial"/>
        </w:rPr>
      </w:pPr>
      <w:r>
        <w:rPr>
          <w:rFonts w:ascii="Arial" w:hAnsi="Arial"/>
        </w:rPr>
        <w:t>The listeners also locate themselves in this narrative space – when the ‘sky and earth’ is calling, when the movement of dance ‘scales up’ to ‘flight’ across landscapes ‘our interweaving flights’ are ‘held’ in the landscape in ‘bigger harmonies’, a sense of immersion. If I were to characterise the music of the first movement I would say that it is insistent in certain repetitive patterns, energetic, with a driving quality linked to a sense of resolution.</w:t>
      </w:r>
    </w:p>
    <w:p w14:paraId="27BD05F0" w14:textId="77777777" w:rsidR="001C301D" w:rsidRDefault="001C301D" w:rsidP="001C301D">
      <w:pPr>
        <w:jc w:val="both"/>
        <w:rPr>
          <w:rFonts w:ascii="Arial" w:hAnsi="Arial"/>
        </w:rPr>
      </w:pPr>
    </w:p>
    <w:p w14:paraId="199981A9" w14:textId="77777777" w:rsidR="001C301D" w:rsidRDefault="001C301D" w:rsidP="001C301D">
      <w:pPr>
        <w:jc w:val="both"/>
        <w:rPr>
          <w:rFonts w:ascii="Arial" w:hAnsi="Arial"/>
        </w:rPr>
      </w:pPr>
      <w:r>
        <w:rPr>
          <w:rFonts w:ascii="Arial" w:hAnsi="Arial"/>
        </w:rPr>
        <w:t>What seems clear is that there is a word-picture narrative in these responses which is intelligible and coherent, with clusters of inter-relating metaphors. It seems these are responses to the music rather than descriptions of it.</w:t>
      </w:r>
    </w:p>
    <w:p w14:paraId="310FF016" w14:textId="77777777" w:rsidR="001C301D" w:rsidRDefault="001C301D" w:rsidP="001C301D">
      <w:pPr>
        <w:jc w:val="both"/>
        <w:rPr>
          <w:rFonts w:ascii="Arial" w:hAnsi="Arial"/>
        </w:rPr>
      </w:pPr>
    </w:p>
    <w:p w14:paraId="4B7A3E9A" w14:textId="77777777" w:rsidR="001C301D" w:rsidRDefault="001C301D" w:rsidP="001C301D">
      <w:pPr>
        <w:jc w:val="both"/>
        <w:rPr>
          <w:rFonts w:ascii="Arial" w:hAnsi="Arial"/>
        </w:rPr>
      </w:pPr>
      <w:r>
        <w:rPr>
          <w:rFonts w:ascii="Arial" w:hAnsi="Arial"/>
        </w:rPr>
        <w:t xml:space="preserve">The other movements show similar features – the second movement marked simply </w:t>
      </w:r>
      <w:r w:rsidRPr="006D0AC3">
        <w:rPr>
          <w:rFonts w:ascii="Arial" w:hAnsi="Arial"/>
          <w:i/>
        </w:rPr>
        <w:t>Quite Slow</w:t>
      </w:r>
      <w:r>
        <w:rPr>
          <w:rFonts w:ascii="Arial" w:hAnsi="Arial"/>
        </w:rPr>
        <w:t xml:space="preserve"> evokes a sense of intimacy in an encounter. It was described by listeners as a plangent ‘love dance’. The two ‘dancers’ look into each others eyes, there is a sustaining, unseen ‘presence’ referred to and the short movement ends with the lingering memory of the other’s ‘face’. Errollyn Wallen describes it as ‘the second movement pays homage to my hero, J.S. Bach, the opening quoting from his Sinfonia No. 14 (BWV 800). She notes also that it is dedicated to Sarah Suckling (cellist) and Oliver Wilson (violinist) on the occasion of their marriage …). It seems a sense of these relationships and their homage and intimacy was perceived and articulated by the listeners.</w:t>
      </w:r>
    </w:p>
    <w:p w14:paraId="2BC08625" w14:textId="77777777" w:rsidR="001C301D" w:rsidRDefault="001C301D" w:rsidP="001C301D">
      <w:pPr>
        <w:jc w:val="both"/>
        <w:rPr>
          <w:rFonts w:ascii="Arial" w:hAnsi="Arial"/>
        </w:rPr>
      </w:pPr>
    </w:p>
    <w:p w14:paraId="13E6F802" w14:textId="77777777" w:rsidR="001C301D" w:rsidRDefault="001C301D" w:rsidP="001C301D">
      <w:pPr>
        <w:jc w:val="both"/>
        <w:rPr>
          <w:rFonts w:ascii="Arial" w:hAnsi="Arial"/>
        </w:rPr>
      </w:pPr>
      <w:r>
        <w:rPr>
          <w:rFonts w:ascii="Arial" w:hAnsi="Arial"/>
        </w:rPr>
        <w:t xml:space="preserve">In the third movement marked </w:t>
      </w:r>
      <w:r w:rsidRPr="006D0AC3">
        <w:rPr>
          <w:rFonts w:ascii="Arial" w:hAnsi="Arial"/>
          <w:i/>
        </w:rPr>
        <w:t>Slow Trance-like</w:t>
      </w:r>
      <w:r>
        <w:rPr>
          <w:rFonts w:ascii="Arial" w:hAnsi="Arial"/>
        </w:rPr>
        <w:t xml:space="preserve"> the script/voices offer an invitation to explore an unsettling ‘mystery’ with a sense of one person leading the other ending in an inability and a refusal to see or look at some image or presence. The change in atmosphere perceived by listeners reflects the compositional approach: ‘I explore a very different sort of motion in the third movement and a completely different harmonic language and string texture’.</w:t>
      </w:r>
    </w:p>
    <w:p w14:paraId="1EC531E8" w14:textId="77777777" w:rsidR="001C301D" w:rsidRDefault="001C301D" w:rsidP="001C301D">
      <w:pPr>
        <w:jc w:val="both"/>
        <w:rPr>
          <w:rFonts w:ascii="Arial" w:hAnsi="Arial"/>
        </w:rPr>
      </w:pPr>
    </w:p>
    <w:p w14:paraId="0E184835" w14:textId="77777777" w:rsidR="001C301D" w:rsidRDefault="001C301D" w:rsidP="001C301D">
      <w:pPr>
        <w:jc w:val="both"/>
        <w:rPr>
          <w:rFonts w:ascii="Arial" w:hAnsi="Arial"/>
        </w:rPr>
      </w:pPr>
      <w:r>
        <w:rPr>
          <w:rFonts w:ascii="Arial" w:hAnsi="Arial"/>
        </w:rPr>
        <w:t xml:space="preserve">The forth movement marked </w:t>
      </w:r>
      <w:r w:rsidRPr="006D0AC3">
        <w:rPr>
          <w:rFonts w:ascii="Arial" w:hAnsi="Arial"/>
          <w:i/>
        </w:rPr>
        <w:t>Moderato, keep rhythmic</w:t>
      </w:r>
      <w:r>
        <w:rPr>
          <w:rFonts w:ascii="Arial" w:hAnsi="Arial"/>
        </w:rPr>
        <w:t xml:space="preserve"> begins with a wake-up call, ‘curtains’ are drawn back. There are passing images as if from a ‘window of a moving train’, a ‘gallery of what happens’. The images include: work; holidays; calendar days; and the pulse of life. The mood then changes to a sombre sense of some kind of ‘human traffic’ and ‘gathering’, and an unsettled feeling of something forgotten. It culminates in a triumphal arrival, via entry into the ‘ark’, on an ‘upland’ – an echo of the first movement image of a</w:t>
      </w:r>
      <w:r w:rsidRPr="00D321FB">
        <w:rPr>
          <w:rFonts w:ascii="Arial" w:hAnsi="Arial"/>
        </w:rPr>
        <w:t xml:space="preserve"> </w:t>
      </w:r>
      <w:r>
        <w:rPr>
          <w:rFonts w:ascii="Arial" w:hAnsi="Arial"/>
        </w:rPr>
        <w:t xml:space="preserve">‘plateau’, and again this return is noted by the composer. The metaphor of ‘flight’ reappears as the ‘world below’ is viewed from above and the visual metaphor of the gaze ends the piece echoing the invitation, injunction to Behold! from the first movement. </w:t>
      </w:r>
    </w:p>
    <w:p w14:paraId="5496D233" w14:textId="77777777" w:rsidR="001C301D" w:rsidRDefault="001C301D" w:rsidP="001C301D">
      <w:pPr>
        <w:jc w:val="both"/>
        <w:rPr>
          <w:rFonts w:ascii="Arial" w:hAnsi="Arial"/>
        </w:rPr>
      </w:pPr>
    </w:p>
    <w:p w14:paraId="390ACA2A" w14:textId="77777777" w:rsidR="001C301D" w:rsidRDefault="001C301D" w:rsidP="001C301D">
      <w:pPr>
        <w:jc w:val="both"/>
        <w:rPr>
          <w:rFonts w:ascii="Arial" w:hAnsi="Arial"/>
        </w:rPr>
      </w:pPr>
      <w:r>
        <w:rPr>
          <w:rFonts w:ascii="Arial" w:hAnsi="Arial"/>
        </w:rPr>
        <w:t>So on the first concern it seems that the script is of itself intelligible, imaginative and coherent. It reads in a narrative sense and not simply as jumble of words from reverie or ‘free association’. We suggest that this feature is inherent to the collective responses as well as being shaped by the ethnographic writing – that the semantic content suggests intersubjective coherence. If this claim is allowed then the Performance Script could be thought to be a hermeneutic statement, engendered by the experience of listening and can stand alongside the music as appreciation, evocation and even homage, remaining however dependent on the music for its significance.</w:t>
      </w:r>
    </w:p>
    <w:p w14:paraId="6DFA8CB7" w14:textId="77777777" w:rsidR="001C301D" w:rsidRDefault="001C301D" w:rsidP="001C301D">
      <w:pPr>
        <w:jc w:val="both"/>
        <w:rPr>
          <w:rFonts w:ascii="Arial" w:hAnsi="Arial"/>
        </w:rPr>
      </w:pPr>
    </w:p>
    <w:p w14:paraId="3FF5320E" w14:textId="77777777" w:rsidR="001C301D" w:rsidRDefault="001C301D" w:rsidP="001C301D">
      <w:pPr>
        <w:jc w:val="both"/>
        <w:rPr>
          <w:rFonts w:ascii="Arial" w:hAnsi="Arial"/>
        </w:rPr>
      </w:pPr>
      <w:r>
        <w:rPr>
          <w:rFonts w:ascii="Arial" w:hAnsi="Arial"/>
        </w:rPr>
        <w:t xml:space="preserve">To claim the script’s coherence in this way is to suggest that the artistic status of the script is ekphrastic – that a work of the imagination has been engendered by a prior art-work. This does not however determine it’s performative relation to the music – when the script is performed with the music does it combine with it, inflect it, amplify it, mask it or change it? Should it be judged by aesthetic criteria as a performance? It is here that Cook’s taxonomy is relevant. </w:t>
      </w:r>
    </w:p>
    <w:p w14:paraId="3C8E1A61" w14:textId="77777777" w:rsidR="001C301D" w:rsidRDefault="001C301D" w:rsidP="001C301D">
      <w:pPr>
        <w:jc w:val="both"/>
        <w:rPr>
          <w:rFonts w:ascii="Arial" w:hAnsi="Arial"/>
        </w:rPr>
      </w:pPr>
    </w:p>
    <w:p w14:paraId="3296C62B" w14:textId="77777777" w:rsidR="001C301D" w:rsidRDefault="001C301D" w:rsidP="001C301D">
      <w:pPr>
        <w:jc w:val="both"/>
        <w:rPr>
          <w:rFonts w:ascii="Arial" w:hAnsi="Arial"/>
        </w:rPr>
      </w:pPr>
      <w:r>
        <w:rPr>
          <w:rFonts w:ascii="Arial" w:hAnsi="Arial"/>
        </w:rPr>
        <w:t xml:space="preserve">Nicholas Cook asserts that the idea of ‘music alone’, as autonomous, abetted by notions of ‘pure’ and ‘absolute’ instrumental music, is vacuous, ‘pure music ….is an aesthetician’s (and music theorist’s) fiction: the real thing unites itself promiscuously with any other media that are available’ (Cook. 1998:92). He calls this ‘the ideology of musical autonomy’. </w:t>
      </w:r>
    </w:p>
    <w:p w14:paraId="5D3D2BAC" w14:textId="77777777" w:rsidR="001C301D" w:rsidRDefault="001C301D" w:rsidP="001C301D">
      <w:pPr>
        <w:ind w:right="-64"/>
        <w:jc w:val="both"/>
        <w:rPr>
          <w:rFonts w:ascii="Arial" w:hAnsi="Arial"/>
        </w:rPr>
      </w:pPr>
    </w:p>
    <w:p w14:paraId="0EC14D57" w14:textId="77777777" w:rsidR="001C301D" w:rsidRDefault="001C301D" w:rsidP="001C301D">
      <w:pPr>
        <w:ind w:right="-64"/>
        <w:jc w:val="both"/>
        <w:rPr>
          <w:rFonts w:ascii="Arial" w:hAnsi="Arial"/>
        </w:rPr>
      </w:pPr>
      <w:r w:rsidRPr="00C24465">
        <w:rPr>
          <w:rFonts w:ascii="Arial" w:hAnsi="Arial"/>
        </w:rPr>
        <w:t>Cook (</w:t>
      </w:r>
      <w:r>
        <w:rPr>
          <w:rFonts w:ascii="Arial" w:hAnsi="Arial"/>
        </w:rPr>
        <w:t>1998) notes:</w:t>
      </w:r>
    </w:p>
    <w:p w14:paraId="28C0ACA4" w14:textId="77777777" w:rsidR="001C301D" w:rsidRDefault="001C301D" w:rsidP="001C301D">
      <w:pPr>
        <w:ind w:right="-64"/>
        <w:jc w:val="both"/>
        <w:rPr>
          <w:rFonts w:ascii="Arial" w:hAnsi="Arial"/>
        </w:rPr>
      </w:pPr>
    </w:p>
    <w:p w14:paraId="02ABE59A" w14:textId="77777777" w:rsidR="001C301D" w:rsidRDefault="001C301D" w:rsidP="001C301D">
      <w:pPr>
        <w:ind w:left="1134" w:right="1070"/>
        <w:jc w:val="both"/>
        <w:rPr>
          <w:rFonts w:ascii="Arial" w:hAnsi="Arial"/>
          <w:sz w:val="18"/>
          <w:szCs w:val="18"/>
        </w:rPr>
      </w:pPr>
      <w:r w:rsidRPr="005F073A">
        <w:rPr>
          <w:rFonts w:ascii="Arial" w:hAnsi="Arial"/>
          <w:sz w:val="18"/>
          <w:szCs w:val="18"/>
        </w:rPr>
        <w:t>…there is an e</w:t>
      </w:r>
      <w:r>
        <w:rPr>
          <w:rFonts w:ascii="Arial" w:hAnsi="Arial"/>
          <w:sz w:val="18"/>
          <w:szCs w:val="18"/>
        </w:rPr>
        <w:t>nabling similarity that facilit</w:t>
      </w:r>
      <w:r w:rsidRPr="005F073A">
        <w:rPr>
          <w:rFonts w:ascii="Arial" w:hAnsi="Arial"/>
          <w:sz w:val="18"/>
          <w:szCs w:val="18"/>
        </w:rPr>
        <w:t>ates the transfer of attributes from one medium to the other</w:t>
      </w:r>
      <w:r>
        <w:rPr>
          <w:rFonts w:ascii="Arial" w:hAnsi="Arial"/>
          <w:sz w:val="18"/>
          <w:szCs w:val="18"/>
        </w:rPr>
        <w:t>, such that the percei</w:t>
      </w:r>
      <w:r w:rsidRPr="005F073A">
        <w:rPr>
          <w:rFonts w:ascii="Arial" w:hAnsi="Arial"/>
          <w:sz w:val="18"/>
          <w:szCs w:val="18"/>
        </w:rPr>
        <w:t xml:space="preserve">ved significance of one is in some way changed – nuanced, perhaps widened, deepened. In this way, music does not simply reproduce an existing meaning ‘in’ the words with which it is combined, but makes possible the perception of fresh meanings. </w:t>
      </w:r>
      <w:r>
        <w:rPr>
          <w:rFonts w:ascii="Arial" w:hAnsi="Arial"/>
          <w:sz w:val="18"/>
          <w:szCs w:val="18"/>
        </w:rPr>
        <w:t xml:space="preserve">Without similarity we </w:t>
      </w:r>
      <w:r w:rsidRPr="005F073A">
        <w:rPr>
          <w:rFonts w:ascii="Arial" w:hAnsi="Arial"/>
          <w:i/>
          <w:sz w:val="18"/>
          <w:szCs w:val="18"/>
        </w:rPr>
        <w:t>couldn’t</w:t>
      </w:r>
      <w:r>
        <w:rPr>
          <w:rFonts w:ascii="Arial" w:hAnsi="Arial"/>
          <w:sz w:val="18"/>
          <w:szCs w:val="18"/>
        </w:rPr>
        <w:t xml:space="preserve"> bring words and music together, without difference we </w:t>
      </w:r>
      <w:r w:rsidRPr="005F073A">
        <w:rPr>
          <w:rFonts w:ascii="Arial" w:hAnsi="Arial"/>
          <w:i/>
          <w:sz w:val="18"/>
          <w:szCs w:val="18"/>
        </w:rPr>
        <w:t>wouldn’t</w:t>
      </w:r>
      <w:r>
        <w:rPr>
          <w:rFonts w:ascii="Arial" w:hAnsi="Arial"/>
          <w:sz w:val="18"/>
          <w:szCs w:val="18"/>
        </w:rPr>
        <w:t xml:space="preserve"> bring them together. </w:t>
      </w:r>
      <w:r w:rsidRPr="005F073A">
        <w:rPr>
          <w:rFonts w:ascii="Arial" w:hAnsi="Arial"/>
          <w:sz w:val="18"/>
          <w:szCs w:val="18"/>
        </w:rPr>
        <w:t>(Quoted in Begbie 2013 :188)</w:t>
      </w:r>
    </w:p>
    <w:p w14:paraId="1793E624" w14:textId="77777777" w:rsidR="001C301D" w:rsidRDefault="001C301D" w:rsidP="001C301D">
      <w:pPr>
        <w:jc w:val="both"/>
        <w:rPr>
          <w:rFonts w:ascii="Arial" w:hAnsi="Arial"/>
        </w:rPr>
      </w:pPr>
    </w:p>
    <w:p w14:paraId="1FF0B877" w14:textId="77777777" w:rsidR="001C301D" w:rsidRDefault="001C301D" w:rsidP="001C301D">
      <w:pPr>
        <w:jc w:val="both"/>
        <w:rPr>
          <w:rFonts w:ascii="Arial" w:hAnsi="Arial"/>
        </w:rPr>
      </w:pPr>
      <w:r>
        <w:rPr>
          <w:rFonts w:ascii="Arial" w:hAnsi="Arial"/>
        </w:rPr>
        <w:t xml:space="preserve">Michael Spitzer would agree (Spitzer 2004.), as would Lawrence Kramer and Roger  Scruton: </w:t>
      </w:r>
    </w:p>
    <w:p w14:paraId="70E17F59" w14:textId="77777777" w:rsidR="001C301D" w:rsidRDefault="001C301D" w:rsidP="001C301D">
      <w:pPr>
        <w:tabs>
          <w:tab w:val="left" w:pos="0"/>
        </w:tabs>
        <w:jc w:val="both"/>
        <w:rPr>
          <w:rFonts w:ascii="Arial" w:hAnsi="Arial"/>
        </w:rPr>
      </w:pPr>
    </w:p>
    <w:p w14:paraId="15DF7C89" w14:textId="77777777" w:rsidR="001C301D" w:rsidRDefault="001C301D" w:rsidP="001C301D">
      <w:pPr>
        <w:jc w:val="both"/>
        <w:rPr>
          <w:rFonts w:ascii="Arial" w:hAnsi="Arial"/>
        </w:rPr>
      </w:pPr>
      <w:r>
        <w:rPr>
          <w:rFonts w:ascii="Arial" w:hAnsi="Arial"/>
        </w:rPr>
        <w:t>Kramer (2011:71,112,248-51,256, and 2001:11-28) notes:</w:t>
      </w:r>
    </w:p>
    <w:p w14:paraId="39B94958" w14:textId="77777777" w:rsidR="001C301D" w:rsidRDefault="001C301D" w:rsidP="001C301D">
      <w:pPr>
        <w:jc w:val="both"/>
        <w:rPr>
          <w:rFonts w:ascii="Arial" w:hAnsi="Arial"/>
        </w:rPr>
      </w:pPr>
    </w:p>
    <w:p w14:paraId="143F89F1" w14:textId="77777777" w:rsidR="001C301D" w:rsidRDefault="001C301D" w:rsidP="001C301D">
      <w:pPr>
        <w:ind w:left="1134" w:right="1070"/>
        <w:jc w:val="both"/>
        <w:rPr>
          <w:rFonts w:ascii="Arial" w:hAnsi="Arial"/>
          <w:sz w:val="18"/>
          <w:szCs w:val="18"/>
        </w:rPr>
      </w:pPr>
      <w:r w:rsidRPr="00C24465">
        <w:rPr>
          <w:rFonts w:ascii="Arial" w:hAnsi="Arial"/>
          <w:sz w:val="18"/>
          <w:szCs w:val="18"/>
        </w:rPr>
        <w:t>Sooner or later we have to talk about music, even if we think it is impossible to do so. When we give in and speak up what kind of language should we use? What claims should we make for it? How can we trust it? Can we be inspired rather than deterred by the difficulties that language constantly creates in the course of making meaning? These are questions about the capacity of one communications medium to transcribe the meanings expressed in another. The most venerable forms arise in conjunction with the literary genre of ekphrasis, the verbal description of a picture. Ekphrastic practices offer a good preliminary model for musical hermeneutics.</w:t>
      </w:r>
      <w:r>
        <w:rPr>
          <w:rFonts w:ascii="Arial" w:hAnsi="Arial"/>
          <w:sz w:val="18"/>
          <w:szCs w:val="18"/>
        </w:rPr>
        <w:t xml:space="preserve"> (Kramer:2011:248).</w:t>
      </w:r>
    </w:p>
    <w:p w14:paraId="649B9546" w14:textId="77777777" w:rsidR="001C301D" w:rsidRPr="00C24465" w:rsidRDefault="001C301D" w:rsidP="001C301D">
      <w:pPr>
        <w:ind w:left="1134" w:right="1070"/>
        <w:jc w:val="both"/>
        <w:rPr>
          <w:rFonts w:ascii="Arial" w:hAnsi="Arial"/>
        </w:rPr>
      </w:pPr>
    </w:p>
    <w:p w14:paraId="3FBA9D82" w14:textId="77777777" w:rsidR="001C301D" w:rsidRDefault="001C301D" w:rsidP="001C301D">
      <w:pPr>
        <w:ind w:left="1134" w:right="1070"/>
        <w:jc w:val="both"/>
        <w:rPr>
          <w:rFonts w:ascii="Arial" w:hAnsi="Arial"/>
          <w:sz w:val="18"/>
          <w:szCs w:val="18"/>
        </w:rPr>
      </w:pPr>
    </w:p>
    <w:p w14:paraId="75396076" w14:textId="77777777" w:rsidR="001C301D" w:rsidRDefault="001C301D" w:rsidP="001C301D">
      <w:pPr>
        <w:ind w:right="-64"/>
        <w:jc w:val="both"/>
        <w:rPr>
          <w:rFonts w:ascii="Arial" w:hAnsi="Arial"/>
        </w:rPr>
      </w:pPr>
      <w:r w:rsidRPr="005F073A">
        <w:rPr>
          <w:rFonts w:ascii="Arial" w:hAnsi="Arial"/>
        </w:rPr>
        <w:t>Scruton, speaking to those who espouse incommensurability between words and music, and the elevation of wordless ‘meaning’ notes ironically:</w:t>
      </w:r>
    </w:p>
    <w:p w14:paraId="35367FB6" w14:textId="77777777" w:rsidR="001C301D" w:rsidRDefault="001C301D" w:rsidP="001C301D">
      <w:pPr>
        <w:ind w:right="-64"/>
        <w:jc w:val="both"/>
        <w:rPr>
          <w:rFonts w:ascii="Arial" w:hAnsi="Arial"/>
        </w:rPr>
      </w:pPr>
    </w:p>
    <w:p w14:paraId="06CE31E0" w14:textId="77777777" w:rsidR="001C301D" w:rsidRPr="00560FBC" w:rsidRDefault="001C301D" w:rsidP="001C301D">
      <w:pPr>
        <w:ind w:left="1134" w:right="1070"/>
        <w:jc w:val="both"/>
        <w:rPr>
          <w:rFonts w:ascii="Arial" w:hAnsi="Arial"/>
          <w:sz w:val="18"/>
          <w:szCs w:val="18"/>
        </w:rPr>
      </w:pPr>
      <w:r w:rsidRPr="00560FBC">
        <w:rPr>
          <w:rFonts w:ascii="Arial" w:hAnsi="Arial"/>
          <w:sz w:val="18"/>
          <w:szCs w:val="18"/>
        </w:rPr>
        <w:t>I am currently reading a mercifully short book by Vladimir Jankelevitch, Music and the Ineffable, in which the argument is stated on the first page – namely, that since music works through melodies, rhythms and harmonies and not through concepts, it contains no messages that can be translated into words. There follows 50,000 words devoted to the messages of music – often suggestive, poetic, atmospheric, but words nevertheless, devoted to a subject that no words can capture</w:t>
      </w:r>
      <w:r>
        <w:rPr>
          <w:rFonts w:ascii="Arial" w:hAnsi="Arial"/>
          <w:sz w:val="18"/>
          <w:szCs w:val="18"/>
        </w:rPr>
        <w:t>.</w:t>
      </w:r>
      <w:r w:rsidRPr="00560FBC">
        <w:rPr>
          <w:rFonts w:ascii="Arial" w:hAnsi="Arial"/>
          <w:sz w:val="18"/>
          <w:szCs w:val="18"/>
        </w:rPr>
        <w:t xml:space="preserve"> (Scruton 2010)</w:t>
      </w:r>
    </w:p>
    <w:p w14:paraId="2F5C202A" w14:textId="77777777" w:rsidR="001C301D" w:rsidRDefault="001C301D" w:rsidP="001C301D"/>
    <w:p w14:paraId="7C4AB12A" w14:textId="77777777" w:rsidR="001C301D" w:rsidRDefault="001C301D" w:rsidP="001C301D">
      <w:pPr>
        <w:tabs>
          <w:tab w:val="left" w:pos="0"/>
        </w:tabs>
        <w:jc w:val="both"/>
        <w:rPr>
          <w:rFonts w:ascii="Arial" w:hAnsi="Arial"/>
        </w:rPr>
      </w:pPr>
    </w:p>
    <w:p w14:paraId="587B8427" w14:textId="77777777" w:rsidR="001C301D" w:rsidRDefault="001C301D" w:rsidP="001C301D">
      <w:pPr>
        <w:tabs>
          <w:tab w:val="left" w:pos="0"/>
        </w:tabs>
        <w:jc w:val="both"/>
        <w:rPr>
          <w:rFonts w:ascii="Arial" w:hAnsi="Arial"/>
        </w:rPr>
      </w:pPr>
      <w:r>
        <w:rPr>
          <w:rFonts w:ascii="Arial" w:hAnsi="Arial"/>
        </w:rPr>
        <w:t>Cook also asserts that music is never alone, is always perceived in a multimedia context – is irreducibly multimedia ‘in nature’ (1998:23). This is reinforced by his reference to reception theory where meaning and significance is ‘the product of an interaction between the sound structure and the circumstances of its reception’ (1998:23). The musical score is not closed but an open field of meanings, inseparable from the contingencies of its composition and its reception. Therefore there will be interaction between these media and this will produce fresh meanings. Music and words become co-generators of new meanings. Therefore this mutual inter-animation creates:</w:t>
      </w:r>
    </w:p>
    <w:p w14:paraId="1589BB97" w14:textId="77777777" w:rsidR="001C301D" w:rsidRDefault="001C301D" w:rsidP="001C301D">
      <w:pPr>
        <w:tabs>
          <w:tab w:val="left" w:pos="0"/>
        </w:tabs>
        <w:jc w:val="both"/>
        <w:rPr>
          <w:rFonts w:ascii="Arial" w:hAnsi="Arial"/>
        </w:rPr>
      </w:pPr>
    </w:p>
    <w:p w14:paraId="5FEE4727" w14:textId="77777777" w:rsidR="001C301D" w:rsidRDefault="001C301D" w:rsidP="001C301D">
      <w:pPr>
        <w:tabs>
          <w:tab w:val="left" w:pos="0"/>
        </w:tabs>
        <w:ind w:left="1134" w:right="1070"/>
        <w:jc w:val="both"/>
        <w:rPr>
          <w:rFonts w:ascii="Arial" w:hAnsi="Arial"/>
          <w:sz w:val="18"/>
          <w:szCs w:val="18"/>
        </w:rPr>
      </w:pPr>
      <w:r w:rsidRPr="0052741C">
        <w:rPr>
          <w:rFonts w:ascii="Arial" w:hAnsi="Arial"/>
          <w:sz w:val="18"/>
          <w:szCs w:val="18"/>
        </w:rPr>
        <w:t>An ‘enabling similarity’, a similarity that facilitates the attributes from one medium to the other, such that the perceived significance of one is in in some way changed – nuanced perhaps, widened. In this way m</w:t>
      </w:r>
      <w:r>
        <w:rPr>
          <w:rFonts w:ascii="Arial" w:hAnsi="Arial"/>
          <w:sz w:val="18"/>
          <w:szCs w:val="18"/>
        </w:rPr>
        <w:t>u</w:t>
      </w:r>
      <w:r w:rsidRPr="0052741C">
        <w:rPr>
          <w:rFonts w:ascii="Arial" w:hAnsi="Arial"/>
          <w:sz w:val="18"/>
          <w:szCs w:val="18"/>
        </w:rPr>
        <w:t xml:space="preserve">sic does </w:t>
      </w:r>
      <w:r>
        <w:rPr>
          <w:rFonts w:ascii="Arial" w:hAnsi="Arial"/>
          <w:sz w:val="18"/>
          <w:szCs w:val="18"/>
        </w:rPr>
        <w:t>not simply reproduce itself</w:t>
      </w:r>
      <w:r w:rsidRPr="0052741C">
        <w:rPr>
          <w:rFonts w:ascii="Arial" w:hAnsi="Arial"/>
          <w:sz w:val="18"/>
          <w:szCs w:val="18"/>
        </w:rPr>
        <w:t xml:space="preserve"> ‘in’ the words with which it is combined, but makes possible the perception of fresh meanings. (Begbie, J. 2013)</w:t>
      </w:r>
    </w:p>
    <w:p w14:paraId="532C7EF4" w14:textId="77777777" w:rsidR="001C301D" w:rsidRPr="0052741C" w:rsidRDefault="001C301D" w:rsidP="001C301D">
      <w:pPr>
        <w:tabs>
          <w:tab w:val="left" w:pos="0"/>
        </w:tabs>
        <w:ind w:left="1134" w:right="1070"/>
        <w:jc w:val="both"/>
        <w:rPr>
          <w:rFonts w:ascii="Arial" w:hAnsi="Arial"/>
        </w:rPr>
      </w:pPr>
    </w:p>
    <w:p w14:paraId="6D0F4409" w14:textId="77777777" w:rsidR="001C301D" w:rsidRDefault="001C301D" w:rsidP="001C301D">
      <w:pPr>
        <w:tabs>
          <w:tab w:val="left" w:pos="0"/>
        </w:tabs>
        <w:ind w:right="-64"/>
        <w:jc w:val="both"/>
        <w:rPr>
          <w:rFonts w:ascii="Arial" w:hAnsi="Arial"/>
        </w:rPr>
      </w:pPr>
      <w:r w:rsidRPr="0052741C">
        <w:rPr>
          <w:rFonts w:ascii="Arial" w:hAnsi="Arial"/>
        </w:rPr>
        <w:t>This interaction</w:t>
      </w:r>
      <w:r>
        <w:rPr>
          <w:rFonts w:ascii="Arial" w:hAnsi="Arial"/>
        </w:rPr>
        <w:t xml:space="preserve"> draws out signification by the interaction of similarity and difference, both are needed for the tension and contestation that generates new and emergent meaning – without similarity we </w:t>
      </w:r>
      <w:r w:rsidRPr="00094CA9">
        <w:rPr>
          <w:rFonts w:ascii="Arial" w:hAnsi="Arial"/>
          <w:i/>
        </w:rPr>
        <w:t>could</w:t>
      </w:r>
      <w:r>
        <w:rPr>
          <w:rFonts w:ascii="Arial" w:hAnsi="Arial"/>
        </w:rPr>
        <w:t xml:space="preserve"> not bring words and music together: without difference we </w:t>
      </w:r>
      <w:r w:rsidRPr="00094CA9">
        <w:rPr>
          <w:rFonts w:ascii="Arial" w:hAnsi="Arial"/>
          <w:i/>
        </w:rPr>
        <w:t>would</w:t>
      </w:r>
      <w:r>
        <w:rPr>
          <w:rFonts w:ascii="Arial" w:hAnsi="Arial"/>
        </w:rPr>
        <w:t xml:space="preserve"> not bring them together. Julian Johnson (2010) notes here:</w:t>
      </w:r>
    </w:p>
    <w:p w14:paraId="7DB1EE99" w14:textId="77777777" w:rsidR="001C301D" w:rsidRDefault="001C301D" w:rsidP="001C301D">
      <w:pPr>
        <w:tabs>
          <w:tab w:val="left" w:pos="0"/>
        </w:tabs>
        <w:ind w:right="-64"/>
        <w:jc w:val="both"/>
        <w:rPr>
          <w:rFonts w:ascii="Arial" w:hAnsi="Arial"/>
        </w:rPr>
      </w:pPr>
    </w:p>
    <w:p w14:paraId="2E1B61FD" w14:textId="77777777" w:rsidR="001C301D" w:rsidRDefault="001C301D" w:rsidP="001C301D">
      <w:pPr>
        <w:tabs>
          <w:tab w:val="left" w:pos="0"/>
        </w:tabs>
        <w:ind w:left="851" w:right="1212"/>
        <w:jc w:val="both"/>
        <w:rPr>
          <w:rFonts w:ascii="Arial" w:hAnsi="Arial"/>
          <w:sz w:val="18"/>
          <w:szCs w:val="18"/>
        </w:rPr>
      </w:pPr>
      <w:r w:rsidRPr="00094CA9">
        <w:rPr>
          <w:rFonts w:ascii="Arial" w:hAnsi="Arial"/>
          <w:sz w:val="18"/>
          <w:szCs w:val="18"/>
        </w:rPr>
        <w:t xml:space="preserve">It is the gap between music and language that becomes a question for the philosophy of music, not the similarity. But the similarity ensures that this gap is not characterised by non-relation; instead, it makes for a highly charged space, which sparks across tension between like and not-like, between the assumption of linguistic manners and the myriad ways in which they are displaced, deformed, undercut or ignored. (Johnson, J. 2010 in Begbie, J, 2013) </w:t>
      </w:r>
    </w:p>
    <w:p w14:paraId="6B8AEADE" w14:textId="77777777" w:rsidR="001C301D" w:rsidRDefault="001C301D" w:rsidP="001C301D">
      <w:pPr>
        <w:tabs>
          <w:tab w:val="left" w:pos="0"/>
        </w:tabs>
        <w:ind w:left="851" w:right="1212"/>
        <w:jc w:val="both"/>
        <w:rPr>
          <w:rFonts w:ascii="Arial" w:hAnsi="Arial"/>
          <w:sz w:val="18"/>
          <w:szCs w:val="18"/>
        </w:rPr>
      </w:pPr>
    </w:p>
    <w:p w14:paraId="4B613D2F" w14:textId="77777777" w:rsidR="001C301D" w:rsidRPr="00187D95" w:rsidRDefault="001C301D" w:rsidP="001C301D">
      <w:pPr>
        <w:tabs>
          <w:tab w:val="left" w:pos="0"/>
        </w:tabs>
        <w:ind w:right="-64"/>
        <w:jc w:val="both"/>
        <w:rPr>
          <w:rFonts w:ascii="Arial" w:hAnsi="Arial"/>
          <w:i/>
        </w:rPr>
      </w:pPr>
      <w:r>
        <w:rPr>
          <w:rFonts w:ascii="Arial" w:hAnsi="Arial"/>
        </w:rPr>
        <w:t xml:space="preserve">So in the script we are reminded that we are dealing with not just the relationship of words to music but the way in which our articulations take us to the ‘edge of words’ (Williams 2014) and opens up questions about language itself. Cook’s model of words/music relations is threefold: of </w:t>
      </w:r>
      <w:r>
        <w:rPr>
          <w:rFonts w:ascii="Arial" w:hAnsi="Arial"/>
          <w:i/>
        </w:rPr>
        <w:t xml:space="preserve">conformance, contest </w:t>
      </w:r>
      <w:r w:rsidRPr="00187D95">
        <w:rPr>
          <w:rFonts w:ascii="Arial" w:hAnsi="Arial"/>
        </w:rPr>
        <w:t>or</w:t>
      </w:r>
      <w:r>
        <w:rPr>
          <w:rFonts w:ascii="Arial" w:hAnsi="Arial"/>
          <w:i/>
        </w:rPr>
        <w:t xml:space="preserve"> complementation</w:t>
      </w:r>
      <w:r w:rsidRPr="00187D95">
        <w:rPr>
          <w:rFonts w:ascii="Arial" w:hAnsi="Arial"/>
          <w:i/>
        </w:rPr>
        <w:t xml:space="preserve">. </w:t>
      </w:r>
    </w:p>
    <w:p w14:paraId="6C751BB3" w14:textId="77777777" w:rsidR="001C301D" w:rsidRDefault="001C301D" w:rsidP="001C301D">
      <w:pPr>
        <w:tabs>
          <w:tab w:val="left" w:pos="0"/>
        </w:tabs>
        <w:ind w:right="-64"/>
        <w:jc w:val="both"/>
        <w:rPr>
          <w:rFonts w:ascii="Arial" w:hAnsi="Arial"/>
        </w:rPr>
      </w:pPr>
    </w:p>
    <w:p w14:paraId="63B483E2" w14:textId="77777777" w:rsidR="001C301D" w:rsidRDefault="001C301D" w:rsidP="001C301D">
      <w:pPr>
        <w:tabs>
          <w:tab w:val="left" w:pos="0"/>
        </w:tabs>
        <w:ind w:right="-64"/>
        <w:jc w:val="both"/>
        <w:rPr>
          <w:rFonts w:ascii="Arial" w:hAnsi="Arial"/>
        </w:rPr>
      </w:pPr>
      <w:r>
        <w:rPr>
          <w:rFonts w:ascii="Arial" w:hAnsi="Arial"/>
        </w:rPr>
        <w:t xml:space="preserve">In </w:t>
      </w:r>
      <w:r w:rsidRPr="00187D95">
        <w:rPr>
          <w:rFonts w:ascii="Arial" w:hAnsi="Arial"/>
          <w:i/>
        </w:rPr>
        <w:t>conformance</w:t>
      </w:r>
      <w:r>
        <w:rPr>
          <w:rFonts w:ascii="Arial" w:hAnsi="Arial"/>
        </w:rPr>
        <w:t xml:space="preserve"> the words and music align either in ‘dyadic’ conformance where neither predominates and there is balance, or in ‘unitary’ conformance where one medium clearly takes the lead. In </w:t>
      </w:r>
      <w:r w:rsidRPr="00187D95">
        <w:rPr>
          <w:rFonts w:ascii="Arial" w:hAnsi="Arial"/>
          <w:i/>
        </w:rPr>
        <w:t>contest</w:t>
      </w:r>
      <w:r>
        <w:rPr>
          <w:rFonts w:ascii="Arial" w:hAnsi="Arial"/>
        </w:rPr>
        <w:t xml:space="preserve"> words and music are ‘regarded as incommensurate and contradictory, such that they vie for the same territory: each attempts to ‘deconstruct the other, and so create space for itself’’ (Cook. N. 1998 in Begbie, J. 2013:183).  Rather than see this as collision and contradiction the tension may be a contest for different modes of signification where incommensurability is certain. This tension produces the ‘sematic energy’ and emergent new meanings. This is clear in the script when poetry, another independent art-work, is quoted over the music. In </w:t>
      </w:r>
      <w:r w:rsidRPr="00FB0D2F">
        <w:rPr>
          <w:rFonts w:ascii="Arial" w:hAnsi="Arial"/>
          <w:i/>
        </w:rPr>
        <w:t>complementation</w:t>
      </w:r>
      <w:r>
        <w:rPr>
          <w:rFonts w:ascii="Arial" w:hAnsi="Arial"/>
        </w:rPr>
        <w:t xml:space="preserve"> words and music are operating in discrete zones or spheres. </w:t>
      </w:r>
      <w:r w:rsidRPr="00FB0D2F">
        <w:rPr>
          <w:rFonts w:ascii="Arial" w:hAnsi="Arial"/>
          <w:i/>
        </w:rPr>
        <w:t>Essentialising complementation</w:t>
      </w:r>
      <w:r>
        <w:rPr>
          <w:rFonts w:ascii="Arial" w:hAnsi="Arial"/>
        </w:rPr>
        <w:t xml:space="preserve"> suggests some unique properties of the medium, whereas </w:t>
      </w:r>
      <w:r w:rsidRPr="00FB0D2F">
        <w:rPr>
          <w:rFonts w:ascii="Arial" w:hAnsi="Arial"/>
          <w:i/>
        </w:rPr>
        <w:t>contextualising complementation</w:t>
      </w:r>
      <w:r>
        <w:rPr>
          <w:rFonts w:ascii="Arial" w:hAnsi="Arial"/>
        </w:rPr>
        <w:t xml:space="preserve"> allows one medium to fill in gaps left by the other. Here we can imagine film scores where an image is amplified in intensity by music. This latter seems to describe much of the performance script, with the response words appearing after the musical motif in a kind of tracking evocation.</w:t>
      </w:r>
    </w:p>
    <w:p w14:paraId="1F3457A2" w14:textId="77777777" w:rsidR="001C301D" w:rsidRDefault="001C301D" w:rsidP="001C301D">
      <w:pPr>
        <w:jc w:val="both"/>
        <w:rPr>
          <w:rFonts w:ascii="Arial" w:hAnsi="Arial"/>
          <w:lang w:val="en-US" w:eastAsia="ja-JP"/>
        </w:rPr>
      </w:pPr>
    </w:p>
    <w:p w14:paraId="3612B639" w14:textId="77777777" w:rsidR="001C301D" w:rsidRPr="008F104C" w:rsidRDefault="001C301D" w:rsidP="001C301D">
      <w:pPr>
        <w:jc w:val="both"/>
        <w:rPr>
          <w:rFonts w:ascii="Arial" w:hAnsi="Arial"/>
          <w:lang w:val="en-US" w:eastAsia="ja-JP"/>
        </w:rPr>
      </w:pPr>
      <w:r>
        <w:rPr>
          <w:rFonts w:ascii="Arial" w:hAnsi="Arial"/>
          <w:lang w:val="en-US" w:eastAsia="ja-JP"/>
        </w:rPr>
        <w:t xml:space="preserve">We will give </w:t>
      </w:r>
      <w:r w:rsidRPr="008F104C">
        <w:rPr>
          <w:rFonts w:ascii="Arial" w:hAnsi="Arial"/>
          <w:lang w:val="en-US" w:eastAsia="ja-JP"/>
        </w:rPr>
        <w:t xml:space="preserve">brief </w:t>
      </w:r>
      <w:r>
        <w:rPr>
          <w:rFonts w:ascii="Arial" w:hAnsi="Arial"/>
          <w:lang w:val="en-US" w:eastAsia="ja-JP"/>
        </w:rPr>
        <w:t xml:space="preserve">examples of each type as they arise in our performance script and then suggest sketch our additional concept. </w:t>
      </w:r>
    </w:p>
    <w:p w14:paraId="06E5706B" w14:textId="77777777" w:rsidR="001C301D" w:rsidRPr="008F104C" w:rsidRDefault="001C301D" w:rsidP="001C301D">
      <w:pPr>
        <w:jc w:val="both"/>
        <w:rPr>
          <w:rFonts w:ascii="Arial" w:hAnsi="Arial"/>
          <w:lang w:val="en-US" w:eastAsia="ja-JP"/>
        </w:rPr>
      </w:pPr>
    </w:p>
    <w:p w14:paraId="2B1665D4" w14:textId="77777777" w:rsidR="001C301D" w:rsidRPr="00B20C32" w:rsidRDefault="001C301D" w:rsidP="001C301D">
      <w:pPr>
        <w:jc w:val="both"/>
        <w:rPr>
          <w:rFonts w:ascii="Arial" w:hAnsi="Arial"/>
          <w:lang w:val="en-US" w:eastAsia="ja-JP"/>
        </w:rPr>
      </w:pPr>
      <w:r w:rsidRPr="008F104C">
        <w:rPr>
          <w:rFonts w:ascii="Arial" w:hAnsi="Arial"/>
          <w:b/>
          <w:i/>
          <w:lang w:val="en-US" w:eastAsia="ja-JP"/>
        </w:rPr>
        <w:t>Conformance</w:t>
      </w:r>
      <w:r w:rsidRPr="008F104C">
        <w:rPr>
          <w:rFonts w:ascii="Arial" w:hAnsi="Arial"/>
          <w:lang w:val="en-US" w:eastAsia="ja-JP"/>
        </w:rPr>
        <w:t>: The beginning of the 2</w:t>
      </w:r>
      <w:r w:rsidRPr="008F104C">
        <w:rPr>
          <w:rFonts w:ascii="Arial" w:hAnsi="Arial"/>
          <w:vertAlign w:val="superscript"/>
          <w:lang w:val="en-US" w:eastAsia="ja-JP"/>
        </w:rPr>
        <w:t>nd</w:t>
      </w:r>
      <w:r w:rsidRPr="008F104C">
        <w:rPr>
          <w:rFonts w:ascii="Arial" w:hAnsi="Arial"/>
          <w:lang w:val="en-US" w:eastAsia="ja-JP"/>
        </w:rPr>
        <w:t xml:space="preserve"> movement begins with a melodic line, a quotation from J. S. Bach taken up by the composer as the tensive and plangent harmonic relations are stretched out with in. The text/first voice speaks of a ‘line drawing’ suggesting a graphic line, and then the other voce responds ‘drawing me out’ as a rely, then following the contours of the music ‘sweet possibilities’ are spoken of and as Bach and Wallen inflect each other so the two voices have the exchange: ‘our eyes met….but only in intersecting….. and culminate in a question ‘are you a hymn, a prayer, a</w:t>
      </w:r>
      <w:r>
        <w:rPr>
          <w:rFonts w:ascii="Arial" w:hAnsi="Arial"/>
          <w:lang w:val="en-US" w:eastAsia="ja-JP"/>
        </w:rPr>
        <w:t>nd interlude’. The relationship</w:t>
      </w:r>
      <w:r w:rsidRPr="008F104C">
        <w:rPr>
          <w:rFonts w:ascii="Arial" w:hAnsi="Arial"/>
          <w:lang w:val="en-US" w:eastAsia="ja-JP"/>
        </w:rPr>
        <w:t xml:space="preserve"> between the words and the music tracks the musical relationship between two composers and expresses itsel</w:t>
      </w:r>
      <w:r>
        <w:rPr>
          <w:rFonts w:ascii="Arial" w:hAnsi="Arial"/>
          <w:lang w:val="en-US" w:eastAsia="ja-JP"/>
        </w:rPr>
        <w:t>f</w:t>
      </w:r>
      <w:r w:rsidRPr="008F104C">
        <w:rPr>
          <w:rFonts w:ascii="Arial" w:hAnsi="Arial"/>
          <w:lang w:val="en-US" w:eastAsia="ja-JP"/>
        </w:rPr>
        <w:t xml:space="preserve"> in the intimacy of the two voices. Here we hear both conformance between words and</w:t>
      </w:r>
      <w:r>
        <w:rPr>
          <w:rFonts w:ascii="Arial" w:hAnsi="Arial"/>
          <w:lang w:val="en-US" w:eastAsia="ja-JP"/>
        </w:rPr>
        <w:t xml:space="preserve"> music and also the nature of </w:t>
      </w:r>
      <w:r w:rsidRPr="00B20C32">
        <w:rPr>
          <w:rFonts w:ascii="Arial" w:hAnsi="Arial"/>
          <w:i/>
          <w:lang w:val="en-US" w:eastAsia="ja-JP"/>
        </w:rPr>
        <w:t>conversation.</w:t>
      </w:r>
      <w:r>
        <w:rPr>
          <w:rFonts w:ascii="Arial" w:hAnsi="Arial"/>
          <w:i/>
          <w:lang w:val="en-US" w:eastAsia="ja-JP"/>
        </w:rPr>
        <w:t xml:space="preserve"> </w:t>
      </w:r>
      <w:r w:rsidRPr="00B20C32">
        <w:rPr>
          <w:rFonts w:ascii="Arial" w:hAnsi="Arial"/>
          <w:lang w:val="en-US" w:eastAsia="ja-JP"/>
        </w:rPr>
        <w:t xml:space="preserve">We note that </w:t>
      </w:r>
      <w:r w:rsidRPr="00B20C32">
        <w:rPr>
          <w:rFonts w:ascii="Arial" w:hAnsi="Arial"/>
          <w:i/>
          <w:lang w:val="en-US" w:eastAsia="ja-JP"/>
        </w:rPr>
        <w:t xml:space="preserve">conversation </w:t>
      </w:r>
      <w:r w:rsidRPr="00B20C32">
        <w:rPr>
          <w:rFonts w:ascii="Arial" w:hAnsi="Arial"/>
          <w:lang w:val="en-US" w:eastAsia="ja-JP"/>
        </w:rPr>
        <w:t>was the word that the composer used of her impression of the performance.</w:t>
      </w:r>
    </w:p>
    <w:p w14:paraId="154D4F42" w14:textId="77777777" w:rsidR="001C301D" w:rsidRPr="008F104C" w:rsidRDefault="001C301D" w:rsidP="001C301D">
      <w:pPr>
        <w:jc w:val="both"/>
        <w:rPr>
          <w:rFonts w:ascii="Arial" w:hAnsi="Arial"/>
          <w:lang w:val="en-US" w:eastAsia="ja-JP"/>
        </w:rPr>
      </w:pPr>
    </w:p>
    <w:p w14:paraId="51E65744" w14:textId="77777777" w:rsidR="001C301D" w:rsidRPr="008F104C" w:rsidRDefault="001C301D" w:rsidP="001C301D">
      <w:pPr>
        <w:jc w:val="both"/>
        <w:rPr>
          <w:rFonts w:ascii="Arial" w:hAnsi="Arial"/>
          <w:lang w:val="en-US" w:eastAsia="ja-JP"/>
        </w:rPr>
      </w:pPr>
      <w:r w:rsidRPr="008F104C">
        <w:rPr>
          <w:rFonts w:ascii="Arial" w:hAnsi="Arial"/>
          <w:b/>
          <w:i/>
          <w:lang w:val="en-US" w:eastAsia="ja-JP"/>
        </w:rPr>
        <w:t>Contestation</w:t>
      </w:r>
      <w:r w:rsidRPr="008F104C">
        <w:rPr>
          <w:rFonts w:ascii="Arial" w:hAnsi="Arial"/>
          <w:lang w:val="en-US" w:eastAsia="ja-JP"/>
        </w:rPr>
        <w:t>: In the first movement we hear the drive, pulse and energy of the music and the repeated bowing of th</w:t>
      </w:r>
      <w:r>
        <w:rPr>
          <w:rFonts w:ascii="Arial" w:hAnsi="Arial"/>
          <w:lang w:val="en-US" w:eastAsia="ja-JP"/>
        </w:rPr>
        <w:t>e strings urging forward, we have</w:t>
      </w:r>
      <w:r w:rsidRPr="008F104C">
        <w:rPr>
          <w:rFonts w:ascii="Arial" w:hAnsi="Arial"/>
          <w:lang w:val="en-US" w:eastAsia="ja-JP"/>
        </w:rPr>
        <w:t xml:space="preserve"> had a series of bodily metaphors about movement, images from nature of landscape, the visual metaphor of a music as painting, and the trope of the call and message. There is then a musical shift and the text moves into a quotation from the poet Gregory Corso. The poem takes the narrative into flight, ‘Peter-Panning the sky’ the meaning of the poem is itself illusive, it seems it is a warning of some impending crisis slow and creeping, calm and sad, in this skyful dungeon of things’, and Hermes the messenger seems inactive ‘rests old in China’. It combines the panoramic sight of light with the ‘shadow’ of some ‘troubling presence’ which arises in various parts of the music/script. Here the words are taking up the music, rather than responding to it, and giving it, in another previously free-standing art-work, another series of images and metaphors to ellucidate it. This is a generative process and fall short of being an imposed explicit interpretation. The contest is for our primarily for our attention of something more rather than a substitute for the music.</w:t>
      </w:r>
    </w:p>
    <w:p w14:paraId="0CAE9FB4" w14:textId="77777777" w:rsidR="001C301D" w:rsidRPr="008F104C" w:rsidRDefault="001C301D" w:rsidP="001C301D">
      <w:pPr>
        <w:jc w:val="both"/>
        <w:rPr>
          <w:rFonts w:ascii="Arial" w:hAnsi="Arial"/>
          <w:lang w:val="en-US" w:eastAsia="ja-JP"/>
        </w:rPr>
      </w:pPr>
    </w:p>
    <w:p w14:paraId="22316142" w14:textId="77777777" w:rsidR="001C301D" w:rsidRPr="008F104C" w:rsidRDefault="001C301D" w:rsidP="001C301D">
      <w:pPr>
        <w:jc w:val="both"/>
        <w:rPr>
          <w:rFonts w:ascii="Arial" w:hAnsi="Arial"/>
          <w:lang w:val="en-US" w:eastAsia="ja-JP"/>
        </w:rPr>
      </w:pPr>
      <w:r w:rsidRPr="008F104C">
        <w:rPr>
          <w:rFonts w:ascii="Arial" w:hAnsi="Arial"/>
          <w:b/>
          <w:i/>
          <w:lang w:val="en-US" w:eastAsia="ja-JP"/>
        </w:rPr>
        <w:t>Complementation</w:t>
      </w:r>
      <w:r w:rsidRPr="008F104C">
        <w:rPr>
          <w:rFonts w:ascii="Arial" w:hAnsi="Arial"/>
          <w:lang w:val="en-US" w:eastAsia="ja-JP"/>
        </w:rPr>
        <w:t>: At the end of the First movement the voices seem buoyed up and sustained by the intensity of the music and they say so…’I am hurtling with the clouds….  And as the music gathers to its strong statement of harmonic density and sustaining repetition, vigorous recursive bowing by the players, the voices express an arrival and a vantage point whilst not exerting energy in movement. It is as is if they are accepting the wonder of the gift of the panorama as the music sustains them they say: ‘….and this is the plateau, Behold!, this is where we are. This is what I told you’, and they repeat this with the music. Here is a side-by-side relationship of the text to he music, it could be</w:t>
      </w:r>
      <w:r>
        <w:rPr>
          <w:rFonts w:ascii="Arial" w:hAnsi="Arial"/>
          <w:lang w:val="en-US" w:eastAsia="ja-JP"/>
        </w:rPr>
        <w:t xml:space="preserve"> </w:t>
      </w:r>
      <w:r w:rsidRPr="008F104C">
        <w:rPr>
          <w:rFonts w:ascii="Arial" w:hAnsi="Arial"/>
          <w:lang w:val="en-US" w:eastAsia="ja-JP"/>
        </w:rPr>
        <w:t>thought to be superimposed to make the text filmic, yet it seems closely related to the culmination of the music in the movement. It is sufficiently connected to the mood and feel of the music to risk, as it were, its interpretive pretensions, which in turn feel authentic, but in no way representational or programmatic.</w:t>
      </w:r>
    </w:p>
    <w:p w14:paraId="5B6CE28A" w14:textId="77777777" w:rsidR="001C301D" w:rsidRPr="008F104C" w:rsidRDefault="001C301D" w:rsidP="001C301D">
      <w:pPr>
        <w:jc w:val="both"/>
        <w:rPr>
          <w:rFonts w:ascii="Arial" w:hAnsi="Arial"/>
          <w:lang w:val="en-US" w:eastAsia="ja-JP"/>
        </w:rPr>
      </w:pPr>
    </w:p>
    <w:p w14:paraId="7B3B9F7F" w14:textId="77777777" w:rsidR="001C301D" w:rsidRPr="002B02E4" w:rsidRDefault="001C301D" w:rsidP="001C301D">
      <w:pPr>
        <w:tabs>
          <w:tab w:val="left" w:pos="0"/>
        </w:tabs>
        <w:ind w:right="-64"/>
        <w:jc w:val="both"/>
        <w:rPr>
          <w:rFonts w:ascii="Arial" w:hAnsi="Arial"/>
        </w:rPr>
      </w:pPr>
      <w:r>
        <w:rPr>
          <w:rFonts w:ascii="Arial" w:hAnsi="Arial"/>
        </w:rPr>
        <w:t xml:space="preserve">So it is not only a question of what happens between words and music, as described by Cook, but also how the relationship comes about, how words and music </w:t>
      </w:r>
      <w:r w:rsidRPr="001249D3">
        <w:rPr>
          <w:rFonts w:ascii="Arial" w:hAnsi="Arial"/>
        </w:rPr>
        <w:t>seek out each other to interact</w:t>
      </w:r>
      <w:r>
        <w:rPr>
          <w:rFonts w:ascii="Arial" w:hAnsi="Arial"/>
        </w:rPr>
        <w:t xml:space="preserve"> by how they are placed in relation. In short we might agree that the performance script is in </w:t>
      </w:r>
      <w:r w:rsidRPr="002B02E4">
        <w:rPr>
          <w:rFonts w:ascii="Arial" w:hAnsi="Arial"/>
          <w:i/>
        </w:rPr>
        <w:t>unitary conformance</w:t>
      </w:r>
      <w:r>
        <w:rPr>
          <w:rFonts w:ascii="Arial" w:hAnsi="Arial"/>
        </w:rPr>
        <w:t xml:space="preserve"> with the music, the latter taking the lead; that there is minimal </w:t>
      </w:r>
      <w:r w:rsidRPr="002B02E4">
        <w:rPr>
          <w:rFonts w:ascii="Arial" w:hAnsi="Arial"/>
          <w:i/>
        </w:rPr>
        <w:t>contestation</w:t>
      </w:r>
      <w:r>
        <w:rPr>
          <w:rFonts w:ascii="Arial" w:hAnsi="Arial"/>
        </w:rPr>
        <w:t xml:space="preserve"> with the possible exception of the poetry quotes; and that </w:t>
      </w:r>
      <w:r w:rsidRPr="002B02E4">
        <w:rPr>
          <w:rFonts w:ascii="Arial" w:hAnsi="Arial"/>
          <w:i/>
        </w:rPr>
        <w:t>complementation</w:t>
      </w:r>
      <w:r>
        <w:rPr>
          <w:rFonts w:ascii="Arial" w:hAnsi="Arial"/>
        </w:rPr>
        <w:t xml:space="preserve"> takes place but not to the extent that ne medium amplifies the other. We could suggest an addition to Cook’s framework, that of a form of </w:t>
      </w:r>
      <w:r w:rsidRPr="002B02E4">
        <w:rPr>
          <w:rFonts w:ascii="Arial" w:hAnsi="Arial"/>
          <w:i/>
        </w:rPr>
        <w:t xml:space="preserve">conversation </w:t>
      </w:r>
      <w:r>
        <w:rPr>
          <w:rFonts w:ascii="Arial" w:hAnsi="Arial"/>
        </w:rPr>
        <w:t>with the music.</w:t>
      </w:r>
    </w:p>
    <w:p w14:paraId="3962C366" w14:textId="77777777" w:rsidR="001C301D" w:rsidRDefault="001C301D" w:rsidP="001C301D">
      <w:pPr>
        <w:tabs>
          <w:tab w:val="left" w:pos="0"/>
        </w:tabs>
        <w:ind w:right="-64"/>
        <w:jc w:val="both"/>
        <w:rPr>
          <w:rFonts w:ascii="Arial" w:hAnsi="Arial"/>
        </w:rPr>
      </w:pPr>
    </w:p>
    <w:p w14:paraId="1CEEE810" w14:textId="77777777" w:rsidR="001C301D" w:rsidRDefault="001C301D" w:rsidP="001C301D">
      <w:pPr>
        <w:tabs>
          <w:tab w:val="left" w:pos="0"/>
        </w:tabs>
        <w:ind w:right="-64"/>
        <w:jc w:val="both"/>
        <w:rPr>
          <w:rFonts w:ascii="Arial" w:hAnsi="Arial"/>
        </w:rPr>
      </w:pPr>
      <w:r>
        <w:rPr>
          <w:rFonts w:ascii="Arial" w:hAnsi="Arial"/>
        </w:rPr>
        <w:t>A wholly different approach is provided in a recent paper by Anthony Gritten (2017). Here using the work of Dayan and Lyotard, Gritten tries to, as it were, get behind the very concept of ‘relation’ between words and music, and indeed between music and all other art media, to some prior and shared source of creative energy.</w:t>
      </w:r>
    </w:p>
    <w:p w14:paraId="144976A5" w14:textId="77777777" w:rsidR="001C301D" w:rsidRDefault="001C301D" w:rsidP="001C301D">
      <w:pPr>
        <w:tabs>
          <w:tab w:val="left" w:pos="0"/>
        </w:tabs>
        <w:ind w:right="-64"/>
        <w:jc w:val="both"/>
        <w:rPr>
          <w:rFonts w:ascii="Arial" w:hAnsi="Arial"/>
        </w:rPr>
      </w:pPr>
    </w:p>
    <w:p w14:paraId="615960B2" w14:textId="77777777" w:rsidR="001C301D" w:rsidRDefault="001C301D" w:rsidP="001C301D">
      <w:pPr>
        <w:tabs>
          <w:tab w:val="left" w:pos="0"/>
        </w:tabs>
        <w:ind w:right="-64"/>
        <w:jc w:val="both"/>
        <w:rPr>
          <w:rFonts w:ascii="Arial" w:hAnsi="Arial"/>
        </w:rPr>
      </w:pPr>
      <w:r>
        <w:rPr>
          <w:rFonts w:ascii="Arial" w:hAnsi="Arial"/>
        </w:rPr>
        <w:t>He begins by asserting that music underpins other media and all intermediation:</w:t>
      </w:r>
    </w:p>
    <w:p w14:paraId="3CDF74D1" w14:textId="77777777" w:rsidR="001C301D" w:rsidRDefault="001C301D" w:rsidP="001C301D">
      <w:pPr>
        <w:tabs>
          <w:tab w:val="left" w:pos="0"/>
        </w:tabs>
        <w:ind w:right="-64"/>
        <w:jc w:val="both"/>
        <w:rPr>
          <w:rFonts w:ascii="Arial" w:hAnsi="Arial"/>
        </w:rPr>
      </w:pPr>
    </w:p>
    <w:p w14:paraId="63913BD5" w14:textId="77777777" w:rsidR="001C301D" w:rsidRDefault="001C301D" w:rsidP="001C301D">
      <w:pPr>
        <w:tabs>
          <w:tab w:val="left" w:pos="1134"/>
        </w:tabs>
        <w:ind w:left="1134" w:right="1354"/>
        <w:jc w:val="both"/>
        <w:rPr>
          <w:rFonts w:ascii="Arial" w:hAnsi="Arial"/>
          <w:sz w:val="18"/>
          <w:szCs w:val="18"/>
        </w:rPr>
      </w:pPr>
      <w:r>
        <w:rPr>
          <w:rFonts w:ascii="Arial" w:hAnsi="Arial"/>
          <w:sz w:val="18"/>
          <w:szCs w:val="18"/>
        </w:rPr>
        <w:t>Music is the rhythm between relations conceived of as beyond meaning, beyond analysis, beyond interpretation, beyond hearing, its essential quality is that which is simply present in its sound. (Gritten 2017)</w:t>
      </w:r>
    </w:p>
    <w:p w14:paraId="55B14646" w14:textId="77777777" w:rsidR="001C301D" w:rsidRDefault="001C301D" w:rsidP="001C301D">
      <w:pPr>
        <w:tabs>
          <w:tab w:val="left" w:pos="0"/>
        </w:tabs>
        <w:ind w:right="-64"/>
        <w:jc w:val="both"/>
        <w:rPr>
          <w:rFonts w:ascii="Arial" w:hAnsi="Arial"/>
          <w:sz w:val="18"/>
          <w:szCs w:val="18"/>
        </w:rPr>
      </w:pPr>
    </w:p>
    <w:p w14:paraId="0CE1DADA" w14:textId="77777777" w:rsidR="001C301D" w:rsidRDefault="001C301D" w:rsidP="001C301D">
      <w:pPr>
        <w:tabs>
          <w:tab w:val="left" w:pos="0"/>
        </w:tabs>
        <w:ind w:right="-64"/>
        <w:jc w:val="both"/>
        <w:rPr>
          <w:rFonts w:ascii="Arial" w:hAnsi="Arial"/>
        </w:rPr>
      </w:pPr>
      <w:r>
        <w:rPr>
          <w:rFonts w:ascii="Arial" w:hAnsi="Arial"/>
        </w:rPr>
        <w:t>Gritten, quoting Dayan is presenting a paradox, that behind any particular piece of music there is some transcendental sense of Music (caps in original) and that being the case:</w:t>
      </w:r>
    </w:p>
    <w:p w14:paraId="4F95947E" w14:textId="77777777" w:rsidR="001C301D" w:rsidRDefault="001C301D" w:rsidP="001C301D">
      <w:pPr>
        <w:tabs>
          <w:tab w:val="left" w:pos="0"/>
        </w:tabs>
        <w:ind w:right="-64"/>
        <w:jc w:val="both"/>
        <w:rPr>
          <w:rFonts w:ascii="Arial" w:hAnsi="Arial"/>
        </w:rPr>
      </w:pPr>
    </w:p>
    <w:p w14:paraId="386E8190" w14:textId="77777777" w:rsidR="001C301D" w:rsidRPr="007E2CAB" w:rsidRDefault="001C301D" w:rsidP="001C301D">
      <w:pPr>
        <w:tabs>
          <w:tab w:val="left" w:pos="1134"/>
        </w:tabs>
        <w:ind w:left="1134" w:right="1354"/>
        <w:jc w:val="both"/>
        <w:rPr>
          <w:rFonts w:ascii="Arial" w:hAnsi="Arial"/>
          <w:sz w:val="18"/>
          <w:szCs w:val="18"/>
        </w:rPr>
      </w:pPr>
      <w:r>
        <w:rPr>
          <w:rFonts w:ascii="Arial" w:hAnsi="Arial"/>
          <w:sz w:val="18"/>
          <w:szCs w:val="18"/>
        </w:rPr>
        <w:t>One can write nothing interesting, true of useful about what music is and does without simultaneously subscribing to two contradictory beliefs: that music embodies something absolutely and endlessly beyond words; and that music expresses something that can be translated into words (Gritten 2017)</w:t>
      </w:r>
    </w:p>
    <w:p w14:paraId="026D3859" w14:textId="77777777" w:rsidR="001C301D" w:rsidRDefault="001C301D" w:rsidP="001C301D">
      <w:pPr>
        <w:tabs>
          <w:tab w:val="left" w:pos="1134"/>
        </w:tabs>
        <w:ind w:left="1134" w:right="1354"/>
        <w:jc w:val="both"/>
        <w:rPr>
          <w:rFonts w:ascii="Arial" w:hAnsi="Arial"/>
        </w:rPr>
      </w:pPr>
    </w:p>
    <w:p w14:paraId="3317694D" w14:textId="77777777" w:rsidR="001C301D" w:rsidRDefault="001C301D" w:rsidP="001C301D">
      <w:pPr>
        <w:tabs>
          <w:tab w:val="left" w:pos="0"/>
        </w:tabs>
        <w:ind w:right="-64"/>
        <w:jc w:val="both"/>
        <w:rPr>
          <w:rFonts w:ascii="Arial" w:hAnsi="Arial"/>
        </w:rPr>
      </w:pPr>
      <w:r>
        <w:rPr>
          <w:rFonts w:ascii="Arial" w:hAnsi="Arial"/>
        </w:rPr>
        <w:t>Dayan asserts that ‘Music” ‘embodies by its very definition the wedding of form to content which distinguishes art per se’. “Music” as the paradigmatic case of art. Lyotard similarly notes:</w:t>
      </w:r>
    </w:p>
    <w:p w14:paraId="242F86F1" w14:textId="77777777" w:rsidR="001C301D" w:rsidRDefault="001C301D" w:rsidP="001C301D">
      <w:pPr>
        <w:tabs>
          <w:tab w:val="left" w:pos="0"/>
        </w:tabs>
        <w:ind w:right="-64"/>
        <w:jc w:val="both"/>
        <w:rPr>
          <w:rFonts w:ascii="Arial" w:hAnsi="Arial"/>
        </w:rPr>
      </w:pPr>
    </w:p>
    <w:p w14:paraId="4E589F78" w14:textId="77777777" w:rsidR="001C301D" w:rsidRDefault="001C301D" w:rsidP="001C301D">
      <w:pPr>
        <w:ind w:left="1134" w:right="1212"/>
        <w:jc w:val="both"/>
        <w:rPr>
          <w:rFonts w:ascii="Arial" w:hAnsi="Arial"/>
          <w:sz w:val="18"/>
          <w:szCs w:val="18"/>
        </w:rPr>
      </w:pPr>
      <w:r>
        <w:rPr>
          <w:rFonts w:ascii="Arial" w:hAnsi="Arial"/>
          <w:sz w:val="18"/>
          <w:szCs w:val="18"/>
        </w:rPr>
        <w:t>What is significant is music’s unarticulated breath, a timeless voiceless lament which manages to slip through the articulated form of the work – the beauty is in the breath not the material. (Lyotard in Gritten 2017)</w:t>
      </w:r>
    </w:p>
    <w:p w14:paraId="38EAA938" w14:textId="77777777" w:rsidR="001C301D" w:rsidRDefault="001C301D" w:rsidP="001C301D">
      <w:pPr>
        <w:ind w:left="1134" w:right="1212"/>
        <w:jc w:val="both"/>
        <w:rPr>
          <w:rFonts w:ascii="Arial" w:hAnsi="Arial"/>
          <w:sz w:val="18"/>
          <w:szCs w:val="18"/>
        </w:rPr>
      </w:pPr>
    </w:p>
    <w:p w14:paraId="1D6A8F08" w14:textId="77777777" w:rsidR="001C301D" w:rsidRDefault="001C301D" w:rsidP="001C301D">
      <w:pPr>
        <w:tabs>
          <w:tab w:val="left" w:pos="0"/>
        </w:tabs>
        <w:ind w:right="-64"/>
        <w:jc w:val="both"/>
        <w:rPr>
          <w:rFonts w:ascii="Arial" w:hAnsi="Arial"/>
        </w:rPr>
      </w:pPr>
      <w:r>
        <w:rPr>
          <w:rFonts w:ascii="Arial" w:hAnsi="Arial"/>
        </w:rPr>
        <w:t>So rather than talking of relations between media (words/music) Gritten suggests a common source of ‘energy’ beneath them. He claims it is a misnomer to talk of relations that words and music are ‘siblings traceable back to a common family and bloodline via their DNA’. Perhaps a useful metaphorical image here is the running together of oil and water, intermingling and yet separating out.</w:t>
      </w:r>
    </w:p>
    <w:p w14:paraId="1BFDD68A" w14:textId="77777777" w:rsidR="001C301D" w:rsidRDefault="001C301D" w:rsidP="001C301D">
      <w:pPr>
        <w:tabs>
          <w:tab w:val="left" w:pos="0"/>
        </w:tabs>
        <w:ind w:right="-64"/>
        <w:jc w:val="both"/>
        <w:rPr>
          <w:rFonts w:ascii="Arial" w:hAnsi="Arial"/>
        </w:rPr>
      </w:pPr>
    </w:p>
    <w:p w14:paraId="741C1B2F" w14:textId="77777777" w:rsidR="001C301D" w:rsidRDefault="001C301D" w:rsidP="001C301D">
      <w:pPr>
        <w:tabs>
          <w:tab w:val="left" w:pos="0"/>
        </w:tabs>
        <w:ind w:right="-64"/>
        <w:jc w:val="both"/>
        <w:rPr>
          <w:rFonts w:ascii="Arial" w:hAnsi="Arial"/>
        </w:rPr>
      </w:pPr>
      <w:r>
        <w:rPr>
          <w:rFonts w:ascii="Arial" w:hAnsi="Arial"/>
        </w:rPr>
        <w:t>How does this debate inform our examination of what the words of the performed ethnography of listening are and are doing? And, what are listeners doing, expressing, embodying when they use words about music? We are already making the case that the words, images, metaphor clusters that we have found are capable of intelligible intersubjective organisation as performance script, expressions and ‘place-holders’ of states of being, and thereby embody interpretation. We also contend that the performance script is best understood in the light of how the process of perception to language works in the practice of listening.</w:t>
      </w:r>
    </w:p>
    <w:p w14:paraId="754BDCF9" w14:textId="77777777" w:rsidR="001C301D" w:rsidRDefault="001C301D" w:rsidP="001C301D">
      <w:pPr>
        <w:tabs>
          <w:tab w:val="left" w:pos="0"/>
        </w:tabs>
        <w:ind w:right="-64"/>
        <w:jc w:val="both"/>
        <w:rPr>
          <w:rFonts w:ascii="Arial" w:hAnsi="Arial"/>
        </w:rPr>
      </w:pPr>
    </w:p>
    <w:p w14:paraId="7A6922E1" w14:textId="77777777" w:rsidR="001C301D" w:rsidRDefault="001C301D" w:rsidP="001C301D">
      <w:pPr>
        <w:ind w:right="43"/>
        <w:jc w:val="both"/>
        <w:rPr>
          <w:rFonts w:ascii="Arial" w:hAnsi="Arial"/>
        </w:rPr>
      </w:pPr>
      <w:r>
        <w:rPr>
          <w:rFonts w:ascii="Arial" w:hAnsi="Arial"/>
        </w:rPr>
        <w:t>Words are potential sounds, as such they have tones, pitches, cadences, inflections. amplitude, pauses and silent gaps. Cries of pain, grunts of satisfaction, and ‘sighs’ (Lyotard) and the raft of illocutionary aspects of language carry both meaning and express states – they have both an epistemic and interpretive function as speech acts.</w:t>
      </w:r>
      <w:r>
        <w:rPr>
          <w:rStyle w:val="EndnoteReference"/>
          <w:rFonts w:ascii="Arial" w:hAnsi="Arial"/>
        </w:rPr>
        <w:endnoteReference w:id="3"/>
      </w:r>
      <w:r>
        <w:rPr>
          <w:rFonts w:ascii="Arial" w:hAnsi="Arial"/>
        </w:rPr>
        <w:t xml:space="preserve"> Words in music are frequently intrinsic to the sound rather than cognitively relational. Opera arias move from vowel sounds to vowel sounds, the actual words being presented in sur-titles; ritual sacred music uses texts which become part of the fabric of incantatory sound and often have no independent verbal communicative function. Singers subtly alter the articulation of vowel sounds to create tonal qualities rather than to communicate meaning. Listening is not listening for a relation but to a whole sound-world of </w:t>
      </w:r>
      <w:r w:rsidRPr="00FE2F08">
        <w:rPr>
          <w:rFonts w:ascii="Arial" w:hAnsi="Arial"/>
          <w:i/>
        </w:rPr>
        <w:t>both</w:t>
      </w:r>
      <w:r>
        <w:rPr>
          <w:rFonts w:ascii="Arial" w:hAnsi="Arial"/>
        </w:rPr>
        <w:t xml:space="preserve"> words and music. Perhaps the relationship between the ethnography and the music in this instance in one in which music expresses in some way the ‘sound of thought’ and the words that arise, the ‘sighs’, ‘cries’ and associations are a modal shift which adds to that the ‘thought of sound’? Scrutton (1999) expresses this as follows:</w:t>
      </w:r>
    </w:p>
    <w:p w14:paraId="2E6C1DA1" w14:textId="77777777" w:rsidR="001C301D" w:rsidRDefault="001C301D" w:rsidP="001C301D">
      <w:pPr>
        <w:ind w:right="43"/>
        <w:jc w:val="both"/>
        <w:rPr>
          <w:rFonts w:ascii="Arial" w:hAnsi="Arial"/>
        </w:rPr>
      </w:pPr>
    </w:p>
    <w:p w14:paraId="04B98820" w14:textId="77777777" w:rsidR="001C301D" w:rsidRPr="00AD11A2" w:rsidRDefault="001C301D" w:rsidP="001C301D">
      <w:pPr>
        <w:ind w:left="1134" w:right="1354"/>
        <w:jc w:val="both"/>
        <w:rPr>
          <w:rFonts w:ascii="Arial" w:hAnsi="Arial" w:cs="Arial"/>
          <w:sz w:val="18"/>
          <w:szCs w:val="18"/>
        </w:rPr>
      </w:pPr>
      <w:r w:rsidRPr="00AD11A2">
        <w:rPr>
          <w:rFonts w:ascii="Arial" w:hAnsi="Arial" w:cs="Arial"/>
          <w:sz w:val="18"/>
          <w:szCs w:val="18"/>
        </w:rPr>
        <w:t>In listening to music the same experience takes sound as its object, and also something that is not and cannot be sound – the life and movement that is music. We hear this life and movement</w:t>
      </w:r>
      <w:r w:rsidRPr="00AD11A2">
        <w:rPr>
          <w:rFonts w:ascii="Arial" w:hAnsi="Arial" w:cs="Arial"/>
          <w:i/>
          <w:sz w:val="18"/>
          <w:szCs w:val="18"/>
        </w:rPr>
        <w:t xml:space="preserve"> in</w:t>
      </w:r>
      <w:r w:rsidRPr="00AD11A2">
        <w:rPr>
          <w:rFonts w:ascii="Arial" w:hAnsi="Arial" w:cs="Arial"/>
          <w:sz w:val="18"/>
          <w:szCs w:val="18"/>
        </w:rPr>
        <w:t xml:space="preserve"> the sound, and situate it in an imagined space, organised, as is the phenomenal space of our own experience. (Scruton,1999).</w:t>
      </w:r>
    </w:p>
    <w:p w14:paraId="5CA7F6E9" w14:textId="77777777" w:rsidR="001C301D" w:rsidRDefault="001C301D" w:rsidP="001C301D">
      <w:pPr>
        <w:ind w:right="43"/>
        <w:jc w:val="both"/>
        <w:rPr>
          <w:rFonts w:ascii="Avenir Next Condensed Regular" w:hAnsi="Avenir Next Condensed Regular"/>
          <w:sz w:val="22"/>
          <w:szCs w:val="22"/>
        </w:rPr>
      </w:pPr>
    </w:p>
    <w:p w14:paraId="32B826D5" w14:textId="77777777" w:rsidR="001C301D" w:rsidRPr="008E0E00" w:rsidRDefault="001C301D" w:rsidP="001C301D">
      <w:pPr>
        <w:ind w:right="43"/>
        <w:jc w:val="both"/>
        <w:rPr>
          <w:rFonts w:ascii="Arial" w:hAnsi="Arial"/>
        </w:rPr>
      </w:pPr>
      <w:r>
        <w:rPr>
          <w:rFonts w:ascii="Arial" w:hAnsi="Arial"/>
        </w:rPr>
        <w:t xml:space="preserve">Therefore though Cook suggests a taxonomy of relations between music and words his account omits the listening process. </w:t>
      </w:r>
      <w:r w:rsidRPr="00FF7E83">
        <w:rPr>
          <w:rFonts w:ascii="Arial" w:hAnsi="Arial"/>
        </w:rPr>
        <w:t>Lyotard provides a phenomenology of listening, complementing that of Nancy</w:t>
      </w:r>
      <w:r>
        <w:rPr>
          <w:rFonts w:ascii="Arial" w:hAnsi="Arial"/>
        </w:rPr>
        <w:t xml:space="preserve"> (1995)</w:t>
      </w:r>
      <w:r w:rsidRPr="00FF7E83">
        <w:rPr>
          <w:rFonts w:ascii="Arial" w:hAnsi="Arial"/>
        </w:rPr>
        <w:t>:</w:t>
      </w:r>
    </w:p>
    <w:p w14:paraId="5DB67937" w14:textId="77777777" w:rsidR="001C301D" w:rsidRDefault="001C301D" w:rsidP="001C301D">
      <w:pPr>
        <w:widowControl w:val="0"/>
        <w:autoSpaceDE w:val="0"/>
        <w:autoSpaceDN w:val="0"/>
        <w:adjustRightInd w:val="0"/>
        <w:jc w:val="both"/>
        <w:rPr>
          <w:rFonts w:ascii="Arial" w:hAnsi="Arial" w:cs="Arial"/>
          <w:color w:val="303030"/>
          <w:sz w:val="18"/>
          <w:szCs w:val="18"/>
        </w:rPr>
      </w:pPr>
    </w:p>
    <w:p w14:paraId="3C5529E4" w14:textId="77777777" w:rsidR="001C301D" w:rsidRDefault="001C301D" w:rsidP="001C301D">
      <w:pPr>
        <w:widowControl w:val="0"/>
        <w:autoSpaceDE w:val="0"/>
        <w:autoSpaceDN w:val="0"/>
        <w:adjustRightInd w:val="0"/>
        <w:ind w:left="1134" w:right="1354"/>
        <w:jc w:val="both"/>
        <w:rPr>
          <w:rFonts w:ascii="Arial" w:hAnsi="Arial" w:cs="Arial"/>
          <w:bCs/>
          <w:color w:val="303030"/>
          <w:sz w:val="18"/>
          <w:szCs w:val="18"/>
        </w:rPr>
      </w:pPr>
      <w:r w:rsidRPr="00DA70D8">
        <w:rPr>
          <w:rFonts w:ascii="Arial" w:hAnsi="Arial" w:cs="Arial"/>
          <w:color w:val="303030"/>
          <w:sz w:val="18"/>
          <w:szCs w:val="18"/>
        </w:rPr>
        <w:t>To be listening is always to be on the edge of meaning, or in the edgy meaning of extremity, and as if the sound were precisely nothing else other than this edge, this fringe, this margin – at least the sound that is musically listened to, that is gathered and scrutinised for itself, not merely as an acoustic phenomenon but as resonant meaning, whose sense is found in resonance." </w:t>
      </w:r>
      <w:r w:rsidRPr="00DA70D8">
        <w:rPr>
          <w:rFonts w:ascii="Arial" w:hAnsi="Arial" w:cs="Arial"/>
          <w:b/>
          <w:bCs/>
          <w:color w:val="303030"/>
          <w:sz w:val="18"/>
          <w:szCs w:val="18"/>
        </w:rPr>
        <w:t>(</w:t>
      </w:r>
      <w:r w:rsidRPr="00DA70D8">
        <w:rPr>
          <w:rFonts w:ascii="Arial" w:hAnsi="Arial" w:cs="Arial"/>
          <w:bCs/>
          <w:color w:val="303030"/>
          <w:sz w:val="18"/>
          <w:szCs w:val="18"/>
        </w:rPr>
        <w:t>Jean-Luc Nancy</w:t>
      </w:r>
      <w:r>
        <w:rPr>
          <w:rFonts w:ascii="Arial" w:hAnsi="Arial" w:cs="Arial"/>
          <w:bCs/>
          <w:color w:val="303030"/>
          <w:sz w:val="18"/>
          <w:szCs w:val="18"/>
        </w:rPr>
        <w:t xml:space="preserve"> 1995</w:t>
      </w:r>
      <w:r w:rsidRPr="00DA70D8">
        <w:rPr>
          <w:rFonts w:ascii="Arial" w:hAnsi="Arial" w:cs="Arial"/>
          <w:bCs/>
          <w:color w:val="303030"/>
          <w:sz w:val="18"/>
          <w:szCs w:val="18"/>
        </w:rPr>
        <w:t>)</w:t>
      </w:r>
    </w:p>
    <w:p w14:paraId="2A34F3C9" w14:textId="77777777" w:rsidR="001C301D" w:rsidRDefault="001C301D" w:rsidP="001C301D">
      <w:pPr>
        <w:widowControl w:val="0"/>
        <w:autoSpaceDE w:val="0"/>
        <w:autoSpaceDN w:val="0"/>
        <w:adjustRightInd w:val="0"/>
        <w:ind w:left="1134" w:right="1354"/>
        <w:jc w:val="both"/>
        <w:rPr>
          <w:rFonts w:ascii="Arial" w:hAnsi="Arial" w:cs="Arial"/>
          <w:bCs/>
          <w:color w:val="303030"/>
          <w:sz w:val="18"/>
          <w:szCs w:val="18"/>
        </w:rPr>
      </w:pPr>
    </w:p>
    <w:p w14:paraId="4C792555" w14:textId="77777777" w:rsidR="001C301D" w:rsidRPr="00905D0E" w:rsidRDefault="001C301D" w:rsidP="001C301D">
      <w:pPr>
        <w:widowControl w:val="0"/>
        <w:autoSpaceDE w:val="0"/>
        <w:autoSpaceDN w:val="0"/>
        <w:adjustRightInd w:val="0"/>
        <w:ind w:left="1134" w:right="1354"/>
        <w:jc w:val="both"/>
        <w:rPr>
          <w:rFonts w:ascii="Arial" w:hAnsi="Arial" w:cs="Arial"/>
          <w:sz w:val="18"/>
          <w:szCs w:val="18"/>
          <w:lang w:val="en-US" w:eastAsia="ja-JP"/>
        </w:rPr>
      </w:pPr>
      <w:r w:rsidRPr="00806AD5">
        <w:rPr>
          <w:rFonts w:ascii="Arial" w:hAnsi="Arial" w:cs="Arial"/>
          <w:sz w:val="18"/>
          <w:szCs w:val="18"/>
        </w:rPr>
        <w:t>Listening is however a ‘tense, attentive, or anxious state’ which is ‘straining’ towards meaning and this posture is at an ‘edge’. Listening to musical sound, to the resonance of sound for itself is a marginal experience, liminal, taking place at a threshold where ‘exterior’ sound is also ‘interior’ resonance. Listening is a disposition where ‘sense not be content to make sense (or to be logos) but that it want also to resound’ (Nancy, 2007:6). Therefore to hear, is to understand the perceived meaning, sense (</w:t>
      </w:r>
      <w:r w:rsidRPr="00806AD5">
        <w:rPr>
          <w:rFonts w:ascii="Arial" w:hAnsi="Arial" w:cs="Arial"/>
          <w:i/>
          <w:sz w:val="18"/>
          <w:szCs w:val="18"/>
        </w:rPr>
        <w:t>sens sense</w:t>
      </w:r>
      <w:r w:rsidRPr="00806AD5">
        <w:rPr>
          <w:rFonts w:ascii="Arial" w:hAnsi="Arial" w:cs="Arial"/>
          <w:sz w:val="18"/>
          <w:szCs w:val="18"/>
        </w:rPr>
        <w:t>) in contrast to listening for the ‘perceiving sense’ (</w:t>
      </w:r>
      <w:r w:rsidRPr="00806AD5">
        <w:rPr>
          <w:rFonts w:ascii="Arial" w:hAnsi="Arial" w:cs="Arial"/>
          <w:i/>
          <w:sz w:val="18"/>
          <w:szCs w:val="18"/>
        </w:rPr>
        <w:t>sens sensible</w:t>
      </w:r>
      <w:r w:rsidRPr="00806AD5">
        <w:rPr>
          <w:rFonts w:ascii="Arial" w:hAnsi="Arial" w:cs="Arial"/>
          <w:sz w:val="18"/>
          <w:szCs w:val="18"/>
        </w:rPr>
        <w:t>). So, to be listening is to be on the edge of meaning, the sound being nothing but the edge. Listening is an active bodily experience concerned with sense and sensation.</w:t>
      </w:r>
      <w:r>
        <w:rPr>
          <w:rFonts w:ascii="Times New Roman" w:hAnsi="Times New Roman"/>
          <w:lang w:val="en-US" w:eastAsia="ja-JP"/>
        </w:rPr>
        <w:t xml:space="preserve"> </w:t>
      </w:r>
      <w:r w:rsidRPr="00806AD5">
        <w:rPr>
          <w:rFonts w:ascii="Arial" w:hAnsi="Arial" w:cs="Arial"/>
          <w:sz w:val="18"/>
          <w:szCs w:val="18"/>
          <w:lang w:val="en-US" w:eastAsia="ja-JP"/>
        </w:rPr>
        <w:t>(Nanc</w:t>
      </w:r>
      <w:r>
        <w:rPr>
          <w:rFonts w:ascii="Arial" w:hAnsi="Arial" w:cs="Arial"/>
          <w:sz w:val="18"/>
          <w:szCs w:val="18"/>
          <w:lang w:val="en-US" w:eastAsia="ja-JP"/>
        </w:rPr>
        <w:t>y, 2007 in Lloyd-Richards 2017)</w:t>
      </w:r>
      <w:r w:rsidRPr="00806AD5">
        <w:rPr>
          <w:rFonts w:ascii="Arial" w:hAnsi="Arial" w:cs="Arial"/>
          <w:sz w:val="18"/>
          <w:szCs w:val="18"/>
          <w:lang w:val="en-US" w:eastAsia="ja-JP"/>
        </w:rPr>
        <w:t xml:space="preserve"> </w:t>
      </w:r>
    </w:p>
    <w:p w14:paraId="5E9A1A60" w14:textId="77777777" w:rsidR="001C301D" w:rsidRDefault="001C301D" w:rsidP="001C301D">
      <w:pPr>
        <w:tabs>
          <w:tab w:val="left" w:pos="0"/>
        </w:tabs>
        <w:ind w:right="-64"/>
        <w:jc w:val="both"/>
        <w:rPr>
          <w:rFonts w:ascii="Arial" w:hAnsi="Arial"/>
        </w:rPr>
      </w:pPr>
    </w:p>
    <w:p w14:paraId="58F2AF50" w14:textId="77777777" w:rsidR="001C301D" w:rsidRDefault="001C301D" w:rsidP="001C301D">
      <w:pPr>
        <w:tabs>
          <w:tab w:val="left" w:pos="0"/>
        </w:tabs>
        <w:ind w:right="-64"/>
        <w:jc w:val="both"/>
        <w:rPr>
          <w:rFonts w:ascii="Arial" w:hAnsi="Arial"/>
        </w:rPr>
      </w:pPr>
      <w:r>
        <w:rPr>
          <w:rFonts w:ascii="Arial" w:hAnsi="Arial"/>
        </w:rPr>
        <w:t xml:space="preserve">Lyotard describes an ‘impossible kind of attention’, forms of suspension, ‘inattention’ also noted by Humphrey and Laidlaw, (1994) a ‘negative capability’. Lyotard speaks of; suspension; interrupting; pausing; the unexpected; displacing; live eventness; slowing and losing time; freezing time, which culminate in ‘a minimal unarticulated, unlimited absolute feeling’, ‘creating a disturbance through new desires and sensations, rather than merely through new artistic forms’. </w:t>
      </w:r>
    </w:p>
    <w:p w14:paraId="713C731D" w14:textId="77777777" w:rsidR="001C301D" w:rsidRDefault="001C301D" w:rsidP="001C301D">
      <w:pPr>
        <w:tabs>
          <w:tab w:val="left" w:pos="0"/>
        </w:tabs>
        <w:ind w:right="-64"/>
        <w:jc w:val="both"/>
        <w:rPr>
          <w:rFonts w:ascii="Arial" w:hAnsi="Arial"/>
        </w:rPr>
      </w:pPr>
    </w:p>
    <w:p w14:paraId="371924AF" w14:textId="77777777" w:rsidR="001C301D" w:rsidRPr="008C405D" w:rsidRDefault="001C301D" w:rsidP="001C301D">
      <w:pPr>
        <w:tabs>
          <w:tab w:val="left" w:pos="0"/>
        </w:tabs>
        <w:ind w:right="-64"/>
        <w:jc w:val="both"/>
        <w:rPr>
          <w:rFonts w:ascii="Arial" w:hAnsi="Arial"/>
        </w:rPr>
      </w:pPr>
      <w:r>
        <w:rPr>
          <w:rFonts w:ascii="Arial" w:hAnsi="Arial"/>
        </w:rPr>
        <w:t xml:space="preserve">On these accounts listening and articulating that experience is an imaginative, generative compositional embodied activity that is both intrinsic to the music and also reflecting the engagement. What emerges is what Kramer calls ‘open interpretation’.     </w:t>
      </w:r>
    </w:p>
    <w:p w14:paraId="5AA11EDF" w14:textId="77777777" w:rsidR="001C301D" w:rsidRDefault="001C301D" w:rsidP="001C301D">
      <w:pPr>
        <w:tabs>
          <w:tab w:val="left" w:pos="0"/>
        </w:tabs>
        <w:ind w:right="-64"/>
        <w:jc w:val="both"/>
        <w:rPr>
          <w:rFonts w:ascii="Arial" w:hAnsi="Arial"/>
        </w:rPr>
      </w:pPr>
    </w:p>
    <w:p w14:paraId="722A2DEC" w14:textId="77777777" w:rsidR="001C301D" w:rsidRPr="00DA70D8" w:rsidRDefault="001C301D" w:rsidP="001C301D">
      <w:pPr>
        <w:ind w:left="1134" w:right="1354"/>
        <w:jc w:val="both"/>
        <w:rPr>
          <w:rFonts w:ascii="Times" w:eastAsia="Times New Roman" w:hAnsi="Times"/>
          <w:sz w:val="18"/>
          <w:szCs w:val="18"/>
        </w:rPr>
      </w:pPr>
      <w:r w:rsidRPr="00DA70D8">
        <w:rPr>
          <w:rFonts w:ascii="Arial" w:eastAsia="Times New Roman" w:hAnsi="Arial" w:cs="Arial"/>
          <w:color w:val="303030"/>
          <w:sz w:val="18"/>
          <w:szCs w:val="18"/>
          <w:shd w:val="clear" w:color="auto" w:fill="FFFFFF"/>
        </w:rPr>
        <w:t>Open interpretation is the vehicle of subjectivity in a strong sense, not of private sensation or idiosyncrasy, but of intelligent agency, it is fundamentally the capacity to interpret: subjects make interpretations; interpretations make subjects. </w:t>
      </w:r>
      <w:r w:rsidRPr="00DA70D8">
        <w:rPr>
          <w:rFonts w:ascii="Arial" w:eastAsia="Times New Roman" w:hAnsi="Arial" w:cs="Arial"/>
          <w:bCs/>
          <w:color w:val="303030"/>
          <w:sz w:val="18"/>
          <w:szCs w:val="18"/>
        </w:rPr>
        <w:t>(Kramer)</w:t>
      </w:r>
    </w:p>
    <w:p w14:paraId="57309990" w14:textId="77777777" w:rsidR="001C301D" w:rsidRPr="00DA70D8" w:rsidRDefault="001C301D" w:rsidP="001C301D">
      <w:pPr>
        <w:tabs>
          <w:tab w:val="left" w:pos="0"/>
        </w:tabs>
        <w:ind w:left="1134" w:right="1354"/>
        <w:jc w:val="both"/>
        <w:rPr>
          <w:rFonts w:ascii="Arial" w:hAnsi="Arial"/>
          <w:sz w:val="18"/>
          <w:szCs w:val="18"/>
        </w:rPr>
      </w:pPr>
    </w:p>
    <w:p w14:paraId="7E8019A0" w14:textId="77777777" w:rsidR="001C301D" w:rsidRDefault="001C301D" w:rsidP="001C301D">
      <w:pPr>
        <w:tabs>
          <w:tab w:val="left" w:pos="0"/>
        </w:tabs>
        <w:ind w:right="-64"/>
        <w:jc w:val="both"/>
        <w:rPr>
          <w:rFonts w:ascii="Arial" w:hAnsi="Arial"/>
        </w:rPr>
      </w:pPr>
      <w:r>
        <w:rPr>
          <w:rFonts w:ascii="Arial" w:hAnsi="Arial"/>
        </w:rPr>
        <w:t xml:space="preserve">So in theorising the performance ethnography we have distinguished various elements and relations. Key to understanding the function and status of the performance ethnography is to understand how it was generated – by the resonant practice and experience of listening  which gives rise to its ekphrastic status and also as an intelligible, intersubjective, hermeneutic act. </w:t>
      </w:r>
    </w:p>
    <w:p w14:paraId="13641A0C" w14:textId="77777777" w:rsidR="001C301D" w:rsidRDefault="001C301D" w:rsidP="001C301D">
      <w:pPr>
        <w:tabs>
          <w:tab w:val="left" w:pos="0"/>
        </w:tabs>
        <w:ind w:right="-64"/>
        <w:jc w:val="both"/>
        <w:rPr>
          <w:rFonts w:ascii="Arial" w:hAnsi="Arial"/>
        </w:rPr>
      </w:pPr>
    </w:p>
    <w:p w14:paraId="0247E8D9" w14:textId="77777777" w:rsidR="001C301D" w:rsidRDefault="001C301D" w:rsidP="001C301D">
      <w:pPr>
        <w:tabs>
          <w:tab w:val="left" w:pos="0"/>
        </w:tabs>
        <w:ind w:right="-64"/>
        <w:jc w:val="both"/>
        <w:rPr>
          <w:rFonts w:ascii="Arial" w:hAnsi="Arial"/>
        </w:rPr>
      </w:pPr>
      <w:r>
        <w:rPr>
          <w:rFonts w:ascii="Arial" w:hAnsi="Arial"/>
        </w:rPr>
        <w:t xml:space="preserve">We will return to these issues after we now sample the actual performance event.  </w:t>
      </w:r>
    </w:p>
    <w:p w14:paraId="1BBC7FF0" w14:textId="77777777" w:rsidR="001C301D" w:rsidRDefault="001C301D" w:rsidP="001C301D">
      <w:pPr>
        <w:tabs>
          <w:tab w:val="left" w:pos="0"/>
        </w:tabs>
        <w:ind w:right="-64"/>
        <w:jc w:val="both"/>
        <w:rPr>
          <w:rFonts w:ascii="Arial" w:hAnsi="Arial"/>
        </w:rPr>
      </w:pPr>
    </w:p>
    <w:p w14:paraId="2984C906" w14:textId="77777777" w:rsidR="001C301D" w:rsidRDefault="001C301D" w:rsidP="001C301D">
      <w:pPr>
        <w:tabs>
          <w:tab w:val="left" w:pos="0"/>
        </w:tabs>
        <w:ind w:right="-64"/>
        <w:jc w:val="both"/>
        <w:rPr>
          <w:rFonts w:ascii="Arial" w:hAnsi="Arial"/>
          <w:b/>
        </w:rPr>
      </w:pPr>
      <w:r>
        <w:rPr>
          <w:rFonts w:ascii="Arial" w:hAnsi="Arial"/>
          <w:b/>
        </w:rPr>
        <w:t>Excerpts from the</w:t>
      </w:r>
      <w:r w:rsidRPr="0094412A">
        <w:rPr>
          <w:rFonts w:ascii="Arial" w:hAnsi="Arial"/>
          <w:b/>
        </w:rPr>
        <w:t xml:space="preserve"> Performed Ethnography of Listening.</w:t>
      </w:r>
    </w:p>
    <w:p w14:paraId="6620A373" w14:textId="77777777" w:rsidR="001C301D" w:rsidRDefault="001C301D" w:rsidP="001C301D">
      <w:pPr>
        <w:tabs>
          <w:tab w:val="left" w:pos="0"/>
        </w:tabs>
        <w:ind w:right="-64"/>
        <w:jc w:val="both"/>
        <w:rPr>
          <w:rFonts w:ascii="Arial" w:hAnsi="Arial"/>
          <w:b/>
        </w:rPr>
      </w:pPr>
    </w:p>
    <w:p w14:paraId="0D2B5C6E" w14:textId="77777777" w:rsidR="001C301D" w:rsidRPr="00877D8B" w:rsidRDefault="001C301D" w:rsidP="001C301D">
      <w:pPr>
        <w:tabs>
          <w:tab w:val="left" w:pos="0"/>
        </w:tabs>
        <w:ind w:right="-64"/>
        <w:jc w:val="both"/>
        <w:rPr>
          <w:rFonts w:ascii="Arial" w:hAnsi="Arial"/>
        </w:rPr>
      </w:pPr>
      <w:r>
        <w:rPr>
          <w:rFonts w:ascii="Arial" w:hAnsi="Arial"/>
        </w:rPr>
        <w:t>The following links enable the reader to listen to the following excerpts from the performance:</w:t>
      </w:r>
    </w:p>
    <w:p w14:paraId="53859FC8" w14:textId="77777777" w:rsidR="001C301D" w:rsidRDefault="001C301D" w:rsidP="001C301D">
      <w:pPr>
        <w:tabs>
          <w:tab w:val="left" w:pos="0"/>
        </w:tabs>
        <w:ind w:right="-64"/>
        <w:jc w:val="both"/>
        <w:rPr>
          <w:rFonts w:ascii="Arial" w:hAnsi="Arial"/>
        </w:rPr>
      </w:pPr>
    </w:p>
    <w:p w14:paraId="484FA1DC" w14:textId="77777777" w:rsidR="001C301D" w:rsidRPr="00FE4376" w:rsidRDefault="001C301D" w:rsidP="001C301D">
      <w:pPr>
        <w:tabs>
          <w:tab w:val="left" w:pos="0"/>
        </w:tabs>
        <w:ind w:right="-64"/>
        <w:jc w:val="both"/>
        <w:rPr>
          <w:rFonts w:ascii="Arial" w:hAnsi="Arial"/>
          <w:b/>
        </w:rPr>
      </w:pPr>
      <w:r>
        <w:rPr>
          <w:rFonts w:ascii="Arial" w:hAnsi="Arial"/>
          <w:b/>
        </w:rPr>
        <w:t>A: Words: A</w:t>
      </w:r>
      <w:r w:rsidRPr="00FE4376">
        <w:rPr>
          <w:rFonts w:ascii="Arial" w:hAnsi="Arial"/>
          <w:b/>
        </w:rPr>
        <w:t xml:space="preserve"> short section from</w:t>
      </w:r>
      <w:r>
        <w:rPr>
          <w:rFonts w:ascii="Arial" w:hAnsi="Arial"/>
          <w:b/>
        </w:rPr>
        <w:t xml:space="preserve"> the script of the Second Movement.</w:t>
      </w:r>
    </w:p>
    <w:p w14:paraId="32014579" w14:textId="77777777" w:rsidR="001C301D" w:rsidRPr="00FE4376" w:rsidRDefault="001C301D" w:rsidP="001C301D">
      <w:pPr>
        <w:tabs>
          <w:tab w:val="left" w:pos="0"/>
        </w:tabs>
        <w:ind w:right="-64"/>
        <w:jc w:val="both"/>
        <w:rPr>
          <w:rFonts w:ascii="Arial" w:hAnsi="Arial"/>
          <w:b/>
        </w:rPr>
      </w:pPr>
      <w:r>
        <w:rPr>
          <w:rFonts w:ascii="Arial" w:hAnsi="Arial"/>
          <w:b/>
        </w:rPr>
        <w:t>B: Music: T</w:t>
      </w:r>
      <w:r w:rsidRPr="00FE4376">
        <w:rPr>
          <w:rFonts w:ascii="Arial" w:hAnsi="Arial"/>
          <w:b/>
        </w:rPr>
        <w:t xml:space="preserve">he </w:t>
      </w:r>
      <w:r>
        <w:rPr>
          <w:rFonts w:ascii="Arial" w:hAnsi="Arial"/>
          <w:b/>
        </w:rPr>
        <w:t>orchestra only playing</w:t>
      </w:r>
      <w:r w:rsidRPr="00FE4376">
        <w:rPr>
          <w:rFonts w:ascii="Arial" w:hAnsi="Arial"/>
          <w:b/>
        </w:rPr>
        <w:t xml:space="preserve"> that </w:t>
      </w:r>
      <w:r>
        <w:rPr>
          <w:rFonts w:ascii="Arial" w:hAnsi="Arial"/>
          <w:b/>
        </w:rPr>
        <w:t xml:space="preserve">second </w:t>
      </w:r>
      <w:r w:rsidRPr="00FE4376">
        <w:rPr>
          <w:rFonts w:ascii="Arial" w:hAnsi="Arial"/>
          <w:b/>
        </w:rPr>
        <w:t>movement</w:t>
      </w:r>
    </w:p>
    <w:p w14:paraId="75D2F08C" w14:textId="77777777" w:rsidR="001C301D" w:rsidRDefault="001C301D" w:rsidP="001C301D">
      <w:pPr>
        <w:tabs>
          <w:tab w:val="left" w:pos="0"/>
        </w:tabs>
        <w:ind w:right="-64"/>
        <w:jc w:val="both"/>
        <w:rPr>
          <w:rFonts w:ascii="Arial" w:hAnsi="Arial"/>
          <w:b/>
        </w:rPr>
      </w:pPr>
      <w:r>
        <w:rPr>
          <w:rFonts w:ascii="Arial" w:hAnsi="Arial"/>
          <w:b/>
        </w:rPr>
        <w:t>C: Words and Music: The</w:t>
      </w:r>
      <w:r w:rsidRPr="00FE4376">
        <w:rPr>
          <w:rFonts w:ascii="Arial" w:hAnsi="Arial"/>
          <w:b/>
        </w:rPr>
        <w:t xml:space="preserve"> second movement with</w:t>
      </w:r>
      <w:r>
        <w:rPr>
          <w:rFonts w:ascii="Arial" w:hAnsi="Arial"/>
          <w:b/>
        </w:rPr>
        <w:t xml:space="preserve"> words and</w:t>
      </w:r>
      <w:r w:rsidRPr="00FE4376">
        <w:rPr>
          <w:rFonts w:ascii="Arial" w:hAnsi="Arial"/>
          <w:b/>
        </w:rPr>
        <w:t xml:space="preserve"> </w:t>
      </w:r>
      <w:r>
        <w:rPr>
          <w:rFonts w:ascii="Arial" w:hAnsi="Arial"/>
          <w:b/>
        </w:rPr>
        <w:t xml:space="preserve">music. </w:t>
      </w:r>
    </w:p>
    <w:p w14:paraId="3863108A" w14:textId="77777777" w:rsidR="001C301D" w:rsidRDefault="001C301D" w:rsidP="001C301D">
      <w:pPr>
        <w:tabs>
          <w:tab w:val="left" w:pos="0"/>
        </w:tabs>
        <w:ind w:right="-64"/>
        <w:jc w:val="both"/>
        <w:rPr>
          <w:rFonts w:ascii="Arial" w:hAnsi="Arial"/>
          <w:b/>
        </w:rPr>
      </w:pPr>
    </w:p>
    <w:p w14:paraId="4B7E4457" w14:textId="77777777" w:rsidR="001C301D" w:rsidRPr="00FE4376" w:rsidRDefault="001C301D" w:rsidP="001C301D">
      <w:pPr>
        <w:tabs>
          <w:tab w:val="left" w:pos="0"/>
        </w:tabs>
        <w:ind w:right="-64"/>
        <w:jc w:val="both"/>
        <w:rPr>
          <w:rFonts w:ascii="Arial" w:hAnsi="Arial"/>
          <w:b/>
        </w:rPr>
      </w:pPr>
      <w:r>
        <w:rPr>
          <w:rFonts w:ascii="Arial" w:hAnsi="Arial"/>
          <w:b/>
        </w:rPr>
        <w:t>BEDE CAN YOU*********************INSERT here the audio file links here?</w:t>
      </w:r>
      <w:r w:rsidRPr="00FE4376">
        <w:rPr>
          <w:rFonts w:ascii="Arial" w:hAnsi="Arial"/>
          <w:b/>
        </w:rPr>
        <w:t xml:space="preserve"> </w:t>
      </w:r>
    </w:p>
    <w:p w14:paraId="46109F03" w14:textId="77777777" w:rsidR="001C301D" w:rsidRPr="00FE4376" w:rsidRDefault="001C301D" w:rsidP="001C301D">
      <w:pPr>
        <w:jc w:val="both"/>
        <w:rPr>
          <w:rFonts w:ascii="Arial" w:hAnsi="Arial"/>
          <w:b/>
        </w:rPr>
      </w:pPr>
    </w:p>
    <w:p w14:paraId="06B11507" w14:textId="77777777" w:rsidR="001C301D" w:rsidRDefault="001C301D" w:rsidP="001C301D">
      <w:pPr>
        <w:jc w:val="both"/>
        <w:rPr>
          <w:rFonts w:ascii="Arial" w:hAnsi="Arial"/>
          <w:b/>
        </w:rPr>
      </w:pPr>
      <w:r>
        <w:rPr>
          <w:rFonts w:ascii="Arial" w:hAnsi="Arial"/>
          <w:b/>
        </w:rPr>
        <w:t>Responses of Listeners to the Performance Ethnography and the Music.</w:t>
      </w:r>
    </w:p>
    <w:p w14:paraId="52806656" w14:textId="77777777" w:rsidR="001C301D" w:rsidRDefault="001C301D" w:rsidP="001C301D">
      <w:pPr>
        <w:jc w:val="both"/>
        <w:rPr>
          <w:rFonts w:ascii="Arial" w:hAnsi="Arial"/>
          <w:b/>
        </w:rPr>
      </w:pPr>
    </w:p>
    <w:p w14:paraId="22E2E54F" w14:textId="77777777" w:rsidR="001C301D" w:rsidRPr="00B3371E" w:rsidRDefault="001C301D" w:rsidP="001C301D">
      <w:pPr>
        <w:jc w:val="both"/>
        <w:rPr>
          <w:rFonts w:ascii="Arial" w:hAnsi="Arial"/>
          <w:b/>
        </w:rPr>
      </w:pPr>
      <w:r w:rsidRPr="00B3371E">
        <w:rPr>
          <w:rFonts w:ascii="Arial" w:hAnsi="Arial"/>
          <w:b/>
        </w:rPr>
        <w:t>The Conductor.</w:t>
      </w:r>
    </w:p>
    <w:p w14:paraId="7583C909" w14:textId="77777777" w:rsidR="001C301D" w:rsidRDefault="001C301D" w:rsidP="001C301D">
      <w:pPr>
        <w:jc w:val="both"/>
        <w:rPr>
          <w:rFonts w:ascii="Arial" w:hAnsi="Arial"/>
        </w:rPr>
      </w:pPr>
    </w:p>
    <w:p w14:paraId="5BC44718" w14:textId="77777777" w:rsidR="001C301D" w:rsidRPr="00B3371E" w:rsidRDefault="001C301D" w:rsidP="001C301D">
      <w:pPr>
        <w:jc w:val="both"/>
        <w:rPr>
          <w:rFonts w:ascii="Arial" w:hAnsi="Arial"/>
        </w:rPr>
      </w:pPr>
      <w:r w:rsidRPr="00B3371E">
        <w:rPr>
          <w:rFonts w:ascii="Arial" w:hAnsi="Arial"/>
        </w:rPr>
        <w:t>The findings of the recent study by Halpern et al. that investigated audience responses to repeated performance of the same work on a concert programme revealed: ‘on average perceived understanding… enjoyment and desire to hear the piece again [increased] in most cases.’</w:t>
      </w:r>
      <w:r>
        <w:rPr>
          <w:rFonts w:ascii="Arial" w:hAnsi="Arial"/>
        </w:rPr>
        <w:t xml:space="preserve"> (Halpern, Chloe. Mullensiefen &amp; Solboda 2017)</w:t>
      </w:r>
      <w:r w:rsidRPr="00B3371E">
        <w:rPr>
          <w:rFonts w:ascii="Arial" w:hAnsi="Arial"/>
        </w:rPr>
        <w:t xml:space="preserve"> Their study also touched on some performers’ perspectives of repeated performance, which is something that I would like to discuss just now. An integral part of the design of HARK’s performance of </w:t>
      </w:r>
      <w:r w:rsidRPr="00B3371E">
        <w:rPr>
          <w:rFonts w:ascii="Arial" w:hAnsi="Arial"/>
          <w:i/>
        </w:rPr>
        <w:t xml:space="preserve">Photography </w:t>
      </w:r>
      <w:r w:rsidRPr="00B3371E">
        <w:rPr>
          <w:rFonts w:ascii="Arial" w:hAnsi="Arial"/>
        </w:rPr>
        <w:t xml:space="preserve">was the triptych presentation that my colleague Huw outlined just a moment ago.  I am fond of giving multiple performances of a work in a programme, it is not often done but it is far from uncommon. I nearly always feel that the ensemble and myself are more satisfied with the second performance, and knowing that there are two chances to get a piece right does relieve some of the pressure of performance. I myself had never before conducted the same piece </w:t>
      </w:r>
      <w:r w:rsidRPr="00B3371E">
        <w:rPr>
          <w:rFonts w:ascii="Arial" w:hAnsi="Arial"/>
          <w:i/>
        </w:rPr>
        <w:t>three</w:t>
      </w:r>
      <w:r w:rsidRPr="00B3371E">
        <w:rPr>
          <w:rFonts w:ascii="Arial" w:hAnsi="Arial"/>
        </w:rPr>
        <w:t xml:space="preserve"> times attacca in a concert however, and I had no way of knowing how the players and I might respond to that – let alone how the addition of voices to the second of the three performances would influence the performance. </w:t>
      </w:r>
    </w:p>
    <w:p w14:paraId="13E8420E" w14:textId="77777777" w:rsidR="001C301D" w:rsidRPr="00B3371E" w:rsidRDefault="001C301D" w:rsidP="001C301D">
      <w:pPr>
        <w:jc w:val="both"/>
        <w:rPr>
          <w:rFonts w:ascii="Arial" w:hAnsi="Arial"/>
        </w:rPr>
      </w:pPr>
    </w:p>
    <w:p w14:paraId="503AE0DC" w14:textId="77777777" w:rsidR="001C301D" w:rsidRPr="00B3371E" w:rsidRDefault="001C301D" w:rsidP="001C301D">
      <w:pPr>
        <w:jc w:val="both"/>
        <w:rPr>
          <w:rFonts w:ascii="Arial" w:hAnsi="Arial"/>
        </w:rPr>
      </w:pPr>
      <w:r w:rsidRPr="00B3371E">
        <w:rPr>
          <w:rFonts w:ascii="Arial" w:hAnsi="Arial"/>
        </w:rPr>
        <w:t>In summary, my experience from the podium was that it didn’t feel like we were starting from the beginning when we went back to the 1</w:t>
      </w:r>
      <w:r w:rsidRPr="00B3371E">
        <w:rPr>
          <w:rFonts w:ascii="Arial" w:hAnsi="Arial"/>
          <w:vertAlign w:val="superscript"/>
        </w:rPr>
        <w:t>st</w:t>
      </w:r>
      <w:r w:rsidRPr="00B3371E">
        <w:rPr>
          <w:rFonts w:ascii="Arial" w:hAnsi="Arial"/>
        </w:rPr>
        <w:t xml:space="preserve"> bar for second and the third performances: each performance was successive to the last and the cumulative energy carried through in an uninterrupted line of intensity. My sense is that the ‘intensity curve’</w:t>
      </w:r>
      <w:r>
        <w:rPr>
          <w:rFonts w:ascii="Arial" w:hAnsi="Arial"/>
        </w:rPr>
        <w:t xml:space="preserve"> (Rink &amp; Berry DATE)</w:t>
      </w:r>
      <w:r w:rsidRPr="00B3371E">
        <w:rPr>
          <w:rFonts w:ascii="Arial" w:hAnsi="Arial"/>
        </w:rPr>
        <w:t xml:space="preserve"> of the performance as a whole was not only a result of the players and myself having multiple chances to settle into the score on stage. Had had have voices not been included in the second performance my experience of the intensity curve would have been different: their inclusion changed what Nicholas Cook would describe as the ‘combinatorial emergence’ of the performance, that is to say that the presence of the voices in the performance event caused everyone on stage to adapt in an unpredictable way. From my perspective, their presence was striking but so too was their absence in the third and final performance. I myself felt that in the third performance there was something shared between the stage and audience that was absent in the first performance. I apologise for this mystic description – conducting and conductors are far too prone to them. Future performed ethnographies could of course gather audience feedback about how their experience of the music changed during and subsequent to the performed ethnography.</w:t>
      </w:r>
    </w:p>
    <w:p w14:paraId="7DD14696" w14:textId="77777777" w:rsidR="001C301D" w:rsidRPr="00B3371E" w:rsidRDefault="001C301D" w:rsidP="001C301D">
      <w:pPr>
        <w:jc w:val="both"/>
        <w:rPr>
          <w:rFonts w:ascii="Arial" w:hAnsi="Arial"/>
        </w:rPr>
      </w:pPr>
    </w:p>
    <w:p w14:paraId="608DF38F" w14:textId="77777777" w:rsidR="001C301D" w:rsidRDefault="001C301D" w:rsidP="001C301D">
      <w:pPr>
        <w:jc w:val="both"/>
        <w:rPr>
          <w:rFonts w:ascii="Arial" w:hAnsi="Arial"/>
        </w:rPr>
      </w:pPr>
      <w:r w:rsidRPr="00B3371E">
        <w:rPr>
          <w:rFonts w:ascii="Arial" w:hAnsi="Arial"/>
        </w:rPr>
        <w:t>One other perspective I can add to from the podium is my own experience of the relationship between the words and the music. The structure of the words exhibits a structure that matches the intensity curve of the music, this of course should be no surprise and only evidence of their symbiosis with each other. By ‘structure’, I mean what I call a ‘synoptic view’</w:t>
      </w:r>
      <w:r>
        <w:rPr>
          <w:rFonts w:ascii="Arial" w:hAnsi="Arial"/>
        </w:rPr>
        <w:t xml:space="preserve"> (Cone 1968)</w:t>
      </w:r>
      <w:r w:rsidRPr="00B3371E">
        <w:rPr>
          <w:rFonts w:ascii="Arial" w:hAnsi="Arial"/>
        </w:rPr>
        <w:t xml:space="preserve"> of the music: music can be</w:t>
      </w:r>
      <w:r w:rsidRPr="00B3371E">
        <w:rPr>
          <w:rFonts w:ascii="Arial" w:hAnsi="Arial" w:cs="Times"/>
          <w:color w:val="000000"/>
        </w:rPr>
        <w:t xml:space="preserve"> memorised in terms of its architecture and perceived atemporally as a ‘shape’. The music and the text, when viewed synoptically, exhibit to me the same shape both locally and globally. For example, </w:t>
      </w:r>
      <w:r w:rsidRPr="00B3371E">
        <w:rPr>
          <w:rFonts w:ascii="Arial" w:hAnsi="Arial"/>
        </w:rPr>
        <w:t xml:space="preserve">the musical climax at the end of the first movement reflexively proclaims ‘and this, this is the Plateau. Behold, and this is where we are! Behold!’ Similarly, the Bach inspired counterpoint of second movement starts with the text ‘line drawing… drawing me out,’ and later asks, perhaps even of itself, ‘Are you an interlude? A hymn? A prayer?’ During the second performance I felt engaged with the way the music and text, or rather the instrumentalists and voices, animated each other in several such moments. Though the text was written subsequently and in response to the music, and the music not written for text; they did not exist in parallel during the performance. </w:t>
      </w:r>
    </w:p>
    <w:p w14:paraId="40C59395" w14:textId="77777777" w:rsidR="001C301D" w:rsidRDefault="001C301D" w:rsidP="001C301D">
      <w:pPr>
        <w:jc w:val="both"/>
        <w:rPr>
          <w:rFonts w:ascii="Arial" w:hAnsi="Arial"/>
        </w:rPr>
      </w:pPr>
    </w:p>
    <w:p w14:paraId="76BBA4C6" w14:textId="77777777" w:rsidR="001C301D" w:rsidRDefault="001C301D" w:rsidP="001C301D">
      <w:pPr>
        <w:jc w:val="both"/>
        <w:rPr>
          <w:rFonts w:ascii="Arial" w:hAnsi="Arial"/>
          <w:b/>
        </w:rPr>
      </w:pPr>
      <w:r>
        <w:rPr>
          <w:rFonts w:ascii="Arial" w:hAnsi="Arial"/>
          <w:b/>
        </w:rPr>
        <w:t>The Composer.</w:t>
      </w:r>
    </w:p>
    <w:p w14:paraId="17AD447B" w14:textId="77777777" w:rsidR="001C301D" w:rsidRDefault="001C301D" w:rsidP="001C301D">
      <w:pPr>
        <w:jc w:val="both"/>
        <w:rPr>
          <w:rFonts w:ascii="Arial" w:hAnsi="Arial"/>
          <w:b/>
        </w:rPr>
      </w:pPr>
    </w:p>
    <w:p w14:paraId="6D28E298" w14:textId="77777777" w:rsidR="001C301D" w:rsidRDefault="001C301D" w:rsidP="001C301D">
      <w:pPr>
        <w:jc w:val="both"/>
        <w:rPr>
          <w:rFonts w:ascii="Arial" w:hAnsi="Arial"/>
        </w:rPr>
      </w:pPr>
      <w:r>
        <w:rPr>
          <w:rFonts w:ascii="Arial" w:hAnsi="Arial"/>
        </w:rPr>
        <w:t>Errollyn Wallen responded to the performance by saying that she was pleased and surprised by it and that it seemed new, like a ‘new genre’. She then spoke of the compositional process, the way in which the title ‘Photography’ was a kind of heuristic device to free her imagination to work with fragments and snap-shots but not in a literal or representational way. She spoke of the melodic line and Bach quotation in the second movement saying it began with Bach and ‘then became me’. In answering questions about the never ending sense of her relationship to the composition and it’s ‘finishedness’ as a work, she introduced a sense of its constant provisionality, as open to further interpretation and change, almost as a fluid ‘hyper-text’, and this clearly related to the relationship with the performance text. She was struck by the coincidence of the second movement images of a ‘love dance’ in the script between two people, noting that she had written it for the wedding of two of her friends as something in that mood. She described the relationship of the music to the words as ‘like a conversation’. She linked this to composition saying that ‘the words are now part of a conversation with the piece – this is a way of getting close to how things are made as well as how things are listened to..’ She emphasised how ‘atmosphere, place, texture’ which were features of the listening responses are important aspects of her compositional perspective.</w:t>
      </w:r>
    </w:p>
    <w:p w14:paraId="5489DF19" w14:textId="77777777" w:rsidR="001C301D" w:rsidRPr="002569B5" w:rsidRDefault="001C301D" w:rsidP="001C301D">
      <w:pPr>
        <w:jc w:val="both"/>
        <w:rPr>
          <w:rFonts w:ascii="Arial" w:hAnsi="Arial"/>
        </w:rPr>
      </w:pPr>
    </w:p>
    <w:p w14:paraId="4840A1EA" w14:textId="77777777" w:rsidR="001C301D" w:rsidRDefault="001C301D" w:rsidP="001C301D">
      <w:pPr>
        <w:jc w:val="both"/>
        <w:rPr>
          <w:rFonts w:ascii="Arial" w:hAnsi="Arial"/>
          <w:b/>
        </w:rPr>
      </w:pPr>
      <w:r>
        <w:rPr>
          <w:rFonts w:ascii="Arial" w:hAnsi="Arial"/>
          <w:b/>
        </w:rPr>
        <w:t>The Audience and the Listening Group Members.</w:t>
      </w:r>
    </w:p>
    <w:p w14:paraId="7290740F" w14:textId="77777777" w:rsidR="001C301D" w:rsidRDefault="001C301D" w:rsidP="001C301D">
      <w:pPr>
        <w:jc w:val="both"/>
        <w:rPr>
          <w:rFonts w:ascii="Arial" w:hAnsi="Arial"/>
        </w:rPr>
      </w:pPr>
    </w:p>
    <w:p w14:paraId="2AC14C6D" w14:textId="77777777" w:rsidR="001C301D" w:rsidRDefault="001C301D" w:rsidP="001C301D">
      <w:pPr>
        <w:jc w:val="both"/>
        <w:rPr>
          <w:rFonts w:ascii="Arial" w:hAnsi="Arial"/>
        </w:rPr>
      </w:pPr>
      <w:r w:rsidRPr="005D097A">
        <w:rPr>
          <w:rFonts w:ascii="Arial" w:hAnsi="Arial"/>
        </w:rPr>
        <w:t>A lively discussion took place</w:t>
      </w:r>
      <w:r>
        <w:rPr>
          <w:rFonts w:ascii="Arial" w:hAnsi="Arial"/>
        </w:rPr>
        <w:t>. In it the following observations were made:</w:t>
      </w:r>
    </w:p>
    <w:p w14:paraId="549DB781" w14:textId="77777777" w:rsidR="001C301D" w:rsidRDefault="001C301D" w:rsidP="001C301D">
      <w:pPr>
        <w:jc w:val="both"/>
        <w:rPr>
          <w:rFonts w:ascii="Arial" w:hAnsi="Arial"/>
        </w:rPr>
      </w:pPr>
    </w:p>
    <w:p w14:paraId="4195BBC3" w14:textId="77777777" w:rsidR="001C301D" w:rsidRDefault="001C301D" w:rsidP="001C301D">
      <w:pPr>
        <w:jc w:val="both"/>
        <w:rPr>
          <w:rFonts w:ascii="Arial" w:hAnsi="Arial"/>
        </w:rPr>
      </w:pPr>
      <w:r>
        <w:rPr>
          <w:rFonts w:ascii="Arial" w:hAnsi="Arial"/>
        </w:rPr>
        <w:t>The words ‘expressed the physicality of the music since I had a strong physical resonance with the sound’ . The words had a ‘musicality as sounds themselves and they need not be thought of as having conventional meaning, but might be thought of a ‘place-holders’ – expressions of emotional/mental states or moods’. The words seemed sometimes ‘after-images’ of the sound. It felt like a ‘collage’ representation of the listening group, it did not feel as if it had been assembled. One listener spoke of the sense of time and space that the music and words created, and that this creates shifts in the perception of these verities, both the words and the music extending in time and space, and this has implications for the attention we give in listening. For some it raised questions about ekphrasis, and the possibility that images could have ben chosen as the conversational medium. Some picked up on the composer’s observation about the ‘intertextuality’ of all art-works and suggested that further music could also be engendered by listening to the piece. It was noted that we could now turn the ethnography into images to place with the music, adding another medium to the mix.</w:t>
      </w:r>
    </w:p>
    <w:p w14:paraId="2850F0E6" w14:textId="77777777" w:rsidR="001C301D" w:rsidRPr="001D4DED" w:rsidRDefault="001C301D" w:rsidP="001C301D">
      <w:pPr>
        <w:jc w:val="both"/>
        <w:rPr>
          <w:rFonts w:ascii="Arial" w:hAnsi="Arial"/>
          <w:b/>
        </w:rPr>
      </w:pPr>
    </w:p>
    <w:p w14:paraId="44365EDA" w14:textId="77777777" w:rsidR="001C301D" w:rsidRDefault="001C301D" w:rsidP="001C301D">
      <w:pPr>
        <w:jc w:val="both"/>
        <w:rPr>
          <w:rFonts w:ascii="Arial" w:hAnsi="Arial"/>
          <w:b/>
        </w:rPr>
      </w:pPr>
      <w:r>
        <w:rPr>
          <w:rFonts w:ascii="Arial" w:hAnsi="Arial"/>
          <w:b/>
        </w:rPr>
        <w:t>The</w:t>
      </w:r>
      <w:r w:rsidRPr="001D4DED">
        <w:rPr>
          <w:rFonts w:ascii="Arial" w:hAnsi="Arial"/>
          <w:b/>
        </w:rPr>
        <w:t xml:space="preserve"> Voice</w:t>
      </w:r>
      <w:r>
        <w:rPr>
          <w:rFonts w:ascii="Arial" w:hAnsi="Arial"/>
          <w:b/>
        </w:rPr>
        <w:t>/Singing Teacher</w:t>
      </w:r>
      <w:r w:rsidRPr="001D4DED">
        <w:rPr>
          <w:rFonts w:ascii="Arial" w:hAnsi="Arial"/>
          <w:b/>
        </w:rPr>
        <w:t>.</w:t>
      </w:r>
    </w:p>
    <w:p w14:paraId="74E1ACFB" w14:textId="77777777" w:rsidR="001C301D" w:rsidRDefault="001C301D" w:rsidP="001C301D">
      <w:pPr>
        <w:jc w:val="both"/>
        <w:rPr>
          <w:rFonts w:ascii="Arial" w:hAnsi="Arial"/>
          <w:b/>
        </w:rPr>
      </w:pPr>
    </w:p>
    <w:p w14:paraId="10B60695" w14:textId="77777777" w:rsidR="001C301D" w:rsidRDefault="001C301D" w:rsidP="001C301D">
      <w:pPr>
        <w:jc w:val="both"/>
        <w:rPr>
          <w:rFonts w:ascii="Arial" w:hAnsi="Arial"/>
        </w:rPr>
      </w:pPr>
      <w:r>
        <w:rPr>
          <w:rFonts w:ascii="Arial" w:hAnsi="Arial"/>
        </w:rPr>
        <w:t>The singing teacher present made the following observation:</w:t>
      </w:r>
    </w:p>
    <w:p w14:paraId="32273D19" w14:textId="77777777" w:rsidR="001C301D" w:rsidRDefault="001C301D" w:rsidP="001C301D">
      <w:pPr>
        <w:jc w:val="both"/>
        <w:rPr>
          <w:rFonts w:ascii="Arial" w:hAnsi="Arial"/>
        </w:rPr>
      </w:pPr>
    </w:p>
    <w:p w14:paraId="265FC00D" w14:textId="77777777" w:rsidR="001C301D" w:rsidRDefault="001C301D" w:rsidP="001C301D">
      <w:pPr>
        <w:ind w:left="851" w:right="787"/>
        <w:jc w:val="both"/>
        <w:rPr>
          <w:rFonts w:ascii="Arial" w:hAnsi="Arial"/>
          <w:sz w:val="18"/>
          <w:szCs w:val="18"/>
        </w:rPr>
      </w:pPr>
      <w:r w:rsidRPr="001D4DED">
        <w:rPr>
          <w:rFonts w:ascii="Arial" w:hAnsi="Arial"/>
          <w:sz w:val="18"/>
          <w:szCs w:val="18"/>
        </w:rPr>
        <w:t>When you put words to music you are making something ‘other’, the music changes its function, it takes a ‘back-seat’ to the words, it</w:t>
      </w:r>
      <w:r>
        <w:rPr>
          <w:rFonts w:ascii="Arial" w:hAnsi="Arial"/>
          <w:sz w:val="18"/>
          <w:szCs w:val="18"/>
        </w:rPr>
        <w:t>, the music,</w:t>
      </w:r>
      <w:r w:rsidRPr="001D4DED">
        <w:rPr>
          <w:rFonts w:ascii="Arial" w:hAnsi="Arial"/>
          <w:sz w:val="18"/>
          <w:szCs w:val="18"/>
        </w:rPr>
        <w:t xml:space="preserve"> becomes the commentary or accompaniment to the words. It is like watching a film the music adds intensity to the words….the music become an entirely different piec</w:t>
      </w:r>
      <w:r>
        <w:rPr>
          <w:rFonts w:ascii="Arial" w:hAnsi="Arial"/>
          <w:sz w:val="18"/>
          <w:szCs w:val="18"/>
        </w:rPr>
        <w:t>e</w:t>
      </w:r>
      <w:r w:rsidRPr="001D4DED">
        <w:rPr>
          <w:rFonts w:ascii="Arial" w:hAnsi="Arial"/>
          <w:sz w:val="18"/>
          <w:szCs w:val="18"/>
        </w:rPr>
        <w:t xml:space="preserve"> from the orchestral version, and I find it difficult to look at it in the same way….</w:t>
      </w:r>
    </w:p>
    <w:p w14:paraId="42576FA4" w14:textId="77777777" w:rsidR="001C301D" w:rsidRDefault="001C301D" w:rsidP="001C301D">
      <w:pPr>
        <w:tabs>
          <w:tab w:val="left" w:pos="8300"/>
        </w:tabs>
        <w:ind w:right="787"/>
        <w:jc w:val="both"/>
        <w:rPr>
          <w:rFonts w:ascii="Arial" w:hAnsi="Arial"/>
          <w:sz w:val="18"/>
          <w:szCs w:val="18"/>
        </w:rPr>
      </w:pPr>
    </w:p>
    <w:p w14:paraId="2F62B3E8" w14:textId="77777777" w:rsidR="001C301D" w:rsidRDefault="001C301D" w:rsidP="001C301D">
      <w:pPr>
        <w:tabs>
          <w:tab w:val="left" w:pos="8300"/>
        </w:tabs>
        <w:ind w:right="-64"/>
        <w:jc w:val="both"/>
        <w:rPr>
          <w:rFonts w:ascii="Arial" w:hAnsi="Arial"/>
        </w:rPr>
      </w:pPr>
      <w:r>
        <w:rPr>
          <w:rFonts w:ascii="Arial" w:hAnsi="Arial"/>
        </w:rPr>
        <w:t>There followed a lively discussion on whether the words had been ‘superimposed’, ‘put’ on to the music. It was noted that the relationship was not as a libretto where the words are in a direct relationship to the musical line and other musical elements. This led to a link with the visuality of the performance and its balance with the music. Several listeners spoke of the visual aspect of the performance and therefore a sense of watching music as well as hearing it.</w:t>
      </w:r>
      <w:r w:rsidRPr="00AE393E">
        <w:rPr>
          <w:rFonts w:ascii="Arial" w:hAnsi="Arial"/>
        </w:rPr>
        <w:t xml:space="preserve"> </w:t>
      </w:r>
      <w:r>
        <w:rPr>
          <w:rFonts w:ascii="Arial" w:hAnsi="Arial"/>
        </w:rPr>
        <w:t>One person talked of the images it evoked for her and found them contrasting with those of the spoken responses.</w:t>
      </w:r>
      <w:r w:rsidRPr="00AE393E">
        <w:rPr>
          <w:rFonts w:ascii="Arial" w:hAnsi="Arial"/>
        </w:rPr>
        <w:t xml:space="preserve"> </w:t>
      </w:r>
      <w:r>
        <w:rPr>
          <w:rFonts w:ascii="Arial" w:hAnsi="Arial"/>
        </w:rPr>
        <w:t>One person simply felt that the words ‘got in the way of the music’.</w:t>
      </w:r>
    </w:p>
    <w:p w14:paraId="789C9023" w14:textId="77777777" w:rsidR="001C301D" w:rsidRDefault="001C301D" w:rsidP="001C301D">
      <w:pPr>
        <w:tabs>
          <w:tab w:val="left" w:pos="8300"/>
        </w:tabs>
        <w:ind w:right="-64"/>
        <w:jc w:val="both"/>
        <w:rPr>
          <w:rFonts w:ascii="Arial" w:hAnsi="Arial"/>
        </w:rPr>
      </w:pPr>
    </w:p>
    <w:p w14:paraId="29528C26" w14:textId="77777777" w:rsidR="001C301D" w:rsidRDefault="001C301D" w:rsidP="001C301D">
      <w:pPr>
        <w:tabs>
          <w:tab w:val="left" w:pos="8300"/>
        </w:tabs>
        <w:ind w:right="-64"/>
        <w:jc w:val="both"/>
        <w:rPr>
          <w:rFonts w:ascii="Arial" w:hAnsi="Arial"/>
        </w:rPr>
      </w:pPr>
      <w:r>
        <w:rPr>
          <w:rFonts w:ascii="Arial" w:hAnsi="Arial"/>
        </w:rPr>
        <w:t>This leads to some observations about the performance itself.</w:t>
      </w:r>
    </w:p>
    <w:p w14:paraId="5ED743FA" w14:textId="77777777" w:rsidR="001C301D" w:rsidRDefault="001C301D" w:rsidP="001C301D">
      <w:pPr>
        <w:tabs>
          <w:tab w:val="left" w:pos="8300"/>
        </w:tabs>
        <w:ind w:right="-64"/>
        <w:jc w:val="both"/>
        <w:rPr>
          <w:rFonts w:ascii="Arial" w:hAnsi="Arial"/>
        </w:rPr>
      </w:pPr>
    </w:p>
    <w:p w14:paraId="0357B42D" w14:textId="77777777" w:rsidR="001C301D" w:rsidRDefault="001C301D" w:rsidP="001C301D">
      <w:pPr>
        <w:tabs>
          <w:tab w:val="left" w:pos="8300"/>
        </w:tabs>
        <w:ind w:right="-64"/>
        <w:jc w:val="both"/>
        <w:rPr>
          <w:rFonts w:ascii="Arial" w:hAnsi="Arial"/>
        </w:rPr>
      </w:pPr>
      <w:r w:rsidRPr="00AE393E">
        <w:rPr>
          <w:rFonts w:ascii="Arial" w:hAnsi="Arial"/>
          <w:b/>
        </w:rPr>
        <w:t>Performance Values.</w:t>
      </w:r>
      <w:r w:rsidRPr="00AE393E">
        <w:rPr>
          <w:rFonts w:ascii="Arial" w:hAnsi="Arial"/>
        </w:rPr>
        <w:t xml:space="preserve"> </w:t>
      </w:r>
    </w:p>
    <w:p w14:paraId="56A7DA78" w14:textId="77777777" w:rsidR="001C301D" w:rsidRDefault="001C301D" w:rsidP="001C301D">
      <w:pPr>
        <w:tabs>
          <w:tab w:val="left" w:pos="8300"/>
        </w:tabs>
        <w:ind w:right="-64"/>
        <w:jc w:val="both"/>
        <w:rPr>
          <w:rFonts w:ascii="Arial" w:hAnsi="Arial"/>
        </w:rPr>
      </w:pPr>
    </w:p>
    <w:p w14:paraId="0075094F" w14:textId="77777777" w:rsidR="001C301D" w:rsidRDefault="001C301D" w:rsidP="001C301D">
      <w:pPr>
        <w:tabs>
          <w:tab w:val="left" w:pos="8300"/>
        </w:tabs>
        <w:ind w:right="-64"/>
        <w:jc w:val="both"/>
        <w:rPr>
          <w:rFonts w:ascii="Arial" w:hAnsi="Arial"/>
          <w:b/>
        </w:rPr>
      </w:pPr>
      <w:r>
        <w:rPr>
          <w:rFonts w:ascii="Arial" w:hAnsi="Arial"/>
        </w:rPr>
        <w:t>In the ‘tryptich’ performance the audience first heard the piece played by the orchestra. After a period of silence, two ‘soloists’, the ‘voices’ took their places out front. They performed the script within the time signature of the piece, then the whole piece was be played again. This triadic structure was intended to retain the integrity of the musical composition and its autonomy; allow the overlay of words derived from listening responses to be brought into relation with the music in a middle section; and enabled those in the audience who had not heard the piece before to do so. It was also designed to allow the words from the second playing to as it were ‘be in the air’ in the third playing, so there was in that sense no repetition but more influences for further interpretations.</w:t>
      </w:r>
    </w:p>
    <w:p w14:paraId="24F2DBC4" w14:textId="77777777" w:rsidR="001C301D" w:rsidRPr="00AE393E" w:rsidRDefault="001C301D" w:rsidP="001C301D">
      <w:pPr>
        <w:tabs>
          <w:tab w:val="left" w:pos="8300"/>
        </w:tabs>
        <w:ind w:right="-64"/>
        <w:jc w:val="both"/>
        <w:rPr>
          <w:rFonts w:ascii="Arial" w:hAnsi="Arial"/>
          <w:b/>
        </w:rPr>
      </w:pPr>
    </w:p>
    <w:p w14:paraId="13E5AD4C" w14:textId="77777777" w:rsidR="001C301D" w:rsidRDefault="001C301D" w:rsidP="001C301D">
      <w:pPr>
        <w:jc w:val="both"/>
        <w:rPr>
          <w:rFonts w:ascii="Arial" w:hAnsi="Arial"/>
        </w:rPr>
      </w:pPr>
      <w:r>
        <w:rPr>
          <w:rFonts w:ascii="Arial" w:hAnsi="Arial"/>
        </w:rPr>
        <w:t xml:space="preserve">Two experienced student opera singers then worked on the script under our direction. In rehearsals we made changes and deletions to improve the flow and the exchanges. The feel we were attempting to achieve was of a sense of intimacy, exploration and opening. We had in mind the interiority of a radio play, specifically </w:t>
      </w:r>
      <w:r w:rsidRPr="003869E2">
        <w:rPr>
          <w:rFonts w:ascii="Arial" w:hAnsi="Arial"/>
          <w:i/>
        </w:rPr>
        <w:t>Wings</w:t>
      </w:r>
      <w:r>
        <w:rPr>
          <w:rFonts w:ascii="Arial" w:hAnsi="Arial"/>
        </w:rPr>
        <w:t xml:space="preserve"> by Arthur Copet, in which we hear the thoughts, as an interior monologue, and sensations of a women whose speech as been lost through a stroke. We hoped by this approach to have the words, as it were, softly embedded in the sounds of the music and taken along with them, as if this was a reverie. Unfortunately the balance between the voices and the orchestra was such that the voices had to become loud and declamatory, and the subtle expressiveness we had hoped for became assertive and in competition with the orchestra. The performative aspects of the ethnography, in that particular performance, therefore worked best in the inner slower quieter movements. This matter of balance did have an effect on the sense of the relationship between the words and the music, making it sound rather more competitive whereas it was intended as a conversation.</w:t>
      </w:r>
    </w:p>
    <w:p w14:paraId="6D35F956" w14:textId="77777777" w:rsidR="001C301D" w:rsidRDefault="001C301D" w:rsidP="001C301D">
      <w:pPr>
        <w:jc w:val="both"/>
        <w:rPr>
          <w:rFonts w:ascii="Arial" w:hAnsi="Arial"/>
        </w:rPr>
      </w:pPr>
    </w:p>
    <w:p w14:paraId="4AAB4DB1" w14:textId="77777777" w:rsidR="001C301D" w:rsidRPr="006147C0" w:rsidRDefault="001C301D" w:rsidP="001C301D">
      <w:pPr>
        <w:jc w:val="both"/>
        <w:rPr>
          <w:rFonts w:ascii="Arial" w:hAnsi="Arial"/>
          <w:b/>
        </w:rPr>
      </w:pPr>
      <w:r w:rsidRPr="006147C0">
        <w:rPr>
          <w:rFonts w:ascii="Arial" w:hAnsi="Arial"/>
          <w:b/>
        </w:rPr>
        <w:t xml:space="preserve">Theorising </w:t>
      </w:r>
      <w:r>
        <w:rPr>
          <w:rFonts w:ascii="Arial" w:hAnsi="Arial"/>
          <w:b/>
        </w:rPr>
        <w:t>the Performance Ethnography as E</w:t>
      </w:r>
      <w:r w:rsidRPr="006147C0">
        <w:rPr>
          <w:rFonts w:ascii="Arial" w:hAnsi="Arial"/>
          <w:b/>
        </w:rPr>
        <w:t>kphrasis.</w:t>
      </w:r>
    </w:p>
    <w:p w14:paraId="28D061AF" w14:textId="77777777" w:rsidR="001C301D" w:rsidRDefault="001C301D" w:rsidP="001C301D">
      <w:pPr>
        <w:jc w:val="both"/>
        <w:rPr>
          <w:rFonts w:ascii="Arial" w:hAnsi="Arial"/>
        </w:rPr>
      </w:pPr>
    </w:p>
    <w:p w14:paraId="5D403D01" w14:textId="77777777" w:rsidR="001C301D" w:rsidRPr="005D097A" w:rsidRDefault="001C301D" w:rsidP="001C301D">
      <w:pPr>
        <w:jc w:val="both"/>
        <w:rPr>
          <w:rFonts w:ascii="Arial" w:hAnsi="Arial"/>
          <w:b/>
        </w:rPr>
      </w:pPr>
      <w:r>
        <w:rPr>
          <w:rFonts w:ascii="Arial" w:hAnsi="Arial"/>
        </w:rPr>
        <w:t>We now turn to the question posed by Lawrence Kramer of whether this relationship between words and music in the performance ethnography works as ekphrasitic practice. This may be a hermeneutic question as well as potentially implicating an aesthetic response.</w:t>
      </w:r>
    </w:p>
    <w:p w14:paraId="047145AE" w14:textId="77777777" w:rsidR="001C301D" w:rsidRPr="001D4DED" w:rsidRDefault="001C301D" w:rsidP="001C301D">
      <w:pPr>
        <w:jc w:val="both"/>
        <w:rPr>
          <w:rFonts w:ascii="Arial" w:hAnsi="Arial"/>
          <w:b/>
        </w:rPr>
      </w:pPr>
    </w:p>
    <w:p w14:paraId="088AD06C" w14:textId="77777777" w:rsidR="001C301D" w:rsidRDefault="001C301D" w:rsidP="001C301D">
      <w:pPr>
        <w:jc w:val="both"/>
        <w:rPr>
          <w:rFonts w:ascii="Arial" w:hAnsi="Arial"/>
        </w:rPr>
      </w:pPr>
      <w:r>
        <w:rPr>
          <w:rFonts w:ascii="Arial" w:hAnsi="Arial"/>
        </w:rPr>
        <w:t>In the discussion with the audience, the Listening Group Members, the performers, the composer, the voice/singing coach, and the conductor it was generally agreed that we had made ‘something new and different’ by adding words to the music. We explored what the appropriate criteria might be that could apply to a ‘new genre’, described as a ‘performance ethnography</w:t>
      </w:r>
      <w:r w:rsidRPr="00E85E89">
        <w:rPr>
          <w:rFonts w:ascii="Arial" w:hAnsi="Arial"/>
        </w:rPr>
        <w:t xml:space="preserve"> </w:t>
      </w:r>
      <w:r>
        <w:rPr>
          <w:rFonts w:ascii="Arial" w:hAnsi="Arial"/>
        </w:rPr>
        <w:t xml:space="preserve">of listening’. It could be conceptualised as a ‘dramatised ekphrasis’, that is, an evokation and (re)imagining of one art-work in another media. </w:t>
      </w:r>
    </w:p>
    <w:p w14:paraId="506A7927" w14:textId="77777777" w:rsidR="001C301D" w:rsidRDefault="001C301D" w:rsidP="001C301D">
      <w:pPr>
        <w:jc w:val="both"/>
        <w:rPr>
          <w:rFonts w:ascii="Arial" w:hAnsi="Arial"/>
        </w:rPr>
      </w:pPr>
    </w:p>
    <w:p w14:paraId="1FB6B6AB" w14:textId="77777777" w:rsidR="001C301D" w:rsidRPr="00CA0AE4" w:rsidRDefault="001C301D" w:rsidP="001C301D">
      <w:pPr>
        <w:jc w:val="both"/>
        <w:rPr>
          <w:rFonts w:ascii="Arial" w:hAnsi="Arial"/>
          <w:i/>
          <w:lang w:val="en-US" w:eastAsia="ja-JP"/>
        </w:rPr>
      </w:pPr>
      <w:r w:rsidRPr="008F104C">
        <w:rPr>
          <w:rFonts w:ascii="Arial" w:hAnsi="Arial"/>
          <w:lang w:val="en-US" w:eastAsia="ja-JP"/>
        </w:rPr>
        <w:t xml:space="preserve">Kramer argues that for ekphrasis to be successful it must be ‘genuinely revealing, not merely fanciful’. It has to be a mode of cognition. Ekphrasis suggests a series of criteria for cognitively rich descriptions, Kramer calls these ‘constructive descriptions’ which become part of what they describe and yet remain distinct from it. He moves the focus from the hearing of the music to what ‘we </w:t>
      </w:r>
      <w:r>
        <w:rPr>
          <w:rFonts w:ascii="Arial" w:hAnsi="Arial"/>
          <w:lang w:val="en-US" w:eastAsia="ja-JP"/>
        </w:rPr>
        <w:t>might hear in it’. He then poses</w:t>
      </w:r>
      <w:r w:rsidRPr="008F104C">
        <w:rPr>
          <w:rFonts w:ascii="Arial" w:hAnsi="Arial"/>
          <w:lang w:val="en-US" w:eastAsia="ja-JP"/>
        </w:rPr>
        <w:t xml:space="preserve"> the key question, which also exercised our audience at the listening event: ‘</w:t>
      </w:r>
      <w:r w:rsidRPr="00CA0AE4">
        <w:rPr>
          <w:rFonts w:ascii="Arial" w:hAnsi="Arial"/>
          <w:i/>
          <w:lang w:val="en-US" w:eastAsia="ja-JP"/>
        </w:rPr>
        <w:t>What descriptive criteria do such ekphrastic comments invoke and seek to satisfy?”</w:t>
      </w:r>
      <w:r>
        <w:rPr>
          <w:rFonts w:ascii="Arial" w:hAnsi="Arial"/>
          <w:lang w:val="en-US" w:eastAsia="ja-JP"/>
        </w:rPr>
        <w:t xml:space="preserve"> I</w:t>
      </w:r>
      <w:r w:rsidRPr="008F104C">
        <w:rPr>
          <w:rFonts w:ascii="Arial" w:hAnsi="Arial"/>
          <w:lang w:val="en-US" w:eastAsia="ja-JP"/>
        </w:rPr>
        <w:t xml:space="preserve">n our terms, </w:t>
      </w:r>
      <w:r>
        <w:rPr>
          <w:rFonts w:ascii="Arial" w:hAnsi="Arial"/>
          <w:lang w:val="en-US" w:eastAsia="ja-JP"/>
        </w:rPr>
        <w:t>‘</w:t>
      </w:r>
      <w:r w:rsidRPr="00CA0AE4">
        <w:rPr>
          <w:rFonts w:ascii="Arial" w:hAnsi="Arial"/>
          <w:i/>
          <w:lang w:val="en-US" w:eastAsia="ja-JP"/>
        </w:rPr>
        <w:t>what are the conditions for the possibility of an authentic generative conversation with a piece of music in an ethnography?’</w:t>
      </w:r>
    </w:p>
    <w:p w14:paraId="3F8A8E5F" w14:textId="77777777" w:rsidR="001C301D" w:rsidRPr="008F104C" w:rsidRDefault="001C301D" w:rsidP="001C301D">
      <w:pPr>
        <w:jc w:val="both"/>
        <w:rPr>
          <w:rFonts w:ascii="Arial" w:hAnsi="Arial"/>
          <w:lang w:val="en-US" w:eastAsia="ja-JP"/>
        </w:rPr>
      </w:pPr>
    </w:p>
    <w:p w14:paraId="41849A98" w14:textId="77777777" w:rsidR="001C301D" w:rsidRPr="008F104C" w:rsidRDefault="001C301D" w:rsidP="001C301D">
      <w:pPr>
        <w:jc w:val="both"/>
        <w:rPr>
          <w:rFonts w:ascii="Arial" w:hAnsi="Arial"/>
          <w:lang w:val="en-US" w:eastAsia="ja-JP"/>
        </w:rPr>
      </w:pPr>
      <w:r w:rsidRPr="008F104C">
        <w:rPr>
          <w:rFonts w:ascii="Arial" w:hAnsi="Arial"/>
          <w:lang w:val="en-US" w:eastAsia="ja-JP"/>
        </w:rPr>
        <w:t>Kramer proposes three criteria</w:t>
      </w:r>
      <w:r>
        <w:rPr>
          <w:rFonts w:ascii="Arial" w:hAnsi="Arial"/>
          <w:lang w:val="en-US" w:eastAsia="ja-JP"/>
        </w:rPr>
        <w:t xml:space="preserve"> for authentic and effective ekphrasis,</w:t>
      </w:r>
      <w:r w:rsidRPr="008F104C">
        <w:rPr>
          <w:rFonts w:ascii="Arial" w:hAnsi="Arial"/>
          <w:lang w:val="en-US" w:eastAsia="ja-JP"/>
        </w:rPr>
        <w:t xml:space="preserve"> to which </w:t>
      </w:r>
      <w:r>
        <w:rPr>
          <w:rFonts w:ascii="Arial" w:hAnsi="Arial"/>
          <w:lang w:val="en-US" w:eastAsia="ja-JP"/>
        </w:rPr>
        <w:t xml:space="preserve">from </w:t>
      </w:r>
      <w:r w:rsidRPr="008F104C">
        <w:rPr>
          <w:rFonts w:ascii="Arial" w:hAnsi="Arial"/>
          <w:lang w:val="en-US" w:eastAsia="ja-JP"/>
        </w:rPr>
        <w:t>our experience</w:t>
      </w:r>
      <w:r>
        <w:rPr>
          <w:rFonts w:ascii="Arial" w:hAnsi="Arial"/>
          <w:lang w:val="en-US" w:eastAsia="ja-JP"/>
        </w:rPr>
        <w:t xml:space="preserve"> we</w:t>
      </w:r>
      <w:r w:rsidRPr="008F104C">
        <w:rPr>
          <w:rFonts w:ascii="Arial" w:hAnsi="Arial"/>
          <w:lang w:val="en-US" w:eastAsia="ja-JP"/>
        </w:rPr>
        <w:t xml:space="preserve"> might add a forth.</w:t>
      </w:r>
      <w:r>
        <w:rPr>
          <w:rFonts w:ascii="Arial" w:hAnsi="Arial"/>
          <w:lang w:val="en-US" w:eastAsia="ja-JP"/>
        </w:rPr>
        <w:t xml:space="preserve"> </w:t>
      </w:r>
      <w:r w:rsidRPr="008F104C">
        <w:rPr>
          <w:rFonts w:ascii="Arial" w:hAnsi="Arial"/>
          <w:lang w:val="en-US" w:eastAsia="ja-JP"/>
        </w:rPr>
        <w:t>The first criterion is ‘descriptive distance’. By this Kramer means:</w:t>
      </w:r>
    </w:p>
    <w:p w14:paraId="172B8905" w14:textId="77777777" w:rsidR="001C301D" w:rsidRPr="008F104C" w:rsidRDefault="001C301D" w:rsidP="001C301D">
      <w:pPr>
        <w:jc w:val="both"/>
        <w:rPr>
          <w:rFonts w:ascii="Arial" w:hAnsi="Arial"/>
          <w:lang w:val="en-US" w:eastAsia="ja-JP"/>
        </w:rPr>
      </w:pPr>
    </w:p>
    <w:p w14:paraId="7C344973" w14:textId="77777777" w:rsidR="001C301D" w:rsidRPr="00CA0AE4" w:rsidRDefault="001C301D" w:rsidP="001C301D">
      <w:pPr>
        <w:ind w:left="1134" w:right="1354"/>
        <w:jc w:val="both"/>
        <w:rPr>
          <w:rFonts w:ascii="Arial" w:hAnsi="Arial"/>
          <w:sz w:val="18"/>
          <w:szCs w:val="18"/>
          <w:lang w:val="en-US" w:eastAsia="ja-JP"/>
        </w:rPr>
      </w:pPr>
      <w:r w:rsidRPr="00CA0AE4">
        <w:rPr>
          <w:rFonts w:ascii="Arial" w:hAnsi="Arial"/>
          <w:sz w:val="18"/>
          <w:szCs w:val="18"/>
          <w:lang w:val="en-US" w:eastAsia="ja-JP"/>
        </w:rPr>
        <w:t>This distance (historical, cultural or moral) must be acknowledged in the act of address. It allows the description to speak its own fallible and contingent voice, not in the supposed voice of the work. It does not ventriloquise a relationship with the music in which it is ‘given to speak’. This ‘historicality of understanding’ our explicit situatedness becomes apparent as what we say ‘unfolds the implications of the distance from which it operates’.</w:t>
      </w:r>
      <w:r>
        <w:rPr>
          <w:rFonts w:ascii="Arial" w:hAnsi="Arial"/>
          <w:sz w:val="18"/>
          <w:szCs w:val="18"/>
          <w:lang w:val="en-US" w:eastAsia="ja-JP"/>
        </w:rPr>
        <w:t xml:space="preserve"> (Kramer 2011)</w:t>
      </w:r>
    </w:p>
    <w:p w14:paraId="7CF2A94D" w14:textId="77777777" w:rsidR="001C301D" w:rsidRPr="008F104C" w:rsidRDefault="001C301D" w:rsidP="001C301D">
      <w:pPr>
        <w:jc w:val="both"/>
        <w:rPr>
          <w:rFonts w:ascii="Arial" w:hAnsi="Arial"/>
          <w:lang w:val="en-US" w:eastAsia="ja-JP"/>
        </w:rPr>
      </w:pPr>
    </w:p>
    <w:p w14:paraId="0455D7CD" w14:textId="77777777" w:rsidR="001C301D" w:rsidRPr="008F104C" w:rsidRDefault="001C301D" w:rsidP="001C301D">
      <w:pPr>
        <w:jc w:val="both"/>
        <w:rPr>
          <w:rFonts w:ascii="Arial" w:hAnsi="Arial"/>
          <w:lang w:val="en-US" w:eastAsia="ja-JP"/>
        </w:rPr>
      </w:pPr>
      <w:r w:rsidRPr="008F104C">
        <w:rPr>
          <w:rFonts w:ascii="Arial" w:hAnsi="Arial"/>
          <w:lang w:val="en-US" w:eastAsia="ja-JP"/>
        </w:rPr>
        <w:t>The second criterion is:</w:t>
      </w:r>
    </w:p>
    <w:p w14:paraId="6C448B71" w14:textId="77777777" w:rsidR="001C301D" w:rsidRPr="008F104C" w:rsidRDefault="001C301D" w:rsidP="001C301D">
      <w:pPr>
        <w:jc w:val="both"/>
        <w:rPr>
          <w:rFonts w:ascii="Arial" w:hAnsi="Arial"/>
          <w:lang w:val="en-US" w:eastAsia="ja-JP"/>
        </w:rPr>
      </w:pPr>
    </w:p>
    <w:p w14:paraId="1CA66231" w14:textId="77777777" w:rsidR="001C301D" w:rsidRPr="00CA0AE4" w:rsidRDefault="001C301D" w:rsidP="001C301D">
      <w:pPr>
        <w:ind w:left="1134" w:right="1354"/>
        <w:jc w:val="both"/>
        <w:rPr>
          <w:rFonts w:ascii="Arial" w:hAnsi="Arial"/>
          <w:sz w:val="18"/>
          <w:szCs w:val="18"/>
          <w:lang w:val="en-US" w:eastAsia="ja-JP"/>
        </w:rPr>
      </w:pPr>
      <w:r w:rsidRPr="00CA0AE4">
        <w:rPr>
          <w:rFonts w:ascii="Arial" w:hAnsi="Arial"/>
          <w:sz w:val="18"/>
          <w:szCs w:val="18"/>
          <w:lang w:val="en-US" w:eastAsia="ja-JP"/>
        </w:rPr>
        <w:t xml:space="preserve">Ekphrasis must move continually between two boundaries each of which is touched rarely. On the one side there is identification with the object of description – creating the conditions for absorption and unchecked phantasy: on the other clinical detachment – creating the conditions for inventory and taxonomy. </w:t>
      </w:r>
      <w:r>
        <w:rPr>
          <w:rFonts w:ascii="Arial" w:hAnsi="Arial"/>
          <w:sz w:val="18"/>
          <w:szCs w:val="18"/>
          <w:lang w:val="en-US" w:eastAsia="ja-JP"/>
        </w:rPr>
        <w:t>(Kramer 2011)</w:t>
      </w:r>
    </w:p>
    <w:p w14:paraId="3611BA42" w14:textId="77777777" w:rsidR="001C301D" w:rsidRDefault="001C301D" w:rsidP="001C301D">
      <w:pPr>
        <w:jc w:val="both"/>
        <w:rPr>
          <w:rFonts w:ascii="Arial" w:hAnsi="Arial"/>
          <w:lang w:val="en-US" w:eastAsia="ja-JP"/>
        </w:rPr>
      </w:pPr>
    </w:p>
    <w:p w14:paraId="61234240" w14:textId="77777777" w:rsidR="001C301D" w:rsidRPr="008F104C" w:rsidRDefault="001C301D" w:rsidP="001C301D">
      <w:pPr>
        <w:jc w:val="both"/>
        <w:rPr>
          <w:rFonts w:ascii="Arial" w:hAnsi="Arial"/>
          <w:lang w:val="en-US" w:eastAsia="ja-JP"/>
        </w:rPr>
      </w:pPr>
      <w:r w:rsidRPr="008F104C">
        <w:rPr>
          <w:rFonts w:ascii="Arial" w:hAnsi="Arial"/>
          <w:lang w:val="en-US" w:eastAsia="ja-JP"/>
        </w:rPr>
        <w:t xml:space="preserve">He concludes that continual movement in the space between these is required – ekphrasis, ‘just </w:t>
      </w:r>
      <w:r w:rsidRPr="008F104C">
        <w:rPr>
          <w:rFonts w:ascii="Arial" w:hAnsi="Arial"/>
          <w:i/>
          <w:lang w:val="en-US" w:eastAsia="ja-JP"/>
        </w:rPr>
        <w:t xml:space="preserve">is </w:t>
      </w:r>
      <w:r w:rsidRPr="008F104C">
        <w:rPr>
          <w:rFonts w:ascii="Arial" w:hAnsi="Arial"/>
          <w:lang w:val="en-US" w:eastAsia="ja-JP"/>
        </w:rPr>
        <w:t>the motion between the two’ (italics in the original).</w:t>
      </w:r>
    </w:p>
    <w:p w14:paraId="20B18E02" w14:textId="77777777" w:rsidR="001C301D" w:rsidRPr="008F104C" w:rsidRDefault="001C301D" w:rsidP="001C301D">
      <w:pPr>
        <w:jc w:val="both"/>
        <w:rPr>
          <w:rFonts w:ascii="Arial" w:hAnsi="Arial"/>
          <w:lang w:val="en-US" w:eastAsia="ja-JP"/>
        </w:rPr>
      </w:pPr>
    </w:p>
    <w:p w14:paraId="56A1A6C3" w14:textId="77777777" w:rsidR="001C301D" w:rsidRPr="008F104C" w:rsidRDefault="001C301D" w:rsidP="001C301D">
      <w:pPr>
        <w:jc w:val="both"/>
        <w:rPr>
          <w:rFonts w:ascii="Arial" w:hAnsi="Arial"/>
          <w:lang w:val="en-US" w:eastAsia="ja-JP"/>
        </w:rPr>
      </w:pPr>
      <w:r w:rsidRPr="008F104C">
        <w:rPr>
          <w:rFonts w:ascii="Arial" w:hAnsi="Arial"/>
          <w:lang w:val="en-US" w:eastAsia="ja-JP"/>
        </w:rPr>
        <w:t>The third criterion is:</w:t>
      </w:r>
      <w:r>
        <w:rPr>
          <w:rFonts w:ascii="Arial" w:hAnsi="Arial"/>
          <w:lang w:val="en-US" w:eastAsia="ja-JP"/>
        </w:rPr>
        <w:t xml:space="preserve"> e</w:t>
      </w:r>
      <w:r w:rsidRPr="008F104C">
        <w:rPr>
          <w:rFonts w:ascii="Arial" w:hAnsi="Arial"/>
          <w:lang w:val="en-US" w:eastAsia="ja-JP"/>
        </w:rPr>
        <w:t xml:space="preserve">kphrasis must: evoke a ‘sense of disclosure’. </w:t>
      </w:r>
    </w:p>
    <w:p w14:paraId="12875DFC" w14:textId="77777777" w:rsidR="001C301D" w:rsidRPr="008F104C" w:rsidRDefault="001C301D" w:rsidP="001C301D">
      <w:pPr>
        <w:jc w:val="both"/>
        <w:rPr>
          <w:rFonts w:ascii="Arial" w:hAnsi="Arial"/>
          <w:lang w:val="en-US" w:eastAsia="ja-JP"/>
        </w:rPr>
      </w:pPr>
    </w:p>
    <w:p w14:paraId="6E2D4989" w14:textId="77777777" w:rsidR="001C301D" w:rsidRDefault="001C301D" w:rsidP="001C301D">
      <w:pPr>
        <w:jc w:val="both"/>
        <w:rPr>
          <w:rFonts w:ascii="Arial" w:hAnsi="Arial"/>
          <w:lang w:val="en-US" w:eastAsia="ja-JP"/>
        </w:rPr>
      </w:pPr>
      <w:r w:rsidRPr="008F104C">
        <w:rPr>
          <w:rFonts w:ascii="Arial" w:hAnsi="Arial"/>
          <w:lang w:val="en-US" w:eastAsia="ja-JP"/>
        </w:rPr>
        <w:t>This effect, which belongs to interpretive language in general,</w:t>
      </w:r>
      <w:r>
        <w:rPr>
          <w:rFonts w:ascii="Arial" w:hAnsi="Arial"/>
          <w:lang w:val="en-US" w:eastAsia="ja-JP"/>
        </w:rPr>
        <w:t xml:space="preserve"> Kramer notes</w:t>
      </w:r>
      <w:r w:rsidRPr="008F104C">
        <w:rPr>
          <w:rFonts w:ascii="Arial" w:hAnsi="Arial"/>
          <w:lang w:val="en-US" w:eastAsia="ja-JP"/>
        </w:rPr>
        <w:t xml:space="preserve"> </w:t>
      </w:r>
      <w:r>
        <w:rPr>
          <w:rFonts w:ascii="Arial" w:hAnsi="Arial"/>
          <w:lang w:val="en-US" w:eastAsia="ja-JP"/>
        </w:rPr>
        <w:t>‘</w:t>
      </w:r>
      <w:r w:rsidRPr="008F104C">
        <w:rPr>
          <w:rFonts w:ascii="Arial" w:hAnsi="Arial"/>
          <w:lang w:val="en-US" w:eastAsia="ja-JP"/>
        </w:rPr>
        <w:t>is the hardest to characterize precisely</w:t>
      </w:r>
      <w:r>
        <w:rPr>
          <w:rFonts w:ascii="Arial" w:hAnsi="Arial"/>
          <w:lang w:val="en-US" w:eastAsia="ja-JP"/>
        </w:rPr>
        <w:t>’</w:t>
      </w:r>
      <w:r w:rsidRPr="008F104C">
        <w:rPr>
          <w:rFonts w:ascii="Arial" w:hAnsi="Arial"/>
          <w:lang w:val="en-US" w:eastAsia="ja-JP"/>
        </w:rPr>
        <w:t>.</w:t>
      </w:r>
    </w:p>
    <w:p w14:paraId="5A6B076D" w14:textId="77777777" w:rsidR="001C301D" w:rsidRDefault="001C301D" w:rsidP="001C301D">
      <w:pPr>
        <w:jc w:val="both"/>
        <w:rPr>
          <w:rFonts w:ascii="Arial" w:hAnsi="Arial"/>
          <w:lang w:val="en-US" w:eastAsia="ja-JP"/>
        </w:rPr>
      </w:pPr>
    </w:p>
    <w:p w14:paraId="5708C7C6" w14:textId="77777777" w:rsidR="001C301D" w:rsidRPr="00CA0AE4" w:rsidRDefault="001C301D" w:rsidP="001C301D">
      <w:pPr>
        <w:ind w:left="1134" w:right="1354"/>
        <w:jc w:val="both"/>
        <w:rPr>
          <w:rFonts w:ascii="Arial" w:hAnsi="Arial"/>
          <w:sz w:val="18"/>
          <w:szCs w:val="18"/>
          <w:lang w:val="en-US" w:eastAsia="ja-JP"/>
        </w:rPr>
      </w:pPr>
      <w:r w:rsidRPr="00CA0AE4">
        <w:rPr>
          <w:rFonts w:ascii="Arial" w:hAnsi="Arial"/>
          <w:sz w:val="18"/>
          <w:szCs w:val="18"/>
          <w:lang w:val="en-US" w:eastAsia="ja-JP"/>
        </w:rPr>
        <w:t>We might speak of a situation in which the language becomes the medium in which the musical event reveals itself. The discourse should reach a point, perhaps several points, of matching or overlapping between its own illocutionary force and the expressive force of the music. At such points (and not throughout, which would collapse the description into pure absorption), what the music performs as expression the text performs as trope.</w:t>
      </w:r>
      <w:r>
        <w:rPr>
          <w:rFonts w:ascii="Arial" w:hAnsi="Arial"/>
          <w:sz w:val="18"/>
          <w:szCs w:val="18"/>
          <w:lang w:val="en-US" w:eastAsia="ja-JP"/>
        </w:rPr>
        <w:t xml:space="preserve"> (Kramer 2011)</w:t>
      </w:r>
    </w:p>
    <w:p w14:paraId="06E4D558" w14:textId="77777777" w:rsidR="001C301D" w:rsidRDefault="001C301D" w:rsidP="001C301D">
      <w:pPr>
        <w:jc w:val="both"/>
        <w:rPr>
          <w:rFonts w:ascii="Arial" w:hAnsi="Arial"/>
          <w:lang w:val="en-US" w:eastAsia="ja-JP"/>
        </w:rPr>
      </w:pPr>
    </w:p>
    <w:p w14:paraId="13D93F5A" w14:textId="77777777" w:rsidR="001C301D" w:rsidRDefault="001C301D" w:rsidP="001C301D">
      <w:pPr>
        <w:jc w:val="both"/>
        <w:rPr>
          <w:rFonts w:ascii="Arial" w:hAnsi="Arial"/>
          <w:lang w:val="en-US" w:eastAsia="ja-JP"/>
        </w:rPr>
      </w:pPr>
      <w:r>
        <w:rPr>
          <w:rFonts w:ascii="Arial" w:hAnsi="Arial"/>
          <w:lang w:val="en-US" w:eastAsia="ja-JP"/>
        </w:rPr>
        <w:t xml:space="preserve">Kramer here raises the possibility that not only is ekphrasis a new genre, but that a new medium or ‘music words’ (what we have called ‘music-poetics’ elsewhere; Lloyd-Richards, 2016) might be conceived. This relates to comments by the audience concerning the sounds of words themselves. It also relates to our speculation below that perceptual transfigurations in listening to music can be conceived as music ‘expressing the shape of thought: thought expressing the shape of music’. It is these aspects of these ‘disclosures’ as a part of the hermeneutic task, and the nature of fluid inter-textuality, combined with an ethos of interpretability (Williams, 2017) that leads us to prefer the use of the concept ‘signification’ rather than the concept ‘meaning’ (Robinson 2005). </w:t>
      </w:r>
    </w:p>
    <w:p w14:paraId="106023E2" w14:textId="77777777" w:rsidR="001C301D" w:rsidRDefault="001C301D" w:rsidP="001C301D">
      <w:pPr>
        <w:jc w:val="both"/>
        <w:rPr>
          <w:rFonts w:ascii="Arial" w:hAnsi="Arial"/>
          <w:lang w:val="en-US" w:eastAsia="ja-JP"/>
        </w:rPr>
      </w:pPr>
    </w:p>
    <w:p w14:paraId="534D53D1" w14:textId="77777777" w:rsidR="001C301D" w:rsidRDefault="001C301D" w:rsidP="001C301D">
      <w:pPr>
        <w:jc w:val="both"/>
        <w:rPr>
          <w:rFonts w:ascii="Arial" w:hAnsi="Arial"/>
          <w:lang w:val="en-US" w:eastAsia="ja-JP"/>
        </w:rPr>
      </w:pPr>
      <w:r w:rsidRPr="008F104C">
        <w:rPr>
          <w:rFonts w:ascii="Arial" w:hAnsi="Arial"/>
          <w:lang w:val="en-US" w:eastAsia="ja-JP"/>
        </w:rPr>
        <w:t xml:space="preserve">There is an </w:t>
      </w:r>
      <w:r>
        <w:rPr>
          <w:rFonts w:ascii="Arial" w:hAnsi="Arial"/>
          <w:lang w:val="en-US" w:eastAsia="ja-JP"/>
        </w:rPr>
        <w:t xml:space="preserve">emergent </w:t>
      </w:r>
      <w:r w:rsidRPr="008F104C">
        <w:rPr>
          <w:rFonts w:ascii="Arial" w:hAnsi="Arial"/>
          <w:lang w:val="en-US" w:eastAsia="ja-JP"/>
        </w:rPr>
        <w:t>explorato</w:t>
      </w:r>
      <w:r>
        <w:rPr>
          <w:rFonts w:ascii="Arial" w:hAnsi="Arial"/>
          <w:lang w:val="en-US" w:eastAsia="ja-JP"/>
        </w:rPr>
        <w:t>ry and questioning turn in Kramer’s</w:t>
      </w:r>
      <w:r w:rsidRPr="008F104C">
        <w:rPr>
          <w:rFonts w:ascii="Arial" w:hAnsi="Arial"/>
          <w:lang w:val="en-US" w:eastAsia="ja-JP"/>
        </w:rPr>
        <w:t xml:space="preserve"> criteria, and this reinforces our contention that ekphrasitc ethnography is</w:t>
      </w:r>
      <w:r>
        <w:rPr>
          <w:rFonts w:ascii="Arial" w:hAnsi="Arial"/>
          <w:lang w:val="en-US" w:eastAsia="ja-JP"/>
        </w:rPr>
        <w:t xml:space="preserve"> interpretive, generative of new significance in relation to the music and</w:t>
      </w:r>
      <w:r w:rsidRPr="008F104C">
        <w:rPr>
          <w:rFonts w:ascii="Arial" w:hAnsi="Arial"/>
          <w:lang w:val="en-US" w:eastAsia="ja-JP"/>
        </w:rPr>
        <w:t xml:space="preserve"> not accurately defined as representation or pure description. </w:t>
      </w:r>
    </w:p>
    <w:p w14:paraId="5895540A" w14:textId="77777777" w:rsidR="001C301D" w:rsidRDefault="001C301D" w:rsidP="001C301D">
      <w:pPr>
        <w:jc w:val="both"/>
        <w:rPr>
          <w:rFonts w:ascii="Arial" w:hAnsi="Arial"/>
          <w:lang w:val="en-US" w:eastAsia="ja-JP"/>
        </w:rPr>
      </w:pPr>
    </w:p>
    <w:p w14:paraId="73C5D8AC" w14:textId="77777777" w:rsidR="001C301D" w:rsidRPr="00506C3D" w:rsidRDefault="001C301D" w:rsidP="001C301D">
      <w:pPr>
        <w:ind w:right="-64"/>
        <w:jc w:val="both"/>
        <w:rPr>
          <w:rFonts w:ascii="Arial" w:hAnsi="Arial" w:cs="Arial"/>
        </w:rPr>
      </w:pPr>
      <w:r w:rsidRPr="00506C3D">
        <w:rPr>
          <w:rFonts w:ascii="Arial" w:hAnsi="Arial" w:cs="Arial"/>
        </w:rPr>
        <w:t>Kramer argues that this in itself is a semantic description of musical meaning and that following the work of Cook (2001) notes that the balance between sensory, potential meaning and verbal expression is tilted towards the semantic. Kramer argues:</w:t>
      </w:r>
    </w:p>
    <w:p w14:paraId="081644E9" w14:textId="77777777" w:rsidR="001C301D" w:rsidRPr="00506C3D" w:rsidRDefault="001C301D" w:rsidP="001C301D">
      <w:pPr>
        <w:ind w:left="-284" w:right="-949"/>
        <w:jc w:val="both"/>
        <w:rPr>
          <w:rFonts w:ascii="Arial" w:hAnsi="Arial" w:cs="Arial"/>
          <w:sz w:val="28"/>
          <w:szCs w:val="28"/>
        </w:rPr>
      </w:pPr>
    </w:p>
    <w:p w14:paraId="595E4D06" w14:textId="77777777" w:rsidR="001C301D" w:rsidRPr="00506C3D" w:rsidRDefault="001C301D" w:rsidP="001C301D">
      <w:pPr>
        <w:ind w:left="1134" w:right="1354"/>
        <w:jc w:val="both"/>
        <w:rPr>
          <w:rFonts w:ascii="Arial" w:hAnsi="Arial" w:cs="Arial"/>
          <w:sz w:val="18"/>
          <w:szCs w:val="18"/>
        </w:rPr>
      </w:pPr>
      <w:r w:rsidRPr="00506C3D">
        <w:rPr>
          <w:rFonts w:ascii="Arial" w:hAnsi="Arial" w:cs="Arial"/>
          <w:sz w:val="18"/>
          <w:szCs w:val="18"/>
        </w:rPr>
        <w:t>Cook rightly associates the experience of potential meaning in music with the effects of ineffability and immediacy. These effects have enormous power; a listener swayed by them might well feel that the limits of both language and thought have been left behind. But potential meaning as such is not a musical phenomenon. It more properly belongs to discourse, or more properly to temporalization, the streaming of performative utterances and /or their equivalents in other media. This streaming which has breaks, backcurrents and eddies as well as onward flow, is what generates potential meaning. (Kramer, 2004:74).</w:t>
      </w:r>
    </w:p>
    <w:p w14:paraId="11BDC9BB" w14:textId="77777777" w:rsidR="001C301D" w:rsidRDefault="001C301D" w:rsidP="001C301D">
      <w:pPr>
        <w:jc w:val="both"/>
        <w:rPr>
          <w:rFonts w:ascii="Arial" w:hAnsi="Arial"/>
          <w:lang w:val="en-US" w:eastAsia="ja-JP"/>
        </w:rPr>
      </w:pPr>
    </w:p>
    <w:p w14:paraId="38F0C9A6" w14:textId="77777777" w:rsidR="001C301D" w:rsidRPr="008F104C" w:rsidRDefault="001C301D" w:rsidP="001C301D">
      <w:pPr>
        <w:jc w:val="both"/>
        <w:rPr>
          <w:rFonts w:ascii="Arial" w:hAnsi="Arial"/>
          <w:lang w:val="en-US" w:eastAsia="ja-JP"/>
        </w:rPr>
      </w:pPr>
      <w:r w:rsidRPr="008F104C">
        <w:rPr>
          <w:rFonts w:ascii="Arial" w:hAnsi="Arial"/>
          <w:lang w:val="en-US" w:eastAsia="ja-JP"/>
        </w:rPr>
        <w:t xml:space="preserve">Kramer also includes features here of performance and eventness, and these elements are addressed elsewhere in our research as aspects of listening events where listeners in co-presence </w:t>
      </w:r>
      <w:r>
        <w:rPr>
          <w:rFonts w:ascii="Arial" w:hAnsi="Arial"/>
          <w:lang w:val="en-US" w:eastAsia="ja-JP"/>
        </w:rPr>
        <w:t xml:space="preserve">both </w:t>
      </w:r>
      <w:r w:rsidRPr="008F104C">
        <w:rPr>
          <w:rFonts w:ascii="Arial" w:hAnsi="Arial"/>
          <w:lang w:val="en-US" w:eastAsia="ja-JP"/>
        </w:rPr>
        <w:t>constitute the musical event and are constituted by it.</w:t>
      </w:r>
    </w:p>
    <w:p w14:paraId="0874C06C" w14:textId="77777777" w:rsidR="001C301D" w:rsidRPr="008F104C" w:rsidRDefault="001C301D" w:rsidP="001C301D">
      <w:pPr>
        <w:jc w:val="both"/>
        <w:rPr>
          <w:rFonts w:ascii="Arial" w:hAnsi="Arial"/>
          <w:lang w:val="en-US" w:eastAsia="ja-JP"/>
        </w:rPr>
      </w:pPr>
    </w:p>
    <w:p w14:paraId="02069DEB" w14:textId="77777777" w:rsidR="001C301D" w:rsidRDefault="001C301D" w:rsidP="001C301D">
      <w:pPr>
        <w:jc w:val="both"/>
        <w:rPr>
          <w:rFonts w:ascii="Arial" w:hAnsi="Arial"/>
          <w:lang w:val="en-US" w:eastAsia="ja-JP"/>
        </w:rPr>
      </w:pPr>
      <w:r>
        <w:rPr>
          <w:rFonts w:ascii="Arial" w:hAnsi="Arial"/>
          <w:lang w:val="en-US" w:eastAsia="ja-JP"/>
        </w:rPr>
        <w:t>To Kramer’s exploration of ekphrasis, and to Cook’s framework of the relationship between words and music</w:t>
      </w:r>
      <w:r w:rsidRPr="008F104C">
        <w:rPr>
          <w:rFonts w:ascii="Arial" w:hAnsi="Arial"/>
          <w:lang w:val="en-US" w:eastAsia="ja-JP"/>
        </w:rPr>
        <w:t xml:space="preserve"> we can</w:t>
      </w:r>
      <w:r>
        <w:rPr>
          <w:rFonts w:ascii="Arial" w:hAnsi="Arial"/>
          <w:lang w:val="en-US" w:eastAsia="ja-JP"/>
        </w:rPr>
        <w:t xml:space="preserve"> now</w:t>
      </w:r>
      <w:r w:rsidRPr="008F104C">
        <w:rPr>
          <w:rFonts w:ascii="Arial" w:hAnsi="Arial"/>
          <w:lang w:val="en-US" w:eastAsia="ja-JP"/>
        </w:rPr>
        <w:t xml:space="preserve"> add our </w:t>
      </w:r>
      <w:r>
        <w:rPr>
          <w:rFonts w:ascii="Arial" w:hAnsi="Arial"/>
          <w:lang w:val="en-US" w:eastAsia="ja-JP"/>
        </w:rPr>
        <w:t xml:space="preserve">concept, and ekphrasitic </w:t>
      </w:r>
      <w:r w:rsidRPr="008F104C">
        <w:rPr>
          <w:rFonts w:ascii="Arial" w:hAnsi="Arial"/>
          <w:lang w:val="en-US" w:eastAsia="ja-JP"/>
        </w:rPr>
        <w:t>criterion of ‘</w:t>
      </w:r>
      <w:r w:rsidRPr="00A81AB5">
        <w:rPr>
          <w:rFonts w:ascii="Arial" w:hAnsi="Arial"/>
          <w:i/>
          <w:lang w:val="en-US" w:eastAsia="ja-JP"/>
        </w:rPr>
        <w:t>conversation’</w:t>
      </w:r>
      <w:r w:rsidRPr="0074224F">
        <w:rPr>
          <w:rFonts w:ascii="Arial" w:hAnsi="Arial"/>
          <w:b/>
          <w:i/>
          <w:lang w:val="en-US" w:eastAsia="ja-JP"/>
        </w:rPr>
        <w:t>.</w:t>
      </w:r>
      <w:r w:rsidRPr="008F104C">
        <w:rPr>
          <w:rFonts w:ascii="Arial" w:hAnsi="Arial"/>
          <w:lang w:val="en-US" w:eastAsia="ja-JP"/>
        </w:rPr>
        <w:t xml:space="preserve"> In our ethnographic performance we can se</w:t>
      </w:r>
      <w:r>
        <w:rPr>
          <w:rFonts w:ascii="Arial" w:hAnsi="Arial"/>
          <w:lang w:val="en-US" w:eastAsia="ja-JP"/>
        </w:rPr>
        <w:t>e this structurally</w:t>
      </w:r>
      <w:r w:rsidRPr="008F104C">
        <w:rPr>
          <w:rFonts w:ascii="Arial" w:hAnsi="Arial"/>
          <w:lang w:val="en-US" w:eastAsia="ja-JP"/>
        </w:rPr>
        <w:t xml:space="preserve">. </w:t>
      </w:r>
      <w:r>
        <w:rPr>
          <w:rFonts w:ascii="Arial" w:hAnsi="Arial"/>
          <w:lang w:val="en-US" w:eastAsia="ja-JP"/>
        </w:rPr>
        <w:t>T</w:t>
      </w:r>
      <w:r w:rsidRPr="008F104C">
        <w:rPr>
          <w:rFonts w:ascii="Arial" w:hAnsi="Arial"/>
          <w:lang w:val="en-US" w:eastAsia="ja-JP"/>
        </w:rPr>
        <w:t xml:space="preserve">he </w:t>
      </w:r>
      <w:r>
        <w:rPr>
          <w:rFonts w:ascii="Arial" w:hAnsi="Arial"/>
          <w:lang w:val="en-US" w:eastAsia="ja-JP"/>
        </w:rPr>
        <w:t>‘</w:t>
      </w:r>
      <w:r w:rsidRPr="008F104C">
        <w:rPr>
          <w:rFonts w:ascii="Arial" w:hAnsi="Arial"/>
          <w:lang w:val="en-US" w:eastAsia="ja-JP"/>
        </w:rPr>
        <w:t>conversation</w:t>
      </w:r>
      <w:r>
        <w:rPr>
          <w:rFonts w:ascii="Arial" w:hAnsi="Arial"/>
          <w:lang w:val="en-US" w:eastAsia="ja-JP"/>
        </w:rPr>
        <w:t>’ metaphor refers to all the elements of the event:</w:t>
      </w:r>
      <w:r w:rsidRPr="008F104C">
        <w:rPr>
          <w:rFonts w:ascii="Arial" w:hAnsi="Arial"/>
          <w:lang w:val="en-US" w:eastAsia="ja-JP"/>
        </w:rPr>
        <w:t xml:space="preserve"> to the composer and the listener; the music and the listener; and the speakers/voices and the music. </w:t>
      </w:r>
    </w:p>
    <w:p w14:paraId="52E4FA11" w14:textId="77777777" w:rsidR="001C301D" w:rsidRDefault="001C301D" w:rsidP="001C301D">
      <w:pPr>
        <w:jc w:val="both"/>
        <w:rPr>
          <w:rFonts w:ascii="Arial" w:hAnsi="Arial"/>
          <w:lang w:val="en-US" w:eastAsia="ja-JP"/>
        </w:rPr>
      </w:pPr>
    </w:p>
    <w:p w14:paraId="355A32C6" w14:textId="77777777" w:rsidR="001C301D" w:rsidRDefault="001C301D" w:rsidP="001C301D">
      <w:pPr>
        <w:jc w:val="both"/>
        <w:rPr>
          <w:rFonts w:ascii="Arial" w:hAnsi="Arial"/>
          <w:lang w:val="en-US" w:eastAsia="ja-JP"/>
        </w:rPr>
      </w:pPr>
      <w:r w:rsidRPr="008F104C">
        <w:rPr>
          <w:rFonts w:ascii="Arial" w:hAnsi="Arial"/>
          <w:lang w:val="en-US" w:eastAsia="ja-JP"/>
        </w:rPr>
        <w:t>The connection between</w:t>
      </w:r>
      <w:r>
        <w:rPr>
          <w:rFonts w:ascii="Arial" w:hAnsi="Arial"/>
          <w:lang w:val="en-US" w:eastAsia="ja-JP"/>
        </w:rPr>
        <w:t xml:space="preserve"> the concept of</w:t>
      </w:r>
      <w:r w:rsidRPr="008F104C">
        <w:rPr>
          <w:rFonts w:ascii="Arial" w:hAnsi="Arial"/>
          <w:lang w:val="en-US" w:eastAsia="ja-JP"/>
        </w:rPr>
        <w:t xml:space="preserve"> ‘conversation’ and Kramer’s</w:t>
      </w:r>
      <w:r>
        <w:rPr>
          <w:rFonts w:ascii="Arial" w:hAnsi="Arial"/>
          <w:lang w:val="en-US" w:eastAsia="ja-JP"/>
        </w:rPr>
        <w:t xml:space="preserve"> concept of ‘disclosure’ takes place through</w:t>
      </w:r>
      <w:r w:rsidRPr="008F104C">
        <w:rPr>
          <w:rFonts w:ascii="Arial" w:hAnsi="Arial"/>
          <w:lang w:val="en-US" w:eastAsia="ja-JP"/>
        </w:rPr>
        <w:t xml:space="preserve"> the way in which</w:t>
      </w:r>
      <w:r>
        <w:rPr>
          <w:rFonts w:ascii="Arial" w:hAnsi="Arial"/>
          <w:lang w:val="en-US" w:eastAsia="ja-JP"/>
        </w:rPr>
        <w:t xml:space="preserve"> as Kramer notes,</w:t>
      </w:r>
      <w:r w:rsidRPr="008F104C">
        <w:rPr>
          <w:rFonts w:ascii="Arial" w:hAnsi="Arial"/>
          <w:lang w:val="en-US" w:eastAsia="ja-JP"/>
        </w:rPr>
        <w:t xml:space="preserve"> ‘the text performs the tropes’. </w:t>
      </w:r>
      <w:r>
        <w:rPr>
          <w:rFonts w:ascii="Arial" w:hAnsi="Arial"/>
          <w:lang w:val="en-US" w:eastAsia="ja-JP"/>
        </w:rPr>
        <w:t>In this case how the conversations take place and what they engender. We can illustrate this.</w:t>
      </w:r>
    </w:p>
    <w:p w14:paraId="605AA32E" w14:textId="77777777" w:rsidR="001C301D" w:rsidRDefault="001C301D" w:rsidP="001C301D">
      <w:pPr>
        <w:jc w:val="both"/>
        <w:rPr>
          <w:rFonts w:ascii="Arial" w:hAnsi="Arial"/>
          <w:lang w:val="en-US" w:eastAsia="ja-JP"/>
        </w:rPr>
      </w:pPr>
    </w:p>
    <w:p w14:paraId="1032FFF8" w14:textId="77777777" w:rsidR="001C301D" w:rsidRPr="001B2173" w:rsidRDefault="001C301D" w:rsidP="001C301D">
      <w:pPr>
        <w:jc w:val="both"/>
        <w:rPr>
          <w:rFonts w:ascii="Arial" w:hAnsi="Arial"/>
          <w:lang w:val="en-US" w:eastAsia="ja-JP"/>
        </w:rPr>
      </w:pPr>
      <w:r>
        <w:rPr>
          <w:rFonts w:ascii="Arial" w:hAnsi="Arial"/>
          <w:lang w:val="en-US" w:eastAsia="ja-JP"/>
        </w:rPr>
        <w:t>In the deployment of the trope of conversation</w:t>
      </w:r>
      <w:r w:rsidRPr="008F104C">
        <w:rPr>
          <w:rFonts w:ascii="Arial" w:hAnsi="Arial"/>
          <w:lang w:val="en-US" w:eastAsia="ja-JP"/>
        </w:rPr>
        <w:t xml:space="preserve"> we can see two kinds of metaphor. In the 1</w:t>
      </w:r>
      <w:r w:rsidRPr="008F104C">
        <w:rPr>
          <w:rFonts w:ascii="Arial" w:hAnsi="Arial"/>
          <w:vertAlign w:val="superscript"/>
          <w:lang w:val="en-US" w:eastAsia="ja-JP"/>
        </w:rPr>
        <w:t>st</w:t>
      </w:r>
      <w:r w:rsidRPr="008F104C">
        <w:rPr>
          <w:rFonts w:ascii="Arial" w:hAnsi="Arial"/>
          <w:lang w:val="en-US" w:eastAsia="ja-JP"/>
        </w:rPr>
        <w:t xml:space="preserve"> movement (bar:</w:t>
      </w:r>
      <w:r>
        <w:rPr>
          <w:rFonts w:ascii="Arial" w:hAnsi="Arial"/>
          <w:lang w:val="en-US" w:eastAsia="ja-JP"/>
        </w:rPr>
        <w:t xml:space="preserve"> </w:t>
      </w:r>
      <w:r w:rsidRPr="008F104C">
        <w:rPr>
          <w:rFonts w:ascii="Arial" w:hAnsi="Arial"/>
          <w:lang w:val="en-US" w:eastAsia="ja-JP"/>
        </w:rPr>
        <w:t xml:space="preserve">98) after a series of landscape images and a reference to ‘birds’ the music evokes: </w:t>
      </w:r>
      <w:r w:rsidRPr="008F104C">
        <w:rPr>
          <w:rFonts w:ascii="Arial" w:hAnsi="Arial"/>
          <w:i/>
          <w:lang w:val="en-US" w:eastAsia="ja-JP"/>
        </w:rPr>
        <w:t>Our interweaving flights/are held in the landscape/Our lives/In bigger harmonies/the calls of sky and earth.</w:t>
      </w:r>
      <w:r w:rsidRPr="008F104C">
        <w:rPr>
          <w:rFonts w:ascii="Arial" w:hAnsi="Arial"/>
          <w:lang w:val="en-US" w:eastAsia="ja-JP"/>
        </w:rPr>
        <w:t xml:space="preserve"> This is an </w:t>
      </w:r>
      <w:r w:rsidRPr="008F104C">
        <w:rPr>
          <w:rFonts w:ascii="Arial" w:hAnsi="Arial"/>
          <w:i/>
          <w:lang w:val="en-US" w:eastAsia="ja-JP"/>
        </w:rPr>
        <w:t>epiphor</w:t>
      </w:r>
      <w:r w:rsidRPr="008F104C">
        <w:rPr>
          <w:rFonts w:ascii="Arial" w:hAnsi="Arial"/>
          <w:lang w:val="en-US" w:eastAsia="ja-JP"/>
        </w:rPr>
        <w:t xml:space="preserve"> type of metaphor (Hopper:1992:287ff.) in which there is a sematic, cognitive movement from one source, in this case the music, to the listener. The effect of sense is that we are caught in the music, our responses ‘flights’ are held in the music ‘as landscape’ and by a musical element ‘harmony’ which is metaphorised as ‘sky and earth’. It is a metaphor, a trope that returns to itself in its circularity and contained relationship with the music.</w:t>
      </w:r>
    </w:p>
    <w:p w14:paraId="0F9281EC" w14:textId="77777777" w:rsidR="001C301D" w:rsidRPr="008F104C" w:rsidRDefault="001C301D" w:rsidP="001C301D">
      <w:pPr>
        <w:jc w:val="both"/>
        <w:rPr>
          <w:rFonts w:ascii="Arial" w:hAnsi="Arial"/>
          <w:lang w:val="en-US" w:eastAsia="ja-JP"/>
        </w:rPr>
      </w:pPr>
    </w:p>
    <w:p w14:paraId="028EF063" w14:textId="77777777" w:rsidR="001C301D" w:rsidRDefault="001C301D" w:rsidP="001C301D">
      <w:pPr>
        <w:jc w:val="both"/>
        <w:rPr>
          <w:rFonts w:ascii="Arial" w:hAnsi="Arial"/>
          <w:i/>
          <w:lang w:val="en-US" w:eastAsia="ja-JP"/>
        </w:rPr>
      </w:pPr>
      <w:r w:rsidRPr="008F104C">
        <w:rPr>
          <w:rFonts w:ascii="Arial" w:hAnsi="Arial"/>
          <w:lang w:val="en-US" w:eastAsia="ja-JP"/>
        </w:rPr>
        <w:t>However In the 4</w:t>
      </w:r>
      <w:r w:rsidRPr="008F104C">
        <w:rPr>
          <w:rFonts w:ascii="Arial" w:hAnsi="Arial"/>
          <w:vertAlign w:val="superscript"/>
          <w:lang w:val="en-US" w:eastAsia="ja-JP"/>
        </w:rPr>
        <w:t>th</w:t>
      </w:r>
      <w:r w:rsidRPr="008F104C">
        <w:rPr>
          <w:rFonts w:ascii="Arial" w:hAnsi="Arial"/>
          <w:lang w:val="en-US" w:eastAsia="ja-JP"/>
        </w:rPr>
        <w:t xml:space="preserve"> Movement (bar:40) and different kind of metaphor, relating to Kramer’s ‘sense of disclosure’ arises. The text at this point has been suggesting the movement of ‘human traffic’, it develops this metaphor using the symbol of a ‘flag’ being carried up a hill towards some ‘gathering’. Then this mimetic metaphor in which there is semantic movement (phora) from one term over on to another – the music having evoked these images – as in the epiphora type above, changes. It does so as follows: the text continues as a conversation between the voices as: </w:t>
      </w:r>
      <w:r w:rsidRPr="008F104C">
        <w:rPr>
          <w:rFonts w:ascii="Arial" w:hAnsi="Arial"/>
          <w:i/>
          <w:lang w:val="en-US" w:eastAsia="ja-JP"/>
        </w:rPr>
        <w:t>never completely leaving/this feeling/that there was something else/I had forgotten, not heard/Did I miss it?/Find it?/Or invent it?</w:t>
      </w:r>
      <w:r w:rsidRPr="008F104C">
        <w:rPr>
          <w:rFonts w:ascii="Arial" w:hAnsi="Arial"/>
          <w:lang w:val="en-US" w:eastAsia="ja-JP"/>
        </w:rPr>
        <w:t xml:space="preserve"> Here we have the reflexive creation of curiosity, questioning and doubt, about the very activity of listening. Here the trope of something lost or absent invites a movement through (dia) to a new perceptual state. This is metaphor in its </w:t>
      </w:r>
      <w:r w:rsidRPr="008F104C">
        <w:rPr>
          <w:rFonts w:ascii="Arial" w:hAnsi="Arial"/>
          <w:i/>
          <w:lang w:val="en-US" w:eastAsia="ja-JP"/>
        </w:rPr>
        <w:t xml:space="preserve">diaphoric </w:t>
      </w:r>
      <w:r w:rsidRPr="008F104C">
        <w:rPr>
          <w:rFonts w:ascii="Arial" w:hAnsi="Arial"/>
          <w:lang w:val="en-US" w:eastAsia="ja-JP"/>
        </w:rPr>
        <w:t xml:space="preserve">mode (Hopper: 1992:287ff.) creating  ‘the production of new meaning’ in an embodied sense. This shift we can call ‘perceptual transfiguration’, whereby a difference becomes palpable and embodied. Openings, ‘disclosures’ and ‘hermeneutic windows’ in Kramer’s terms may be created by these perceptual transfigurations, which are separate and even prior to the cognitive functions of metaphor. They take us through, </w:t>
      </w:r>
      <w:r w:rsidRPr="008F104C">
        <w:rPr>
          <w:rFonts w:ascii="Arial" w:hAnsi="Arial"/>
          <w:i/>
          <w:lang w:val="en-US" w:eastAsia="ja-JP"/>
        </w:rPr>
        <w:t>dia</w:t>
      </w:r>
      <w:r w:rsidRPr="008F104C">
        <w:rPr>
          <w:rFonts w:ascii="Arial" w:hAnsi="Arial"/>
          <w:lang w:val="en-US" w:eastAsia="ja-JP"/>
        </w:rPr>
        <w:t xml:space="preserve"> and disclose a new sense and potential signification.</w:t>
      </w:r>
      <w:r w:rsidRPr="008F104C">
        <w:rPr>
          <w:rFonts w:ascii="Arial" w:hAnsi="Arial"/>
          <w:i/>
          <w:lang w:val="en-US" w:eastAsia="ja-JP"/>
        </w:rPr>
        <w:t xml:space="preserve">  </w:t>
      </w:r>
    </w:p>
    <w:p w14:paraId="40A8BB8A" w14:textId="77777777" w:rsidR="001C301D" w:rsidRDefault="001C301D" w:rsidP="001C301D">
      <w:pPr>
        <w:jc w:val="both"/>
        <w:rPr>
          <w:rFonts w:ascii="Arial" w:hAnsi="Arial"/>
          <w:b/>
          <w:lang w:val="en-US" w:eastAsia="ja-JP"/>
        </w:rPr>
      </w:pPr>
    </w:p>
    <w:p w14:paraId="242F721B" w14:textId="77777777" w:rsidR="001C301D" w:rsidRPr="00C319DC" w:rsidRDefault="001C301D" w:rsidP="001C301D">
      <w:pPr>
        <w:jc w:val="both"/>
        <w:rPr>
          <w:rFonts w:ascii="Arial" w:hAnsi="Arial"/>
          <w:b/>
          <w:lang w:val="en-US" w:eastAsia="ja-JP"/>
        </w:rPr>
      </w:pPr>
      <w:r>
        <w:rPr>
          <w:rFonts w:ascii="Arial" w:hAnsi="Arial"/>
          <w:b/>
          <w:lang w:val="en-US" w:eastAsia="ja-JP"/>
        </w:rPr>
        <w:t xml:space="preserve">A Performed Ethnography of Listening: </w:t>
      </w:r>
      <w:r w:rsidRPr="00C319DC">
        <w:rPr>
          <w:rFonts w:ascii="Arial" w:hAnsi="Arial"/>
          <w:b/>
          <w:lang w:val="en-US" w:eastAsia="ja-JP"/>
        </w:rPr>
        <w:t>Summary</w:t>
      </w:r>
    </w:p>
    <w:p w14:paraId="4B393F8A" w14:textId="77777777" w:rsidR="001C301D" w:rsidRDefault="001C301D" w:rsidP="001C301D">
      <w:pPr>
        <w:jc w:val="both"/>
        <w:rPr>
          <w:rFonts w:ascii="Arial" w:hAnsi="Arial"/>
          <w:lang w:val="en-US" w:eastAsia="ja-JP"/>
        </w:rPr>
      </w:pPr>
    </w:p>
    <w:p w14:paraId="6E4760C7" w14:textId="77777777" w:rsidR="001C301D" w:rsidRPr="008E5A52" w:rsidRDefault="001C301D" w:rsidP="001C301D">
      <w:pPr>
        <w:jc w:val="both"/>
        <w:rPr>
          <w:rFonts w:ascii="Arial" w:hAnsi="Arial"/>
          <w:b/>
          <w:i/>
          <w:lang w:val="en-US" w:eastAsia="ja-JP"/>
        </w:rPr>
      </w:pPr>
      <w:r>
        <w:rPr>
          <w:rFonts w:ascii="Arial" w:hAnsi="Arial"/>
          <w:b/>
          <w:i/>
          <w:lang w:val="en-US" w:eastAsia="ja-JP"/>
        </w:rPr>
        <w:t xml:space="preserve">In </w:t>
      </w:r>
      <w:r w:rsidRPr="008E5A52">
        <w:rPr>
          <w:rFonts w:ascii="Arial" w:hAnsi="Arial"/>
          <w:b/>
          <w:i/>
          <w:lang w:val="en-US" w:eastAsia="ja-JP"/>
        </w:rPr>
        <w:t>Practice</w:t>
      </w:r>
    </w:p>
    <w:p w14:paraId="4358B5B8" w14:textId="77777777" w:rsidR="001C301D" w:rsidRDefault="001C301D" w:rsidP="001C301D">
      <w:pPr>
        <w:jc w:val="both"/>
        <w:rPr>
          <w:rFonts w:ascii="Arial" w:hAnsi="Arial"/>
          <w:lang w:val="en-US" w:eastAsia="ja-JP"/>
        </w:rPr>
      </w:pPr>
    </w:p>
    <w:p w14:paraId="3D401E66" w14:textId="77777777" w:rsidR="001C301D" w:rsidRDefault="001C301D" w:rsidP="001C301D">
      <w:pPr>
        <w:jc w:val="both"/>
        <w:rPr>
          <w:rFonts w:ascii="Arial" w:hAnsi="Arial"/>
          <w:lang w:val="en-US" w:eastAsia="ja-JP"/>
        </w:rPr>
      </w:pPr>
      <w:r>
        <w:rPr>
          <w:rFonts w:ascii="Arial" w:hAnsi="Arial"/>
          <w:lang w:val="en-US" w:eastAsia="ja-JP"/>
        </w:rPr>
        <w:t>A group of 40 listeners were able to produce imaginative and rich responses in words having listened to an orchestral piece of music – Photography by Errollyn Wallen.</w:t>
      </w:r>
      <w:r w:rsidRPr="00A031F2">
        <w:rPr>
          <w:rFonts w:ascii="Arial" w:hAnsi="Arial"/>
          <w:lang w:val="en-US" w:eastAsia="ja-JP"/>
        </w:rPr>
        <w:t xml:space="preserve"> </w:t>
      </w:r>
      <w:r>
        <w:rPr>
          <w:rFonts w:ascii="Arial" w:hAnsi="Arial"/>
          <w:lang w:val="en-US" w:eastAsia="ja-JP"/>
        </w:rPr>
        <w:t xml:space="preserve">Listeners’ responses could be read as intersubjective, intelligible metaphor clusters, as a ‘prose-poem’ and were able to be authored into a dialogic ethnographic performance script capable of performance in </w:t>
      </w:r>
      <w:r w:rsidRPr="002D73D4">
        <w:rPr>
          <w:rFonts w:ascii="Arial" w:hAnsi="Arial"/>
          <w:i/>
          <w:lang w:val="en-US" w:eastAsia="ja-JP"/>
        </w:rPr>
        <w:t xml:space="preserve">conversation </w:t>
      </w:r>
      <w:r>
        <w:rPr>
          <w:rFonts w:ascii="Arial" w:hAnsi="Arial"/>
          <w:lang w:val="en-US" w:eastAsia="ja-JP"/>
        </w:rPr>
        <w:t xml:space="preserve">with the music. </w:t>
      </w:r>
    </w:p>
    <w:p w14:paraId="5FDAFEA0" w14:textId="77777777" w:rsidR="001C301D" w:rsidRDefault="001C301D" w:rsidP="001C301D">
      <w:pPr>
        <w:jc w:val="both"/>
        <w:rPr>
          <w:rFonts w:ascii="Arial" w:hAnsi="Arial"/>
          <w:lang w:val="en-US" w:eastAsia="ja-JP"/>
        </w:rPr>
      </w:pPr>
    </w:p>
    <w:p w14:paraId="6F673C94" w14:textId="77777777" w:rsidR="001C301D" w:rsidRDefault="001C301D" w:rsidP="001C301D">
      <w:pPr>
        <w:jc w:val="both"/>
        <w:rPr>
          <w:rFonts w:ascii="Arial" w:hAnsi="Arial"/>
          <w:lang w:val="en-US" w:eastAsia="ja-JP"/>
        </w:rPr>
      </w:pPr>
      <w:r>
        <w:rPr>
          <w:rFonts w:ascii="Arial" w:hAnsi="Arial"/>
          <w:lang w:val="en-US" w:eastAsia="ja-JP"/>
        </w:rPr>
        <w:t xml:space="preserve">The responses, and the performance script were not primarily descriptive, representational or programmatic to the music. In Cook’s terms they were in </w:t>
      </w:r>
      <w:r w:rsidRPr="00A81AB5">
        <w:rPr>
          <w:rFonts w:ascii="Arial" w:hAnsi="Arial"/>
          <w:i/>
          <w:lang w:val="en-US" w:eastAsia="ja-JP"/>
        </w:rPr>
        <w:t>unitary conformance; non-contestation; and complementary</w:t>
      </w:r>
      <w:r>
        <w:rPr>
          <w:rFonts w:ascii="Arial" w:hAnsi="Arial"/>
          <w:lang w:val="en-US" w:eastAsia="ja-JP"/>
        </w:rPr>
        <w:t>. The performance script fulfills the criteria for effective ekphrasis in terms set out by Kramer. The performance ethnography was therefore an intersubjectively intelligible, hermeneutic, ekphrastic art-work engendered by and derived from a collective experience of listening to the music.</w:t>
      </w:r>
    </w:p>
    <w:p w14:paraId="668BEEA7" w14:textId="77777777" w:rsidR="001C301D" w:rsidRDefault="001C301D" w:rsidP="001C301D">
      <w:pPr>
        <w:jc w:val="both"/>
        <w:rPr>
          <w:rFonts w:ascii="Arial" w:hAnsi="Arial"/>
          <w:lang w:val="en-US" w:eastAsia="ja-JP"/>
        </w:rPr>
      </w:pPr>
    </w:p>
    <w:p w14:paraId="214F644C" w14:textId="77777777" w:rsidR="001C301D" w:rsidRDefault="001C301D" w:rsidP="001C301D">
      <w:pPr>
        <w:jc w:val="both"/>
        <w:rPr>
          <w:rFonts w:ascii="Arial" w:hAnsi="Arial"/>
          <w:lang w:val="en-US" w:eastAsia="ja-JP"/>
        </w:rPr>
      </w:pPr>
      <w:r>
        <w:rPr>
          <w:rFonts w:ascii="Arial" w:hAnsi="Arial"/>
          <w:lang w:val="en-US" w:eastAsia="ja-JP"/>
        </w:rPr>
        <w:t xml:space="preserve">The ethnographic performance script structured as two ‘voices’, together with other features of the relationships between the participants in the event (listeners, audience, composer, conductor, ethnographer, voice-coach, words and music) can be described and conceptualised as a relationship, between words/music, composer/listener, as </w:t>
      </w:r>
      <w:r w:rsidRPr="008706FA">
        <w:rPr>
          <w:rFonts w:ascii="Arial" w:hAnsi="Arial"/>
          <w:i/>
          <w:lang w:val="en-US" w:eastAsia="ja-JP"/>
        </w:rPr>
        <w:t>conversation.</w:t>
      </w:r>
      <w:r>
        <w:rPr>
          <w:rFonts w:ascii="Arial" w:hAnsi="Arial"/>
          <w:lang w:val="en-US" w:eastAsia="ja-JP"/>
        </w:rPr>
        <w:t xml:space="preserve"> </w:t>
      </w:r>
    </w:p>
    <w:p w14:paraId="7DC77319" w14:textId="77777777" w:rsidR="001C301D" w:rsidRDefault="001C301D" w:rsidP="001C301D">
      <w:pPr>
        <w:jc w:val="both"/>
        <w:rPr>
          <w:rFonts w:ascii="Arial" w:hAnsi="Arial"/>
          <w:lang w:val="en-US" w:eastAsia="ja-JP"/>
        </w:rPr>
      </w:pPr>
    </w:p>
    <w:p w14:paraId="67978ED3" w14:textId="77777777" w:rsidR="001C301D" w:rsidRDefault="001C301D" w:rsidP="001C301D">
      <w:pPr>
        <w:jc w:val="both"/>
        <w:rPr>
          <w:rFonts w:ascii="Arial" w:hAnsi="Arial"/>
          <w:lang w:val="en-US" w:eastAsia="ja-JP"/>
        </w:rPr>
      </w:pPr>
      <w:r>
        <w:rPr>
          <w:rFonts w:ascii="Arial" w:hAnsi="Arial"/>
          <w:lang w:val="en-US" w:eastAsia="ja-JP"/>
        </w:rPr>
        <w:t>The performance itself created new interpretive opportunities for the conductor and the players in the forms of repetition and the inflection between the performed words and the third, music only, rendition of the piece. The performance surprised the composer who felt a resonant conversation had taken place which also opened up the compositional process as well as interpretive possibilities. Technical challenges of balance between the ‘voices’ and the orchestra drew some members of the audience towards a preoccupation with aesthetic performance criteria and away from the distinctive aspects of the emerging new genre.</w:t>
      </w:r>
    </w:p>
    <w:p w14:paraId="3C4F2186" w14:textId="77777777" w:rsidR="001C301D" w:rsidRDefault="001C301D" w:rsidP="001C301D">
      <w:pPr>
        <w:jc w:val="both"/>
        <w:rPr>
          <w:rFonts w:ascii="Arial" w:hAnsi="Arial"/>
          <w:lang w:val="en-US" w:eastAsia="ja-JP"/>
        </w:rPr>
      </w:pPr>
    </w:p>
    <w:p w14:paraId="42C5E899" w14:textId="77777777" w:rsidR="001C301D" w:rsidRPr="00EA69FE" w:rsidRDefault="001C301D" w:rsidP="001C301D">
      <w:pPr>
        <w:jc w:val="both"/>
        <w:rPr>
          <w:rFonts w:ascii="Arial" w:hAnsi="Arial"/>
          <w:b/>
          <w:i/>
          <w:lang w:val="en-US" w:eastAsia="ja-JP"/>
        </w:rPr>
      </w:pPr>
      <w:r w:rsidRPr="00EA69FE">
        <w:rPr>
          <w:rFonts w:ascii="Arial" w:hAnsi="Arial"/>
          <w:b/>
          <w:i/>
          <w:lang w:val="en-US" w:eastAsia="ja-JP"/>
        </w:rPr>
        <w:t>In Theory</w:t>
      </w:r>
    </w:p>
    <w:p w14:paraId="3D790408" w14:textId="77777777" w:rsidR="001C301D" w:rsidRDefault="001C301D" w:rsidP="001C301D">
      <w:pPr>
        <w:jc w:val="both"/>
        <w:rPr>
          <w:rFonts w:ascii="Arial" w:hAnsi="Arial"/>
          <w:lang w:val="en-US" w:eastAsia="ja-JP"/>
        </w:rPr>
      </w:pPr>
    </w:p>
    <w:p w14:paraId="669C8790" w14:textId="77777777" w:rsidR="001C301D" w:rsidRDefault="001C301D" w:rsidP="001C301D">
      <w:pPr>
        <w:jc w:val="both"/>
        <w:rPr>
          <w:rFonts w:ascii="Arial" w:hAnsi="Arial"/>
        </w:rPr>
      </w:pPr>
      <w:r>
        <w:rPr>
          <w:rFonts w:ascii="Arial" w:hAnsi="Arial"/>
        </w:rPr>
        <w:t>This project allowed a series of conceptual and theoretical issues to be opened, which are the ongoing focus of the HARK Listening Project:</w:t>
      </w:r>
    </w:p>
    <w:p w14:paraId="1E09854B" w14:textId="77777777" w:rsidR="001C301D" w:rsidRDefault="001C301D" w:rsidP="001C301D">
      <w:pPr>
        <w:jc w:val="both"/>
        <w:rPr>
          <w:rFonts w:ascii="Arial" w:hAnsi="Arial"/>
        </w:rPr>
      </w:pPr>
    </w:p>
    <w:p w14:paraId="6E4B49E3" w14:textId="77777777" w:rsidR="001C301D" w:rsidRDefault="001C301D" w:rsidP="001C301D">
      <w:pPr>
        <w:jc w:val="both"/>
        <w:rPr>
          <w:rFonts w:ascii="Arial" w:hAnsi="Arial"/>
        </w:rPr>
      </w:pPr>
      <w:r>
        <w:rPr>
          <w:rFonts w:ascii="Arial" w:hAnsi="Arial"/>
        </w:rPr>
        <w:t xml:space="preserve">We theorise that we have identified and amplified a listening </w:t>
      </w:r>
      <w:r w:rsidRPr="001956B7">
        <w:rPr>
          <w:rFonts w:ascii="Arial" w:hAnsi="Arial"/>
          <w:i/>
        </w:rPr>
        <w:t xml:space="preserve">habitus </w:t>
      </w:r>
      <w:r>
        <w:rPr>
          <w:rFonts w:ascii="Arial" w:hAnsi="Arial"/>
        </w:rPr>
        <w:t xml:space="preserve">(Bourdieu, 1997,1990, Coessens, Frisk &amp; Ostersjo in Crispin and Gilmore 2017). Features of this </w:t>
      </w:r>
      <w:r w:rsidRPr="001956B7">
        <w:rPr>
          <w:rFonts w:ascii="Arial" w:hAnsi="Arial"/>
          <w:i/>
        </w:rPr>
        <w:t>habitus</w:t>
      </w:r>
      <w:r>
        <w:rPr>
          <w:rFonts w:ascii="Arial" w:hAnsi="Arial"/>
        </w:rPr>
        <w:t xml:space="preserve"> are:</w:t>
      </w:r>
    </w:p>
    <w:p w14:paraId="595E79C8" w14:textId="77777777" w:rsidR="001C301D" w:rsidRDefault="001C301D" w:rsidP="001C301D">
      <w:pPr>
        <w:jc w:val="both"/>
        <w:rPr>
          <w:rFonts w:ascii="Arial" w:hAnsi="Arial"/>
        </w:rPr>
      </w:pPr>
    </w:p>
    <w:p w14:paraId="1872D24A" w14:textId="77777777" w:rsidR="001C301D" w:rsidRDefault="001C301D" w:rsidP="001C301D">
      <w:pPr>
        <w:jc w:val="both"/>
        <w:rPr>
          <w:rFonts w:ascii="Arial" w:hAnsi="Arial"/>
        </w:rPr>
      </w:pPr>
      <w:r>
        <w:rPr>
          <w:rFonts w:ascii="Arial" w:hAnsi="Arial"/>
        </w:rPr>
        <w:t>1. Sound/music</w:t>
      </w:r>
      <w:r w:rsidRPr="005D0DA2">
        <w:rPr>
          <w:rFonts w:ascii="Times New Roman" w:hAnsi="Times New Roman"/>
          <w:lang w:val="en-US" w:eastAsia="ja-JP"/>
        </w:rPr>
        <w:t xml:space="preserve"> </w:t>
      </w:r>
      <w:r w:rsidRPr="005D0DA2">
        <w:rPr>
          <w:rFonts w:ascii="Arial" w:hAnsi="Arial" w:cs="Arial"/>
          <w:lang w:val="en-US" w:eastAsia="ja-JP"/>
        </w:rPr>
        <w:t>resonates in the composed body</w:t>
      </w:r>
      <w:r w:rsidRPr="005D0DA2">
        <w:rPr>
          <w:rFonts w:ascii="Arial" w:hAnsi="Arial" w:cs="Arial"/>
          <w:i/>
        </w:rPr>
        <w:t xml:space="preserve"> </w:t>
      </w:r>
      <w:r w:rsidRPr="005D0DA2">
        <w:rPr>
          <w:rFonts w:ascii="Arial" w:hAnsi="Arial" w:cs="Arial"/>
          <w:lang w:val="en-US" w:eastAsia="ja-JP"/>
        </w:rPr>
        <w:t xml:space="preserve">in listening practices </w:t>
      </w:r>
      <w:r w:rsidRPr="005D0DA2">
        <w:rPr>
          <w:rFonts w:ascii="Arial" w:hAnsi="Arial" w:cs="Arial"/>
        </w:rPr>
        <w:t xml:space="preserve"> (Nancy, J-L. 2007) </w:t>
      </w:r>
      <w:r w:rsidRPr="005D0DA2">
        <w:rPr>
          <w:rFonts w:ascii="Arial" w:hAnsi="Arial" w:cs="Arial"/>
          <w:lang w:val="en-US" w:eastAsia="ja-JP"/>
        </w:rPr>
        <w:t xml:space="preserve">through modes of attention such as </w:t>
      </w:r>
      <w:r w:rsidRPr="005D0DA2">
        <w:rPr>
          <w:rFonts w:ascii="Arial" w:hAnsi="Arial" w:cs="Arial"/>
        </w:rPr>
        <w:t xml:space="preserve"> ‘intentional unintentionality’ (Humphrey, C. &amp; Laidlaw, J. 1994) </w:t>
      </w:r>
      <w:r w:rsidRPr="005D0DA2">
        <w:rPr>
          <w:rFonts w:ascii="Arial" w:hAnsi="Arial" w:cs="Arial"/>
          <w:lang w:val="en-US" w:eastAsia="ja-JP"/>
        </w:rPr>
        <w:t>and</w:t>
      </w:r>
      <w:r>
        <w:rPr>
          <w:rFonts w:ascii="Arial" w:hAnsi="Arial" w:cs="Arial"/>
          <w:lang w:val="en-US" w:eastAsia="ja-JP"/>
        </w:rPr>
        <w:t xml:space="preserve"> within</w:t>
      </w:r>
      <w:r w:rsidRPr="005D0DA2">
        <w:rPr>
          <w:rFonts w:ascii="Arial" w:hAnsi="Arial" w:cs="Arial"/>
          <w:lang w:val="en-US" w:eastAsia="ja-JP"/>
        </w:rPr>
        <w:t xml:space="preserve"> listening regimes (</w:t>
      </w:r>
      <w:r w:rsidRPr="005D0DA2">
        <w:rPr>
          <w:rFonts w:ascii="Arial" w:hAnsi="Arial" w:cs="Arial"/>
        </w:rPr>
        <w:t>Szendy, P. 2008).</w:t>
      </w:r>
    </w:p>
    <w:p w14:paraId="07FA1230" w14:textId="77777777" w:rsidR="001C301D" w:rsidRDefault="001C301D" w:rsidP="001C301D">
      <w:pPr>
        <w:ind w:left="-284" w:right="-949"/>
        <w:jc w:val="both"/>
        <w:rPr>
          <w:rFonts w:ascii="Arial" w:hAnsi="Arial" w:cs="Arial"/>
          <w:sz w:val="18"/>
          <w:szCs w:val="18"/>
        </w:rPr>
      </w:pPr>
    </w:p>
    <w:p w14:paraId="1F9882D9" w14:textId="77777777" w:rsidR="001C301D" w:rsidRPr="001956B7" w:rsidRDefault="001C301D" w:rsidP="001C301D">
      <w:pPr>
        <w:ind w:left="1134" w:right="1176"/>
        <w:jc w:val="both"/>
        <w:rPr>
          <w:rFonts w:ascii="Arial" w:hAnsi="Arial" w:cs="Arial"/>
          <w:sz w:val="18"/>
          <w:szCs w:val="18"/>
        </w:rPr>
      </w:pPr>
      <w:r w:rsidRPr="001956B7">
        <w:rPr>
          <w:rFonts w:ascii="Arial" w:hAnsi="Arial" w:cs="Arial"/>
          <w:sz w:val="18"/>
          <w:szCs w:val="18"/>
        </w:rPr>
        <w:t>Listening is however a ‘tense, attentive, or anxious state’ which is ‘straining’ towards meaning and this posture is at an ‘edge’. Listening to musical sound, to the resonance of sound for itself is a marginal experience, liminal, taking place at a threshold where ‘exterior’ sound is also ‘interior’ resonance. Listening is a disposition where ‘sense not be content to make sense (or to be logos) but that it want also to resound’ (Nancy, 2007:6). Therefore to hear, is to understand the perceived meaning, sense (</w:t>
      </w:r>
      <w:r w:rsidRPr="001956B7">
        <w:rPr>
          <w:rFonts w:ascii="Arial" w:hAnsi="Arial" w:cs="Arial"/>
          <w:i/>
          <w:sz w:val="18"/>
          <w:szCs w:val="18"/>
        </w:rPr>
        <w:t>sens sense</w:t>
      </w:r>
      <w:r w:rsidRPr="001956B7">
        <w:rPr>
          <w:rFonts w:ascii="Arial" w:hAnsi="Arial" w:cs="Arial"/>
          <w:sz w:val="18"/>
          <w:szCs w:val="18"/>
        </w:rPr>
        <w:t>) in contrast to listening for the ‘perceiving sense’ (</w:t>
      </w:r>
      <w:r w:rsidRPr="001956B7">
        <w:rPr>
          <w:rFonts w:ascii="Arial" w:hAnsi="Arial" w:cs="Arial"/>
          <w:i/>
          <w:sz w:val="18"/>
          <w:szCs w:val="18"/>
        </w:rPr>
        <w:t>sens sensible</w:t>
      </w:r>
      <w:r w:rsidRPr="001956B7">
        <w:rPr>
          <w:rFonts w:ascii="Arial" w:hAnsi="Arial" w:cs="Arial"/>
          <w:sz w:val="18"/>
          <w:szCs w:val="18"/>
        </w:rPr>
        <w:t>). So, to be listening is to be on the edge of meaning, the sound being nothing but the edge. Listening is an active bodily experience concerned with sense and sensation.</w:t>
      </w:r>
      <w:r>
        <w:rPr>
          <w:rFonts w:ascii="Arial" w:hAnsi="Arial" w:cs="Arial"/>
          <w:sz w:val="18"/>
          <w:szCs w:val="18"/>
        </w:rPr>
        <w:t xml:space="preserve"> (Lloyd-Richards, 2017)</w:t>
      </w:r>
    </w:p>
    <w:p w14:paraId="38E07648" w14:textId="77777777" w:rsidR="001C301D" w:rsidRPr="001956B7" w:rsidRDefault="001C301D" w:rsidP="001C301D">
      <w:pPr>
        <w:ind w:left="-284" w:right="-949"/>
        <w:jc w:val="both"/>
        <w:rPr>
          <w:rFonts w:ascii="Arial" w:hAnsi="Arial" w:cs="Arial"/>
          <w:sz w:val="18"/>
          <w:szCs w:val="18"/>
        </w:rPr>
      </w:pPr>
    </w:p>
    <w:p w14:paraId="16266B85" w14:textId="77777777" w:rsidR="001C301D" w:rsidRDefault="001C301D" w:rsidP="001C301D">
      <w:pPr>
        <w:jc w:val="both"/>
        <w:rPr>
          <w:rFonts w:ascii="Arial" w:hAnsi="Arial" w:cs="Arial"/>
          <w:lang w:val="en-US" w:eastAsia="ja-JP"/>
        </w:rPr>
      </w:pPr>
      <w:r w:rsidRPr="005D0DA2">
        <w:rPr>
          <w:rFonts w:ascii="Arial" w:hAnsi="Arial" w:cs="Arial"/>
        </w:rPr>
        <w:t>2</w:t>
      </w:r>
      <w:r>
        <w:rPr>
          <w:rFonts w:ascii="Arial" w:hAnsi="Arial" w:cs="Arial"/>
        </w:rPr>
        <w:t>.</w:t>
      </w:r>
      <w:r w:rsidRPr="005D0DA2">
        <w:rPr>
          <w:rFonts w:ascii="Arial" w:hAnsi="Arial" w:cs="Arial"/>
        </w:rPr>
        <w:t xml:space="preserve"> Sound/music </w:t>
      </w:r>
      <w:r>
        <w:rPr>
          <w:rFonts w:ascii="Arial" w:hAnsi="Arial" w:cs="Arial"/>
        </w:rPr>
        <w:t xml:space="preserve">resonates, resounds and </w:t>
      </w:r>
      <w:r w:rsidRPr="005D0DA2">
        <w:rPr>
          <w:rFonts w:ascii="Arial" w:hAnsi="Arial" w:cs="Arial"/>
          <w:lang w:val="en-US" w:eastAsia="ja-JP"/>
        </w:rPr>
        <w:t>rebound</w:t>
      </w:r>
      <w:r>
        <w:rPr>
          <w:rFonts w:ascii="Arial" w:hAnsi="Arial" w:cs="Arial"/>
          <w:lang w:val="en-US" w:eastAsia="ja-JP"/>
        </w:rPr>
        <w:t>s</w:t>
      </w:r>
      <w:r w:rsidRPr="005D0DA2">
        <w:rPr>
          <w:rFonts w:ascii="Arial" w:hAnsi="Arial" w:cs="Arial"/>
          <w:lang w:val="en-US" w:eastAsia="ja-JP"/>
        </w:rPr>
        <w:t xml:space="preserve"> in listeners’ ‘sighs’ (Lyotard in Gritten 2017), affect and movement: vocal, illocut</w:t>
      </w:r>
      <w:r>
        <w:rPr>
          <w:rFonts w:ascii="Arial" w:hAnsi="Arial" w:cs="Arial"/>
          <w:lang w:val="en-US" w:eastAsia="ja-JP"/>
        </w:rPr>
        <w:t>ionary, and in words carrying significance prior to sematic meaning, yet noetic.</w:t>
      </w:r>
    </w:p>
    <w:p w14:paraId="5AF78C1B" w14:textId="77777777" w:rsidR="001C301D" w:rsidRDefault="001C301D" w:rsidP="001C301D">
      <w:pPr>
        <w:ind w:right="42"/>
        <w:jc w:val="both"/>
        <w:rPr>
          <w:rFonts w:ascii="Arial" w:hAnsi="Arial" w:cs="Arial"/>
          <w:lang w:val="en-US" w:eastAsia="ja-JP"/>
        </w:rPr>
      </w:pPr>
    </w:p>
    <w:p w14:paraId="65C6C9E3" w14:textId="77777777" w:rsidR="001C301D" w:rsidRPr="001956B7" w:rsidRDefault="001C301D" w:rsidP="001C301D">
      <w:pPr>
        <w:ind w:right="42"/>
        <w:jc w:val="both"/>
        <w:rPr>
          <w:rFonts w:ascii="Arial" w:eastAsia="MS Mincho" w:hAnsi="Arial" w:cs="Arial"/>
        </w:rPr>
      </w:pPr>
      <w:r>
        <w:rPr>
          <w:rFonts w:ascii="Arial" w:hAnsi="Arial" w:cs="Arial"/>
          <w:lang w:val="en-US" w:eastAsia="ja-JP"/>
        </w:rPr>
        <w:t xml:space="preserve">3. </w:t>
      </w:r>
      <w:r w:rsidRPr="005D0DA2">
        <w:rPr>
          <w:rFonts w:ascii="Arial" w:hAnsi="Arial" w:cs="Arial"/>
          <w:lang w:val="en-US" w:eastAsia="ja-JP"/>
        </w:rPr>
        <w:t>Words</w:t>
      </w:r>
      <w:r>
        <w:rPr>
          <w:rFonts w:ascii="Arial" w:hAnsi="Arial" w:cs="Arial"/>
          <w:lang w:val="en-US" w:eastAsia="ja-JP"/>
        </w:rPr>
        <w:t xml:space="preserve"> and</w:t>
      </w:r>
      <w:r w:rsidRPr="005D0DA2">
        <w:rPr>
          <w:rFonts w:ascii="Arial" w:hAnsi="Arial" w:cs="Arial"/>
          <w:lang w:val="en-US" w:eastAsia="ja-JP"/>
        </w:rPr>
        <w:t xml:space="preserve"> images emerge as creative imaginative responses as text ‘fragments’. Words are place-holders for states of being, as such they</w:t>
      </w:r>
      <w:r>
        <w:rPr>
          <w:rFonts w:ascii="Arial" w:hAnsi="Arial" w:cs="Arial"/>
          <w:lang w:val="en-US" w:eastAsia="ja-JP"/>
        </w:rPr>
        <w:t xml:space="preserve"> carry significance prior to</w:t>
      </w:r>
      <w:r w:rsidRPr="005D0DA2">
        <w:rPr>
          <w:rFonts w:ascii="Arial" w:hAnsi="Arial" w:cs="Arial"/>
          <w:lang w:val="en-US" w:eastAsia="ja-JP"/>
        </w:rPr>
        <w:t xml:space="preserve"> semantic meanings. </w:t>
      </w:r>
      <w:r>
        <w:rPr>
          <w:rFonts w:ascii="Arial" w:hAnsi="Arial" w:cs="Arial"/>
          <w:lang w:val="en-US" w:eastAsia="ja-JP"/>
        </w:rPr>
        <w:t>These frag</w:t>
      </w:r>
      <w:r w:rsidRPr="005D0DA2">
        <w:rPr>
          <w:rFonts w:ascii="Arial" w:hAnsi="Arial" w:cs="Arial"/>
          <w:lang w:val="en-US" w:eastAsia="ja-JP"/>
        </w:rPr>
        <w:t>ments are the material of a ‘music poetics’. (Lloyd-Richards, 2017)</w:t>
      </w:r>
      <w:r>
        <w:rPr>
          <w:rFonts w:ascii="Arial" w:hAnsi="Arial" w:cs="Arial"/>
          <w:lang w:val="en-US" w:eastAsia="ja-JP"/>
        </w:rPr>
        <w:t>.</w:t>
      </w:r>
      <w:r w:rsidRPr="00CC082F">
        <w:t xml:space="preserve"> </w:t>
      </w:r>
      <w:r w:rsidRPr="00CC082F">
        <w:rPr>
          <w:rFonts w:ascii="Arial" w:hAnsi="Arial" w:cs="Arial"/>
        </w:rPr>
        <w:t>These music poetics emerge from t</w:t>
      </w:r>
      <w:r>
        <w:rPr>
          <w:rFonts w:ascii="Arial" w:hAnsi="Arial" w:cs="Arial"/>
        </w:rPr>
        <w:t xml:space="preserve">his </w:t>
      </w:r>
      <w:r w:rsidRPr="001956B7">
        <w:rPr>
          <w:rFonts w:ascii="Arial" w:hAnsi="Arial" w:cs="Arial"/>
          <w:i/>
        </w:rPr>
        <w:t xml:space="preserve">habitus </w:t>
      </w:r>
      <w:r>
        <w:rPr>
          <w:rFonts w:ascii="Arial" w:hAnsi="Arial" w:cs="Arial"/>
        </w:rPr>
        <w:t>of listening</w:t>
      </w:r>
      <w:r w:rsidRPr="00CC082F">
        <w:rPr>
          <w:rFonts w:ascii="Arial" w:hAnsi="Arial" w:cs="Arial"/>
        </w:rPr>
        <w:t xml:space="preserve"> conceptualised as Auditory Play (see </w:t>
      </w:r>
      <w:r w:rsidRPr="00CB70B6">
        <w:rPr>
          <w:rFonts w:ascii="Arial" w:hAnsi="Arial" w:cs="Arial"/>
          <w:i/>
        </w:rPr>
        <w:t>A Taxonomy of Listening: A Repertoire for Auditory Play</w:t>
      </w:r>
      <w:r>
        <w:rPr>
          <w:rFonts w:ascii="Arial" w:hAnsi="Arial" w:cs="Arial"/>
        </w:rPr>
        <w:t xml:space="preserve"> in Lloyd-Richards 2017</w:t>
      </w:r>
      <w:r w:rsidRPr="00CC082F">
        <w:rPr>
          <w:rFonts w:ascii="Arial" w:hAnsi="Arial" w:cs="Arial"/>
        </w:rPr>
        <w:t xml:space="preserve"> p.113).</w:t>
      </w:r>
      <w:r w:rsidRPr="00CC082F">
        <w:rPr>
          <w:rFonts w:ascii="Arial" w:eastAsia="MS Mincho" w:hAnsi="Arial" w:cs="Arial"/>
          <w:sz w:val="28"/>
          <w:szCs w:val="28"/>
        </w:rPr>
        <w:t xml:space="preserve"> </w:t>
      </w:r>
      <w:r w:rsidRPr="001956B7">
        <w:rPr>
          <w:rFonts w:ascii="Arial" w:eastAsia="MS Mincho" w:hAnsi="Arial" w:cs="Arial"/>
        </w:rPr>
        <w:t>Sema</w:t>
      </w:r>
      <w:r>
        <w:rPr>
          <w:rFonts w:ascii="Arial" w:eastAsia="MS Mincho" w:hAnsi="Arial" w:cs="Arial"/>
        </w:rPr>
        <w:t>n</w:t>
      </w:r>
      <w:r w:rsidRPr="001956B7">
        <w:rPr>
          <w:rFonts w:ascii="Arial" w:eastAsia="MS Mincho" w:hAnsi="Arial" w:cs="Arial"/>
        </w:rPr>
        <w:t xml:space="preserve">tic </w:t>
      </w:r>
      <w:r>
        <w:rPr>
          <w:rFonts w:ascii="Arial" w:eastAsia="MS Mincho" w:hAnsi="Arial" w:cs="Arial"/>
        </w:rPr>
        <w:t>m</w:t>
      </w:r>
      <w:r w:rsidRPr="001956B7">
        <w:rPr>
          <w:rFonts w:ascii="Arial" w:eastAsia="MS Mincho" w:hAnsi="Arial" w:cs="Arial"/>
        </w:rPr>
        <w:t>eanings emergent from significance and:</w:t>
      </w:r>
    </w:p>
    <w:p w14:paraId="163C00C1" w14:textId="77777777" w:rsidR="001C301D" w:rsidRDefault="001C301D" w:rsidP="001C301D">
      <w:pPr>
        <w:ind w:left="1134" w:right="1176"/>
        <w:jc w:val="both"/>
        <w:rPr>
          <w:rFonts w:ascii="Arial" w:hAnsi="Arial" w:cs="Arial"/>
          <w:sz w:val="18"/>
          <w:szCs w:val="18"/>
        </w:rPr>
      </w:pPr>
    </w:p>
    <w:p w14:paraId="16F5A62F" w14:textId="77777777" w:rsidR="001C301D" w:rsidRPr="00CB70B6" w:rsidRDefault="001C301D" w:rsidP="001C301D">
      <w:pPr>
        <w:ind w:left="1134" w:right="1176"/>
        <w:jc w:val="both"/>
        <w:rPr>
          <w:rFonts w:ascii="Arial" w:hAnsi="Arial" w:cs="Arial"/>
          <w:sz w:val="18"/>
          <w:szCs w:val="18"/>
        </w:rPr>
      </w:pPr>
      <w:r w:rsidRPr="00CB70B6">
        <w:rPr>
          <w:rFonts w:ascii="Arial" w:hAnsi="Arial" w:cs="Arial"/>
          <w:sz w:val="18"/>
          <w:szCs w:val="18"/>
        </w:rPr>
        <w:t xml:space="preserve">Meaning does not inhere, it emerges, its acts. Meaning is an event, the occurrence of something singular. The event is something that “occurs to’ a subject in both senses of the term, “befalls’ and “comes to mind”. Its primary media are verbal, including paraphrase, ekphrasis, troping and metaphor…(Kramer, 2011) </w:t>
      </w:r>
    </w:p>
    <w:p w14:paraId="68F52A25" w14:textId="77777777" w:rsidR="001C301D" w:rsidRPr="00CB70B6" w:rsidRDefault="001C301D" w:rsidP="001C301D">
      <w:pPr>
        <w:ind w:left="1134" w:right="1176"/>
        <w:jc w:val="both"/>
        <w:rPr>
          <w:rFonts w:ascii="Arial" w:eastAsia="MS Mincho" w:hAnsi="Arial" w:cs="Arial"/>
          <w:sz w:val="18"/>
          <w:szCs w:val="18"/>
        </w:rPr>
      </w:pPr>
    </w:p>
    <w:p w14:paraId="205EBBD0" w14:textId="77777777" w:rsidR="001C301D" w:rsidRPr="005D0DA2" w:rsidRDefault="001C301D" w:rsidP="001C301D">
      <w:pPr>
        <w:widowControl w:val="0"/>
        <w:autoSpaceDE w:val="0"/>
        <w:autoSpaceDN w:val="0"/>
        <w:adjustRightInd w:val="0"/>
        <w:jc w:val="both"/>
        <w:rPr>
          <w:rFonts w:ascii="Arial" w:hAnsi="Arial" w:cs="Arial"/>
          <w:lang w:val="en-US" w:eastAsia="ja-JP"/>
        </w:rPr>
      </w:pPr>
      <w:r>
        <w:rPr>
          <w:rFonts w:ascii="Arial" w:hAnsi="Arial" w:cs="Arial"/>
          <w:lang w:val="en-US" w:eastAsia="ja-JP"/>
        </w:rPr>
        <w:t xml:space="preserve">4. </w:t>
      </w:r>
      <w:r w:rsidRPr="005D0DA2">
        <w:rPr>
          <w:rFonts w:ascii="Arial" w:hAnsi="Arial" w:cs="Arial"/>
          <w:lang w:val="en-US" w:eastAsia="ja-JP"/>
        </w:rPr>
        <w:t>Dialogically, metaphors constellate/cluster as intersubjective shap</w:t>
      </w:r>
      <w:r>
        <w:rPr>
          <w:rFonts w:ascii="Arial" w:hAnsi="Arial" w:cs="Arial"/>
          <w:lang w:val="en-US" w:eastAsia="ja-JP"/>
        </w:rPr>
        <w:t>es, as word-pictures/narrative, and these are valid and significant interpretive response to the sound/music:</w:t>
      </w:r>
    </w:p>
    <w:p w14:paraId="6D57E364" w14:textId="77777777" w:rsidR="001C301D" w:rsidRDefault="001C301D" w:rsidP="001C301D">
      <w:pPr>
        <w:tabs>
          <w:tab w:val="left" w:pos="8222"/>
        </w:tabs>
        <w:ind w:right="-99"/>
        <w:jc w:val="both"/>
        <w:rPr>
          <w:rFonts w:ascii="Arial" w:hAnsi="Arial" w:cs="Arial"/>
          <w:sz w:val="20"/>
          <w:szCs w:val="20"/>
        </w:rPr>
      </w:pPr>
    </w:p>
    <w:p w14:paraId="5FBB6272" w14:textId="77777777" w:rsidR="001C301D" w:rsidRPr="00CC082F" w:rsidRDefault="001C301D" w:rsidP="001C301D">
      <w:pPr>
        <w:tabs>
          <w:tab w:val="left" w:pos="8222"/>
        </w:tabs>
        <w:ind w:left="1134" w:right="1176"/>
        <w:jc w:val="both"/>
        <w:rPr>
          <w:rFonts w:ascii="Arial" w:hAnsi="Arial" w:cs="Arial"/>
          <w:sz w:val="18"/>
          <w:szCs w:val="18"/>
        </w:rPr>
      </w:pPr>
      <w:r w:rsidRPr="00CC082F">
        <w:rPr>
          <w:rFonts w:ascii="Arial" w:hAnsi="Arial" w:cs="Arial"/>
          <w:sz w:val="18"/>
          <w:szCs w:val="18"/>
        </w:rPr>
        <w:t xml:space="preserve">Informal interpretations of music, phrases just blurted out – unsystematic, freely metaphorical, not especially articulate – are important far in excess of their apparent lack of substance. They have both social and cognitive value even if they do not rise to the level of the imaginary colloquy on Mendelssohn’s Violin Concerto </w:t>
      </w:r>
      <w:r w:rsidRPr="00CC082F">
        <w:rPr>
          <w:rFonts w:ascii="Arial" w:hAnsi="Arial" w:cs="Arial"/>
          <w:i/>
          <w:sz w:val="18"/>
          <w:szCs w:val="18"/>
        </w:rPr>
        <w:t>(note: this was a highly sophisticated formalistic analysis peppered with terms of art).</w:t>
      </w:r>
      <w:r w:rsidRPr="00CC082F">
        <w:rPr>
          <w:rFonts w:ascii="Arial" w:hAnsi="Arial" w:cs="Arial"/>
          <w:sz w:val="18"/>
          <w:szCs w:val="18"/>
        </w:rPr>
        <w:t xml:space="preserve"> They activate shared assumptions about subjectivity; they foster feelings of alliance and identification; they participate in the hermeneutics of everyday life that maintains our intuitive, pre</w:t>
      </w:r>
      <w:r>
        <w:rPr>
          <w:rFonts w:ascii="Arial" w:hAnsi="Arial" w:cs="Arial"/>
          <w:sz w:val="18"/>
          <w:szCs w:val="18"/>
        </w:rPr>
        <w:t>-</w:t>
      </w:r>
      <w:r w:rsidRPr="00CC082F">
        <w:rPr>
          <w:rFonts w:ascii="Arial" w:hAnsi="Arial" w:cs="Arial"/>
          <w:sz w:val="18"/>
          <w:szCs w:val="18"/>
        </w:rPr>
        <w:t>critical sense of the world. Sharing in them is a form of world making. And it is also a form of music making, and echo of the music of that sphere. These ascriptions, these semantic improvisations, are not only habitual, they are inevitable; it is hard to imagine music without them. The strange thing is why we have so often tried. Just imagine, in the style of Wittgenstein, a ‘tribe’ that has music but is unable to speak about it, either aloud or in thought. In what sense would such a people really ‘have music’? (Kramer,2011:66)</w:t>
      </w:r>
    </w:p>
    <w:p w14:paraId="32BC97A4" w14:textId="77777777" w:rsidR="001C301D" w:rsidRPr="005D0DA2" w:rsidRDefault="001C301D" w:rsidP="001C301D">
      <w:pPr>
        <w:tabs>
          <w:tab w:val="left" w:pos="8222"/>
        </w:tabs>
        <w:ind w:left="1134" w:right="-99"/>
        <w:jc w:val="both"/>
        <w:rPr>
          <w:rFonts w:ascii="Arial" w:hAnsi="Arial" w:cs="Arial"/>
          <w:b/>
          <w:i/>
          <w:sz w:val="20"/>
          <w:szCs w:val="20"/>
        </w:rPr>
      </w:pPr>
    </w:p>
    <w:p w14:paraId="08123B75" w14:textId="77777777" w:rsidR="001C301D" w:rsidRDefault="001C301D" w:rsidP="001C301D">
      <w:pPr>
        <w:widowControl w:val="0"/>
        <w:autoSpaceDE w:val="0"/>
        <w:autoSpaceDN w:val="0"/>
        <w:adjustRightInd w:val="0"/>
        <w:rPr>
          <w:rFonts w:ascii="Arial" w:hAnsi="Arial" w:cs="Arial"/>
          <w:lang w:val="en-US" w:eastAsia="ja-JP"/>
        </w:rPr>
      </w:pPr>
      <w:r w:rsidRPr="005D0DA2">
        <w:rPr>
          <w:rFonts w:ascii="Arial" w:hAnsi="Arial" w:cs="Arial"/>
          <w:lang w:val="en-US" w:eastAsia="ja-JP"/>
        </w:rPr>
        <w:t xml:space="preserve">These </w:t>
      </w:r>
      <w:r>
        <w:rPr>
          <w:rFonts w:ascii="Arial" w:hAnsi="Arial" w:cs="Arial"/>
          <w:lang w:val="en-US" w:eastAsia="ja-JP"/>
        </w:rPr>
        <w:t xml:space="preserve"> four </w:t>
      </w:r>
      <w:r w:rsidRPr="005D0DA2">
        <w:rPr>
          <w:rFonts w:ascii="Arial" w:hAnsi="Arial" w:cs="Arial"/>
          <w:lang w:val="en-US" w:eastAsia="ja-JP"/>
        </w:rPr>
        <w:t xml:space="preserve">movements are interpretive and represent a first </w:t>
      </w:r>
      <w:r>
        <w:rPr>
          <w:rFonts w:ascii="Arial" w:hAnsi="Arial" w:cs="Arial"/>
          <w:lang w:val="en-US" w:eastAsia="ja-JP"/>
        </w:rPr>
        <w:t>‘</w:t>
      </w:r>
      <w:r w:rsidRPr="005D0DA2">
        <w:rPr>
          <w:rFonts w:ascii="Arial" w:hAnsi="Arial" w:cs="Arial"/>
          <w:lang w:val="en-US" w:eastAsia="ja-JP"/>
        </w:rPr>
        <w:t>hermeneutic window</w:t>
      </w:r>
      <w:r>
        <w:rPr>
          <w:rFonts w:ascii="Arial" w:hAnsi="Arial" w:cs="Arial"/>
          <w:lang w:val="en-US" w:eastAsia="ja-JP"/>
        </w:rPr>
        <w:t>’</w:t>
      </w:r>
      <w:r w:rsidRPr="005D0DA2">
        <w:rPr>
          <w:rFonts w:ascii="Arial" w:hAnsi="Arial" w:cs="Arial"/>
          <w:lang w:val="en-US" w:eastAsia="ja-JP"/>
        </w:rPr>
        <w:t xml:space="preserve"> (Kramer 2011).</w:t>
      </w:r>
    </w:p>
    <w:p w14:paraId="3E7FB8EB" w14:textId="77777777" w:rsidR="001C301D" w:rsidRDefault="001C301D" w:rsidP="001C301D">
      <w:pPr>
        <w:ind w:left="1134" w:right="1176"/>
        <w:jc w:val="both"/>
        <w:rPr>
          <w:rFonts w:ascii="Arial" w:eastAsia="MS Mincho" w:hAnsi="Arial" w:cs="Arial"/>
          <w:sz w:val="18"/>
          <w:szCs w:val="18"/>
        </w:rPr>
      </w:pPr>
    </w:p>
    <w:p w14:paraId="44E5D8CD" w14:textId="77777777" w:rsidR="001C301D" w:rsidRPr="00CB70B6" w:rsidRDefault="001C301D" w:rsidP="001C301D">
      <w:pPr>
        <w:ind w:left="1134" w:right="1176"/>
        <w:jc w:val="both"/>
        <w:rPr>
          <w:rFonts w:ascii="Arial" w:eastAsia="MS Mincho" w:hAnsi="Arial" w:cs="Arial"/>
          <w:sz w:val="18"/>
          <w:szCs w:val="18"/>
        </w:rPr>
      </w:pPr>
      <w:r w:rsidRPr="00CB70B6">
        <w:rPr>
          <w:rFonts w:ascii="Arial" w:eastAsia="MS Mincho" w:hAnsi="Arial" w:cs="Arial"/>
          <w:sz w:val="18"/>
          <w:szCs w:val="18"/>
        </w:rPr>
        <w:t>Hermeneutic windows tend to be located where the object of interpretation appears – or can be made to appear – explicitly problematical. Interpretation takes flight from breaking points, which usually means from points of under or overdetermination: on the one hand, a gap, a missing connection; on the other, a surplus of pattern, an extra repetition, and excessive connection. (Kramer, 2011).</w:t>
      </w:r>
    </w:p>
    <w:p w14:paraId="40BB0A9D" w14:textId="77777777" w:rsidR="001C301D" w:rsidRPr="00CB70B6" w:rsidRDefault="001C301D" w:rsidP="001C301D">
      <w:pPr>
        <w:ind w:left="1134" w:right="1176"/>
        <w:jc w:val="both"/>
        <w:rPr>
          <w:rFonts w:ascii="Arial" w:eastAsia="MS Mincho" w:hAnsi="Arial" w:cs="Arial"/>
          <w:sz w:val="18"/>
          <w:szCs w:val="18"/>
        </w:rPr>
      </w:pPr>
    </w:p>
    <w:p w14:paraId="6292F037" w14:textId="77777777" w:rsidR="001C301D" w:rsidRDefault="001C301D" w:rsidP="001C301D">
      <w:pPr>
        <w:widowControl w:val="0"/>
        <w:autoSpaceDE w:val="0"/>
        <w:autoSpaceDN w:val="0"/>
        <w:adjustRightInd w:val="0"/>
        <w:rPr>
          <w:rFonts w:ascii="Arial" w:hAnsi="Arial" w:cs="Arial"/>
          <w:lang w:val="en-US" w:eastAsia="ja-JP"/>
        </w:rPr>
      </w:pPr>
    </w:p>
    <w:p w14:paraId="3A165D40" w14:textId="77777777" w:rsidR="001C301D" w:rsidRDefault="001C301D" w:rsidP="001C301D">
      <w:pPr>
        <w:widowControl w:val="0"/>
        <w:autoSpaceDE w:val="0"/>
        <w:autoSpaceDN w:val="0"/>
        <w:adjustRightInd w:val="0"/>
        <w:jc w:val="both"/>
        <w:rPr>
          <w:rFonts w:ascii="Arial" w:hAnsi="Arial" w:cs="Arial"/>
          <w:lang w:val="en-US" w:eastAsia="ja-JP"/>
        </w:rPr>
      </w:pPr>
      <w:r w:rsidRPr="00CC082F">
        <w:rPr>
          <w:rFonts w:ascii="Arial" w:hAnsi="Arial" w:cs="Arial"/>
          <w:lang w:val="en-US" w:eastAsia="ja-JP"/>
        </w:rPr>
        <w:t>5. A dialogic and authored ethnography of listening may be crafted as an ekphrastic art-work of evocation and homage to the sound/music.</w:t>
      </w:r>
    </w:p>
    <w:p w14:paraId="07042FFA" w14:textId="77777777" w:rsidR="001C301D" w:rsidRDefault="001C301D" w:rsidP="001C301D">
      <w:pPr>
        <w:ind w:left="1134" w:right="1176"/>
        <w:jc w:val="both"/>
        <w:rPr>
          <w:rFonts w:ascii="Arial" w:hAnsi="Arial" w:cs="Arial"/>
          <w:sz w:val="18"/>
          <w:szCs w:val="18"/>
        </w:rPr>
      </w:pPr>
    </w:p>
    <w:p w14:paraId="46B1477C" w14:textId="77777777" w:rsidR="001C301D" w:rsidRPr="00CB70B6" w:rsidRDefault="001C301D" w:rsidP="001C301D">
      <w:pPr>
        <w:ind w:left="1134" w:right="1176"/>
        <w:jc w:val="both"/>
        <w:rPr>
          <w:rFonts w:ascii="Arial" w:hAnsi="Arial" w:cs="Arial"/>
          <w:sz w:val="18"/>
          <w:szCs w:val="18"/>
        </w:rPr>
      </w:pPr>
      <w:r w:rsidRPr="00CB70B6">
        <w:rPr>
          <w:rFonts w:ascii="Arial" w:hAnsi="Arial" w:cs="Arial"/>
          <w:sz w:val="18"/>
          <w:szCs w:val="18"/>
        </w:rPr>
        <w:t>The ‘meaning’ of music to a large extent inheres not within the notes themselves but within a concept we apply to them. “hearing as“, like “seeing as” mixes knowledge and perception. (Spitzer, 2004:10)</w:t>
      </w:r>
    </w:p>
    <w:p w14:paraId="1A104CB2" w14:textId="77777777" w:rsidR="001C301D" w:rsidRPr="00CB70B6" w:rsidRDefault="001C301D" w:rsidP="001C301D">
      <w:pPr>
        <w:widowControl w:val="0"/>
        <w:autoSpaceDE w:val="0"/>
        <w:autoSpaceDN w:val="0"/>
        <w:adjustRightInd w:val="0"/>
        <w:ind w:left="1134" w:right="1176"/>
        <w:rPr>
          <w:rFonts w:ascii="Arial" w:hAnsi="Arial" w:cs="Arial"/>
          <w:sz w:val="18"/>
          <w:szCs w:val="18"/>
          <w:lang w:val="en-US" w:eastAsia="ja-JP"/>
        </w:rPr>
      </w:pPr>
    </w:p>
    <w:p w14:paraId="7E5B0AAC" w14:textId="77777777" w:rsidR="001C301D" w:rsidRPr="00CC082F" w:rsidRDefault="001C301D" w:rsidP="001C301D">
      <w:pPr>
        <w:widowControl w:val="0"/>
        <w:autoSpaceDE w:val="0"/>
        <w:autoSpaceDN w:val="0"/>
        <w:adjustRightInd w:val="0"/>
        <w:jc w:val="both"/>
        <w:rPr>
          <w:rFonts w:ascii="Arial" w:hAnsi="Arial" w:cs="Arial"/>
          <w:lang w:val="en-US" w:eastAsia="ja-JP"/>
        </w:rPr>
      </w:pPr>
      <w:r w:rsidRPr="00CC082F">
        <w:rPr>
          <w:rFonts w:ascii="Arial" w:hAnsi="Arial" w:cs="Arial"/>
          <w:lang w:val="en-US" w:eastAsia="ja-JP"/>
        </w:rPr>
        <w:t>6. The sound/music and wor</w:t>
      </w:r>
      <w:r>
        <w:rPr>
          <w:rFonts w:ascii="Arial" w:hAnsi="Arial" w:cs="Arial"/>
          <w:lang w:val="en-US" w:eastAsia="ja-JP"/>
        </w:rPr>
        <w:t>ds may be brought into</w:t>
      </w:r>
      <w:r w:rsidRPr="00CC082F">
        <w:rPr>
          <w:rFonts w:ascii="Arial" w:hAnsi="Arial" w:cs="Arial"/>
          <w:lang w:val="en-US" w:eastAsia="ja-JP"/>
        </w:rPr>
        <w:t xml:space="preserve"> conversation</w:t>
      </w:r>
      <w:r>
        <w:rPr>
          <w:rFonts w:ascii="Arial" w:hAnsi="Arial" w:cs="Arial"/>
          <w:lang w:val="en-US" w:eastAsia="ja-JP"/>
        </w:rPr>
        <w:t xml:space="preserve"> with the sound/music</w:t>
      </w:r>
      <w:r w:rsidRPr="00CC082F">
        <w:rPr>
          <w:rFonts w:ascii="Arial" w:hAnsi="Arial" w:cs="Arial"/>
          <w:lang w:val="en-US" w:eastAsia="ja-JP"/>
        </w:rPr>
        <w:t xml:space="preserve"> in performance – in the listening cycle this represent</w:t>
      </w:r>
      <w:r>
        <w:rPr>
          <w:rFonts w:ascii="Arial" w:hAnsi="Arial" w:cs="Arial"/>
          <w:lang w:val="en-US" w:eastAsia="ja-JP"/>
        </w:rPr>
        <w:t>s the second hermeneutic window in which:</w:t>
      </w:r>
    </w:p>
    <w:p w14:paraId="05B569AA" w14:textId="77777777" w:rsidR="001C301D" w:rsidRPr="00CC082F" w:rsidRDefault="001C301D" w:rsidP="001C301D">
      <w:pPr>
        <w:widowControl w:val="0"/>
        <w:autoSpaceDE w:val="0"/>
        <w:autoSpaceDN w:val="0"/>
        <w:adjustRightInd w:val="0"/>
        <w:jc w:val="both"/>
        <w:rPr>
          <w:rFonts w:ascii="Arial" w:hAnsi="Arial" w:cs="Arial"/>
          <w:lang w:val="en-US" w:eastAsia="ja-JP"/>
        </w:rPr>
      </w:pPr>
    </w:p>
    <w:p w14:paraId="1BA357EE" w14:textId="77777777" w:rsidR="001C301D" w:rsidRPr="00CC082F" w:rsidRDefault="001C301D" w:rsidP="001C301D">
      <w:pPr>
        <w:widowControl w:val="0"/>
        <w:autoSpaceDE w:val="0"/>
        <w:autoSpaceDN w:val="0"/>
        <w:adjustRightInd w:val="0"/>
        <w:ind w:left="1134" w:right="1176"/>
        <w:jc w:val="both"/>
        <w:rPr>
          <w:rFonts w:ascii="Arial" w:hAnsi="Arial" w:cs="Arial"/>
          <w:sz w:val="18"/>
          <w:szCs w:val="18"/>
          <w:lang w:val="en-US" w:eastAsia="ja-JP"/>
        </w:rPr>
      </w:pPr>
      <w:r w:rsidRPr="00CC082F">
        <w:rPr>
          <w:rFonts w:ascii="Arial" w:hAnsi="Arial" w:cs="Arial"/>
          <w:sz w:val="18"/>
          <w:szCs w:val="18"/>
          <w:lang w:val="en-US" w:eastAsia="ja-JP"/>
        </w:rPr>
        <w:t>Words allow what is there to be heard, to be heard more fully. Words allow what is heard to be brought into relations that on their own sounds could not make.  Ethnographies of listening can realise differently the potentiality for meaningful relations within sound and thereby enrich the range of music’s being. Participation is all. (Nicholas Davey</w:t>
      </w:r>
      <w:r>
        <w:rPr>
          <w:rFonts w:ascii="Arial" w:hAnsi="Arial" w:cs="Arial"/>
          <w:sz w:val="18"/>
          <w:szCs w:val="18"/>
          <w:lang w:val="en-US" w:eastAsia="ja-JP"/>
        </w:rPr>
        <w:t>. Personal Communication.</w:t>
      </w:r>
      <w:r w:rsidRPr="00CC082F">
        <w:rPr>
          <w:rFonts w:ascii="Arial" w:hAnsi="Arial" w:cs="Arial"/>
          <w:sz w:val="18"/>
          <w:szCs w:val="18"/>
          <w:lang w:val="en-US" w:eastAsia="ja-JP"/>
        </w:rPr>
        <w:t>)</w:t>
      </w:r>
    </w:p>
    <w:p w14:paraId="64710FA3" w14:textId="77777777" w:rsidR="001C301D" w:rsidRPr="005D0DA2" w:rsidRDefault="001C301D" w:rsidP="001C301D">
      <w:pPr>
        <w:widowControl w:val="0"/>
        <w:autoSpaceDE w:val="0"/>
        <w:autoSpaceDN w:val="0"/>
        <w:adjustRightInd w:val="0"/>
        <w:ind w:left="1134" w:right="1176"/>
        <w:jc w:val="both"/>
        <w:rPr>
          <w:rFonts w:ascii="Arial" w:hAnsi="Arial" w:cs="Arial"/>
          <w:lang w:val="en-US" w:eastAsia="ja-JP"/>
        </w:rPr>
      </w:pPr>
    </w:p>
    <w:p w14:paraId="6071D9AC" w14:textId="77777777" w:rsidR="001C301D" w:rsidRPr="005D0DA2" w:rsidRDefault="001C301D" w:rsidP="001C301D">
      <w:pPr>
        <w:widowControl w:val="0"/>
        <w:autoSpaceDE w:val="0"/>
        <w:autoSpaceDN w:val="0"/>
        <w:adjustRightInd w:val="0"/>
        <w:jc w:val="both"/>
        <w:rPr>
          <w:rFonts w:ascii="Arial" w:hAnsi="Arial" w:cs="Arial"/>
          <w:lang w:val="en-US" w:eastAsia="ja-JP"/>
        </w:rPr>
      </w:pPr>
      <w:r>
        <w:rPr>
          <w:rFonts w:ascii="Arial" w:hAnsi="Arial" w:cs="Arial"/>
          <w:lang w:val="en-US" w:eastAsia="ja-JP"/>
        </w:rPr>
        <w:t>7. Open Interpretation and its generative continuity is given energy by these processes of listening and articulation.</w:t>
      </w:r>
    </w:p>
    <w:p w14:paraId="0AB88630" w14:textId="77777777" w:rsidR="001C301D" w:rsidRPr="005D0DA2" w:rsidRDefault="001C301D" w:rsidP="001C301D">
      <w:pPr>
        <w:widowControl w:val="0"/>
        <w:autoSpaceDE w:val="0"/>
        <w:autoSpaceDN w:val="0"/>
        <w:adjustRightInd w:val="0"/>
        <w:jc w:val="both"/>
        <w:rPr>
          <w:rFonts w:ascii="Arial" w:hAnsi="Arial" w:cs="Arial"/>
          <w:lang w:val="en-US" w:eastAsia="ja-JP"/>
        </w:rPr>
      </w:pPr>
    </w:p>
    <w:p w14:paraId="640085B9" w14:textId="77777777" w:rsidR="001C301D" w:rsidRDefault="001C301D" w:rsidP="001C301D">
      <w:pPr>
        <w:ind w:left="1134" w:right="1354"/>
        <w:jc w:val="both"/>
        <w:rPr>
          <w:rFonts w:ascii="Arial" w:eastAsia="Times New Roman" w:hAnsi="Arial" w:cs="Arial"/>
          <w:bCs/>
          <w:color w:val="303030"/>
          <w:sz w:val="18"/>
          <w:szCs w:val="18"/>
        </w:rPr>
      </w:pPr>
      <w:r w:rsidRPr="00DA70D8">
        <w:rPr>
          <w:rFonts w:ascii="Arial" w:eastAsia="Times New Roman" w:hAnsi="Arial" w:cs="Arial"/>
          <w:color w:val="303030"/>
          <w:sz w:val="18"/>
          <w:szCs w:val="18"/>
          <w:shd w:val="clear" w:color="auto" w:fill="FFFFFF"/>
        </w:rPr>
        <w:t>Open interpretation is the vehicle of subjectivity in a strong sense, not of private sensation or idiosyncrasy, but of intelligent agency, it is fundamentally the capacity to interpret: subjects make interpretations; interpretations make subjects. </w:t>
      </w:r>
      <w:r w:rsidRPr="00DA70D8">
        <w:rPr>
          <w:rFonts w:ascii="Arial" w:eastAsia="Times New Roman" w:hAnsi="Arial" w:cs="Arial"/>
          <w:bCs/>
          <w:color w:val="303030"/>
          <w:sz w:val="18"/>
          <w:szCs w:val="18"/>
        </w:rPr>
        <w:t>(Kramer)</w:t>
      </w:r>
      <w:r>
        <w:rPr>
          <w:rFonts w:ascii="Arial" w:eastAsia="Times New Roman" w:hAnsi="Arial" w:cs="Arial"/>
          <w:bCs/>
          <w:color w:val="303030"/>
          <w:sz w:val="18"/>
          <w:szCs w:val="18"/>
        </w:rPr>
        <w:t>.</w:t>
      </w:r>
    </w:p>
    <w:p w14:paraId="03170372" w14:textId="77777777" w:rsidR="001C301D" w:rsidRDefault="001C301D" w:rsidP="001C301D">
      <w:pPr>
        <w:ind w:left="1134" w:right="1354"/>
        <w:jc w:val="both"/>
        <w:rPr>
          <w:rFonts w:ascii="Arial" w:eastAsia="Times New Roman" w:hAnsi="Arial" w:cs="Arial"/>
          <w:bCs/>
          <w:color w:val="303030"/>
          <w:sz w:val="18"/>
          <w:szCs w:val="18"/>
        </w:rPr>
      </w:pPr>
    </w:p>
    <w:p w14:paraId="24EBDBD8" w14:textId="77777777" w:rsidR="001C301D" w:rsidRPr="00B265FF" w:rsidRDefault="001C301D" w:rsidP="001C301D">
      <w:pPr>
        <w:ind w:right="42"/>
        <w:jc w:val="both"/>
        <w:rPr>
          <w:rFonts w:ascii="Times" w:eastAsia="Times New Roman" w:hAnsi="Times"/>
        </w:rPr>
      </w:pPr>
      <w:r w:rsidRPr="00B265FF">
        <w:rPr>
          <w:rFonts w:ascii="Arial" w:eastAsia="Times New Roman" w:hAnsi="Arial" w:cs="Arial"/>
          <w:bCs/>
          <w:color w:val="303030"/>
        </w:rPr>
        <w:t>8. The creation of these interpretations can be conceived as entailing in some cases ‘perceptual tran</w:t>
      </w:r>
      <w:r>
        <w:rPr>
          <w:rFonts w:ascii="Arial" w:eastAsia="Times New Roman" w:hAnsi="Arial" w:cs="Arial"/>
          <w:bCs/>
          <w:color w:val="303030"/>
        </w:rPr>
        <w:t>s</w:t>
      </w:r>
      <w:r w:rsidRPr="00B265FF">
        <w:rPr>
          <w:rFonts w:ascii="Arial" w:eastAsia="Times New Roman" w:hAnsi="Arial" w:cs="Arial"/>
          <w:bCs/>
          <w:color w:val="303030"/>
        </w:rPr>
        <w:t>figurations’ in the process of listening</w:t>
      </w:r>
      <w:r>
        <w:rPr>
          <w:rFonts w:ascii="Arial" w:eastAsia="Times New Roman" w:hAnsi="Arial" w:cs="Arial"/>
          <w:bCs/>
          <w:color w:val="303030"/>
        </w:rPr>
        <w:t xml:space="preserve"> </w:t>
      </w:r>
      <w:r w:rsidRPr="008F104C">
        <w:rPr>
          <w:rFonts w:ascii="Arial" w:hAnsi="Arial"/>
          <w:lang w:val="en-US" w:eastAsia="ja-JP"/>
        </w:rPr>
        <w:t>(Hopper: 1992:287ff.)</w:t>
      </w:r>
      <w:r>
        <w:rPr>
          <w:rFonts w:ascii="Arial" w:hAnsi="Arial"/>
          <w:lang w:val="en-US" w:eastAsia="ja-JP"/>
        </w:rPr>
        <w:t xml:space="preserve"> This ethnographic project contributes to the discipline of sensory ethnography and to the theoretical discussions concerning perception and culture (see Endnote iii.)</w:t>
      </w:r>
    </w:p>
    <w:p w14:paraId="075DC67D" w14:textId="77777777" w:rsidR="001C301D" w:rsidRPr="00B265FF" w:rsidRDefault="001C301D" w:rsidP="001C301D">
      <w:pPr>
        <w:ind w:right="42"/>
        <w:jc w:val="both"/>
        <w:rPr>
          <w:rFonts w:ascii="Arial" w:hAnsi="Arial" w:cs="Arial"/>
        </w:rPr>
      </w:pPr>
      <w:r>
        <w:rPr>
          <w:rFonts w:ascii="Arial" w:hAnsi="Arial" w:cs="Arial"/>
        </w:rPr>
        <w:t>______________________________________________________________</w:t>
      </w:r>
    </w:p>
    <w:p w14:paraId="33946BCC" w14:textId="77777777" w:rsidR="001C301D" w:rsidRDefault="001C301D" w:rsidP="001C301D">
      <w:pPr>
        <w:jc w:val="both"/>
        <w:rPr>
          <w:rFonts w:ascii="Arial" w:hAnsi="Arial"/>
          <w:b/>
        </w:rPr>
      </w:pPr>
    </w:p>
    <w:p w14:paraId="5FF84866" w14:textId="77777777" w:rsidR="001C301D" w:rsidRDefault="001C301D" w:rsidP="001C301D">
      <w:pPr>
        <w:jc w:val="both"/>
        <w:rPr>
          <w:rFonts w:ascii="Arial" w:hAnsi="Arial"/>
          <w:b/>
        </w:rPr>
      </w:pPr>
    </w:p>
    <w:p w14:paraId="52FE6258" w14:textId="77777777" w:rsidR="001C301D" w:rsidRDefault="001C301D" w:rsidP="001C301D">
      <w:pPr>
        <w:jc w:val="both"/>
        <w:rPr>
          <w:rFonts w:ascii="Arial" w:hAnsi="Arial"/>
          <w:b/>
        </w:rPr>
      </w:pPr>
    </w:p>
    <w:p w14:paraId="040FBC63" w14:textId="77777777" w:rsidR="001C301D" w:rsidRDefault="001C301D" w:rsidP="001C301D">
      <w:pPr>
        <w:jc w:val="both"/>
        <w:rPr>
          <w:rFonts w:ascii="Arial" w:hAnsi="Arial"/>
          <w:b/>
        </w:rPr>
      </w:pPr>
    </w:p>
    <w:p w14:paraId="6ABAE373" w14:textId="77777777" w:rsidR="001C301D" w:rsidRDefault="001C301D" w:rsidP="001C301D">
      <w:pPr>
        <w:jc w:val="both"/>
        <w:rPr>
          <w:rFonts w:ascii="Arial" w:hAnsi="Arial"/>
          <w:b/>
        </w:rPr>
      </w:pPr>
    </w:p>
    <w:p w14:paraId="1EB4A98B" w14:textId="77777777" w:rsidR="001C301D" w:rsidRPr="002D73D4" w:rsidRDefault="001C301D" w:rsidP="001C301D">
      <w:pPr>
        <w:jc w:val="both"/>
        <w:rPr>
          <w:rFonts w:ascii="Arial" w:hAnsi="Arial"/>
          <w:lang w:val="en-US" w:eastAsia="ja-JP"/>
        </w:rPr>
      </w:pPr>
      <w:r>
        <w:rPr>
          <w:rFonts w:ascii="Arial" w:hAnsi="Arial"/>
          <w:b/>
        </w:rPr>
        <w:t>Bibliography</w:t>
      </w:r>
      <w:r w:rsidRPr="00471F48">
        <w:rPr>
          <w:rFonts w:ascii="Arial" w:hAnsi="Arial"/>
          <w:b/>
        </w:rPr>
        <w:t>.</w:t>
      </w:r>
    </w:p>
    <w:p w14:paraId="13D8E927" w14:textId="77777777" w:rsidR="001C301D" w:rsidRDefault="001C301D" w:rsidP="001C301D">
      <w:pPr>
        <w:rPr>
          <w:rStyle w:val="apple-converted-space"/>
          <w:rFonts w:ascii="Arial" w:eastAsia="Times New Roman" w:hAnsi="Arial" w:cs="Arial"/>
          <w:color w:val="222222"/>
          <w:sz w:val="18"/>
          <w:szCs w:val="18"/>
          <w:shd w:val="clear" w:color="auto" w:fill="FFFFFF"/>
        </w:rPr>
      </w:pPr>
    </w:p>
    <w:p w14:paraId="037544BA" w14:textId="77777777" w:rsidR="001C301D" w:rsidRDefault="001C301D" w:rsidP="001C301D">
      <w:r w:rsidRPr="008814D4">
        <w:rPr>
          <w:rStyle w:val="apple-converted-space"/>
          <w:rFonts w:ascii="Arial" w:eastAsia="Times New Roman" w:hAnsi="Arial" w:cs="Arial"/>
          <w:color w:val="222222"/>
          <w:sz w:val="18"/>
          <w:szCs w:val="18"/>
          <w:shd w:val="clear" w:color="auto" w:fill="FFFFFF"/>
        </w:rPr>
        <w:t xml:space="preserve">Battles, M. 2015. </w:t>
      </w:r>
      <w:r w:rsidRPr="008814D4">
        <w:rPr>
          <w:rStyle w:val="apple-converted-space"/>
          <w:rFonts w:ascii="Arial" w:eastAsia="Times New Roman" w:hAnsi="Arial" w:cs="Arial"/>
          <w:i/>
          <w:color w:val="222222"/>
          <w:sz w:val="18"/>
          <w:szCs w:val="18"/>
          <w:shd w:val="clear" w:color="auto" w:fill="FFFFFF"/>
        </w:rPr>
        <w:t>Palimpsest. A History of the</w:t>
      </w:r>
      <w:r>
        <w:rPr>
          <w:rStyle w:val="apple-converted-space"/>
          <w:rFonts w:ascii="Arial" w:eastAsia="Times New Roman" w:hAnsi="Arial" w:cs="Arial"/>
          <w:i/>
          <w:color w:val="222222"/>
          <w:sz w:val="18"/>
          <w:szCs w:val="18"/>
          <w:shd w:val="clear" w:color="auto" w:fill="FFFFFF"/>
        </w:rPr>
        <w:t xml:space="preserve"> Written Word. W.W. Norton &amp;Co.</w:t>
      </w:r>
      <w:r w:rsidRPr="00C247B0">
        <w:rPr>
          <w:rFonts w:ascii="Arial" w:eastAsia="Times New Roman" w:hAnsi="Arial" w:cs="Arial"/>
          <w:i/>
          <w:color w:val="222222"/>
          <w:sz w:val="18"/>
          <w:szCs w:val="18"/>
          <w:shd w:val="clear" w:color="auto" w:fill="FFFFFF"/>
        </w:rPr>
        <w:t xml:space="preserve"> </w:t>
      </w:r>
    </w:p>
    <w:p w14:paraId="44DA58F4" w14:textId="77777777" w:rsidR="001C301D" w:rsidRDefault="001C301D" w:rsidP="001C301D">
      <w:pPr>
        <w:tabs>
          <w:tab w:val="left" w:pos="0"/>
        </w:tabs>
        <w:rPr>
          <w:rFonts w:ascii="Arial" w:hAnsi="Arial"/>
          <w:sz w:val="18"/>
          <w:szCs w:val="18"/>
        </w:rPr>
      </w:pPr>
      <w:r w:rsidRPr="00E85E89">
        <w:rPr>
          <w:rFonts w:ascii="Arial" w:hAnsi="Arial"/>
          <w:sz w:val="18"/>
          <w:szCs w:val="18"/>
        </w:rPr>
        <w:t xml:space="preserve">Begbie, Jeremy. 2013. </w:t>
      </w:r>
      <w:r w:rsidRPr="00E85E89">
        <w:rPr>
          <w:rFonts w:ascii="Arial" w:hAnsi="Arial"/>
          <w:i/>
          <w:sz w:val="18"/>
          <w:szCs w:val="18"/>
        </w:rPr>
        <w:t>Music, Modernity, and God</w:t>
      </w:r>
      <w:r w:rsidRPr="00E85E89">
        <w:rPr>
          <w:rFonts w:ascii="Arial" w:hAnsi="Arial"/>
          <w:sz w:val="18"/>
          <w:szCs w:val="18"/>
        </w:rPr>
        <w:t xml:space="preserve">. </w:t>
      </w:r>
      <w:r w:rsidRPr="004F6427">
        <w:rPr>
          <w:rFonts w:ascii="Arial" w:hAnsi="Arial"/>
          <w:i/>
          <w:sz w:val="18"/>
          <w:szCs w:val="18"/>
        </w:rPr>
        <w:t>Essays in Listening</w:t>
      </w:r>
      <w:r>
        <w:rPr>
          <w:rFonts w:ascii="Arial" w:hAnsi="Arial"/>
          <w:i/>
          <w:sz w:val="18"/>
          <w:szCs w:val="18"/>
        </w:rPr>
        <w:t xml:space="preserve"> </w:t>
      </w:r>
      <w:r>
        <w:rPr>
          <w:rFonts w:ascii="Arial" w:hAnsi="Arial"/>
          <w:sz w:val="18"/>
          <w:szCs w:val="18"/>
        </w:rPr>
        <w:t>Oxford University Press.</w:t>
      </w:r>
      <w:r w:rsidRPr="00B3371E">
        <w:rPr>
          <w:rFonts w:ascii="Arial" w:hAnsi="Arial"/>
          <w:sz w:val="18"/>
          <w:szCs w:val="18"/>
        </w:rPr>
        <w:t xml:space="preserve"> </w:t>
      </w:r>
    </w:p>
    <w:p w14:paraId="07936A20" w14:textId="77777777" w:rsidR="001C301D" w:rsidRPr="004F6427" w:rsidRDefault="001C301D" w:rsidP="001C301D">
      <w:pPr>
        <w:tabs>
          <w:tab w:val="left" w:pos="0"/>
        </w:tabs>
        <w:rPr>
          <w:rFonts w:ascii="Arial" w:hAnsi="Arial"/>
          <w:sz w:val="18"/>
          <w:szCs w:val="18"/>
        </w:rPr>
      </w:pPr>
      <w:r w:rsidRPr="00B3371E">
        <w:rPr>
          <w:rFonts w:ascii="Arial" w:hAnsi="Arial"/>
          <w:sz w:val="18"/>
          <w:szCs w:val="18"/>
        </w:rPr>
        <w:t>Berry</w:t>
      </w:r>
      <w:r>
        <w:rPr>
          <w:rFonts w:ascii="Arial" w:hAnsi="Arial"/>
          <w:sz w:val="18"/>
          <w:szCs w:val="18"/>
        </w:rPr>
        <w:t xml:space="preserve">, </w:t>
      </w:r>
      <w:r w:rsidRPr="003371CD">
        <w:rPr>
          <w:rFonts w:ascii="Arial" w:hAnsi="Arial" w:cs="Arial"/>
          <w:sz w:val="18"/>
          <w:szCs w:val="18"/>
          <w:lang w:val="en-US"/>
        </w:rPr>
        <w:t xml:space="preserve">Wallace. 1976. </w:t>
      </w:r>
      <w:r w:rsidRPr="003371CD">
        <w:rPr>
          <w:rFonts w:ascii="Arial" w:hAnsi="Arial" w:cs="Arial"/>
          <w:i/>
          <w:iCs/>
          <w:sz w:val="18"/>
          <w:szCs w:val="18"/>
          <w:lang w:val="en-US"/>
        </w:rPr>
        <w:t>Structural Functions in Music</w:t>
      </w:r>
      <w:r w:rsidRPr="003371CD">
        <w:rPr>
          <w:rFonts w:ascii="Arial" w:hAnsi="Arial" w:cs="Arial"/>
          <w:sz w:val="18"/>
          <w:szCs w:val="18"/>
          <w:lang w:val="en-US"/>
        </w:rPr>
        <w:t>. Englewood Cliffs, N.J.: Prentice-Hall.</w:t>
      </w:r>
    </w:p>
    <w:p w14:paraId="3D5B0D2A" w14:textId="77777777" w:rsidR="001C301D" w:rsidRDefault="001C301D" w:rsidP="001C301D">
      <w:pPr>
        <w:rPr>
          <w:rFonts w:ascii="Arial" w:hAnsi="Arial" w:cs="Arial"/>
          <w:i/>
          <w:sz w:val="18"/>
          <w:szCs w:val="18"/>
          <w:lang w:val="en-US" w:eastAsia="ja-JP"/>
        </w:rPr>
      </w:pPr>
      <w:r w:rsidRPr="000A73BB">
        <w:rPr>
          <w:rFonts w:ascii="Arial" w:hAnsi="Arial" w:cs="Arial"/>
          <w:sz w:val="18"/>
          <w:szCs w:val="18"/>
          <w:lang w:val="en-US" w:eastAsia="ja-JP"/>
        </w:rPr>
        <w:t xml:space="preserve">Benjamin, Walter. 1928. </w:t>
      </w:r>
      <w:r w:rsidRPr="000A73BB">
        <w:rPr>
          <w:rFonts w:ascii="Arial" w:hAnsi="Arial" w:cs="Arial"/>
          <w:i/>
          <w:sz w:val="18"/>
          <w:szCs w:val="18"/>
          <w:lang w:val="en-US" w:eastAsia="ja-JP"/>
        </w:rPr>
        <w:t>One Way Street.</w:t>
      </w:r>
    </w:p>
    <w:p w14:paraId="6914DF4B" w14:textId="77777777" w:rsidR="001C301D" w:rsidRDefault="001C301D" w:rsidP="001C301D">
      <w:pPr>
        <w:pStyle w:val="FootnoteText"/>
        <w:ind w:right="-949"/>
        <w:jc w:val="both"/>
        <w:rPr>
          <w:rFonts w:ascii="Avenir Next Condensed Regular" w:hAnsi="Avenir Next Condensed Regular"/>
          <w:sz w:val="28"/>
          <w:szCs w:val="28"/>
        </w:rPr>
      </w:pPr>
      <w:r>
        <w:rPr>
          <w:rFonts w:ascii="Arial" w:hAnsi="Arial" w:cs="Arial"/>
          <w:sz w:val="18"/>
          <w:szCs w:val="18"/>
          <w:lang w:val="en-US" w:eastAsia="ja-JP"/>
        </w:rPr>
        <w:t xml:space="preserve">Bostridge,Ian. 2015. </w:t>
      </w:r>
      <w:r w:rsidRPr="009B1D5E">
        <w:rPr>
          <w:rFonts w:ascii="Arial" w:hAnsi="Arial" w:cs="Arial"/>
          <w:i/>
          <w:sz w:val="18"/>
          <w:szCs w:val="18"/>
          <w:lang w:val="en-US" w:eastAsia="ja-JP"/>
        </w:rPr>
        <w:t>Schubert’s Winter Journey. Anatomy of an Obsession</w:t>
      </w:r>
      <w:r>
        <w:rPr>
          <w:rFonts w:ascii="Arial" w:hAnsi="Arial" w:cs="Arial"/>
          <w:sz w:val="18"/>
          <w:szCs w:val="18"/>
          <w:lang w:val="en-US" w:eastAsia="ja-JP"/>
        </w:rPr>
        <w:t>. Faber &amp; Faber.</w:t>
      </w:r>
      <w:r w:rsidRPr="00AA5178">
        <w:rPr>
          <w:rFonts w:ascii="Avenir Next Condensed Regular" w:hAnsi="Avenir Next Condensed Regular"/>
          <w:sz w:val="28"/>
          <w:szCs w:val="28"/>
        </w:rPr>
        <w:t xml:space="preserve"> </w:t>
      </w:r>
    </w:p>
    <w:p w14:paraId="60C734AF" w14:textId="77777777" w:rsidR="001C301D" w:rsidRPr="00AA5178" w:rsidRDefault="001C301D" w:rsidP="001C301D">
      <w:pPr>
        <w:pStyle w:val="FootnoteText"/>
        <w:ind w:right="-949"/>
        <w:jc w:val="both"/>
        <w:rPr>
          <w:rFonts w:ascii="Arial" w:hAnsi="Arial" w:cs="Arial"/>
          <w:sz w:val="18"/>
          <w:szCs w:val="18"/>
        </w:rPr>
      </w:pPr>
      <w:r w:rsidRPr="00AA5178">
        <w:rPr>
          <w:rFonts w:ascii="Arial" w:hAnsi="Arial" w:cs="Arial"/>
          <w:sz w:val="18"/>
          <w:szCs w:val="18"/>
        </w:rPr>
        <w:t xml:space="preserve">Bourdieu, P. 1990. </w:t>
      </w:r>
      <w:r w:rsidRPr="00AA5178">
        <w:rPr>
          <w:rFonts w:ascii="Arial" w:hAnsi="Arial" w:cs="Arial"/>
          <w:i/>
          <w:sz w:val="18"/>
          <w:szCs w:val="18"/>
        </w:rPr>
        <w:t>The Logic of Practice.</w:t>
      </w:r>
      <w:r w:rsidRPr="00AA5178">
        <w:rPr>
          <w:rFonts w:ascii="Arial" w:hAnsi="Arial" w:cs="Arial"/>
          <w:sz w:val="18"/>
          <w:szCs w:val="18"/>
        </w:rPr>
        <w:t xml:space="preserve"> Polity Press.</w:t>
      </w:r>
    </w:p>
    <w:p w14:paraId="553D01C1" w14:textId="77777777" w:rsidR="001C301D" w:rsidRPr="00AA5178" w:rsidRDefault="001C301D" w:rsidP="001C301D">
      <w:pPr>
        <w:pStyle w:val="FootnoteText"/>
        <w:ind w:right="-949"/>
        <w:jc w:val="both"/>
        <w:rPr>
          <w:rFonts w:ascii="Arial" w:hAnsi="Arial" w:cs="Arial"/>
          <w:sz w:val="18"/>
          <w:szCs w:val="18"/>
        </w:rPr>
      </w:pPr>
      <w:r w:rsidRPr="00AA5178">
        <w:rPr>
          <w:rFonts w:ascii="Arial" w:hAnsi="Arial" w:cs="Arial"/>
          <w:sz w:val="18"/>
          <w:szCs w:val="18"/>
        </w:rPr>
        <w:t xml:space="preserve">Bourdieu, P. 1977 </w:t>
      </w:r>
      <w:r w:rsidRPr="00AA5178">
        <w:rPr>
          <w:rFonts w:ascii="Arial" w:hAnsi="Arial" w:cs="Arial"/>
          <w:i/>
          <w:sz w:val="18"/>
          <w:szCs w:val="18"/>
        </w:rPr>
        <w:t>Outline of a Theory of Practice</w:t>
      </w:r>
      <w:r w:rsidRPr="00AA5178">
        <w:rPr>
          <w:rFonts w:ascii="Arial" w:hAnsi="Arial" w:cs="Arial"/>
          <w:sz w:val="18"/>
          <w:szCs w:val="18"/>
        </w:rPr>
        <w:t>. Cambridge University Press.</w:t>
      </w:r>
    </w:p>
    <w:p w14:paraId="20791D56" w14:textId="77777777" w:rsidR="001C301D" w:rsidRDefault="001C301D" w:rsidP="001C301D">
      <w:pPr>
        <w:tabs>
          <w:tab w:val="left" w:pos="0"/>
        </w:tabs>
        <w:rPr>
          <w:rFonts w:ascii="Arial" w:hAnsi="Arial"/>
          <w:sz w:val="18"/>
          <w:szCs w:val="18"/>
        </w:rPr>
      </w:pPr>
      <w:r>
        <w:rPr>
          <w:rFonts w:ascii="Arial" w:hAnsi="Arial"/>
          <w:sz w:val="18"/>
          <w:szCs w:val="18"/>
        </w:rPr>
        <w:t xml:space="preserve">Brown, Tony. (Ed) 2016. </w:t>
      </w:r>
      <w:r w:rsidRPr="00C24465">
        <w:rPr>
          <w:rFonts w:ascii="Arial" w:hAnsi="Arial"/>
          <w:i/>
          <w:sz w:val="18"/>
          <w:szCs w:val="18"/>
        </w:rPr>
        <w:t>R.S Thomas. Too Brave to Dream. Encounters with Modern Art.</w:t>
      </w:r>
      <w:r>
        <w:rPr>
          <w:rFonts w:ascii="Arial" w:hAnsi="Arial"/>
          <w:sz w:val="18"/>
          <w:szCs w:val="18"/>
        </w:rPr>
        <w:t xml:space="preserve"> Bloodaxe</w:t>
      </w:r>
    </w:p>
    <w:p w14:paraId="61672603" w14:textId="77777777" w:rsidR="001C301D" w:rsidRDefault="001C301D" w:rsidP="001C301D">
      <w:pPr>
        <w:jc w:val="both"/>
        <w:rPr>
          <w:rStyle w:val="apple-converted-space"/>
          <w:rFonts w:ascii="Arial" w:eastAsia="Times New Roman" w:hAnsi="Arial" w:cs="Arial"/>
          <w:color w:val="222222"/>
          <w:sz w:val="18"/>
          <w:szCs w:val="18"/>
          <w:shd w:val="clear" w:color="auto" w:fill="FFFFFF"/>
        </w:rPr>
      </w:pPr>
      <w:r w:rsidRPr="00E85E89">
        <w:rPr>
          <w:rFonts w:ascii="Arial" w:hAnsi="Arial"/>
          <w:sz w:val="18"/>
          <w:szCs w:val="18"/>
        </w:rPr>
        <w:t xml:space="preserve">Bryden, Mary. 1998. </w:t>
      </w:r>
      <w:r w:rsidRPr="00E85E89">
        <w:rPr>
          <w:rFonts w:ascii="Arial" w:hAnsi="Arial"/>
          <w:i/>
          <w:sz w:val="18"/>
          <w:szCs w:val="18"/>
        </w:rPr>
        <w:t>Samuel Beckett and Music</w:t>
      </w:r>
      <w:r w:rsidRPr="00E85E89">
        <w:rPr>
          <w:rFonts w:ascii="Arial" w:hAnsi="Arial"/>
          <w:sz w:val="18"/>
          <w:szCs w:val="18"/>
        </w:rPr>
        <w:t>. Clarendon Press Oxford.</w:t>
      </w:r>
      <w:r w:rsidRPr="00E108DF">
        <w:rPr>
          <w:rStyle w:val="apple-converted-space"/>
          <w:rFonts w:ascii="Arial" w:eastAsia="Times New Roman" w:hAnsi="Arial" w:cs="Arial"/>
          <w:color w:val="222222"/>
          <w:sz w:val="18"/>
          <w:szCs w:val="18"/>
          <w:shd w:val="clear" w:color="auto" w:fill="FFFFFF"/>
        </w:rPr>
        <w:t xml:space="preserve"> </w:t>
      </w:r>
    </w:p>
    <w:p w14:paraId="4D2A1CA7" w14:textId="77777777" w:rsidR="001C301D" w:rsidRPr="008814D4" w:rsidRDefault="001C301D" w:rsidP="001C301D">
      <w:pPr>
        <w:jc w:val="both"/>
        <w:rPr>
          <w:rStyle w:val="apple-converted-space"/>
          <w:rFonts w:ascii="Arial" w:eastAsia="Times New Roman" w:hAnsi="Arial" w:cs="Arial"/>
          <w:color w:val="222222"/>
          <w:sz w:val="18"/>
          <w:szCs w:val="18"/>
          <w:shd w:val="clear" w:color="auto" w:fill="FFFFFF"/>
        </w:rPr>
      </w:pPr>
      <w:r w:rsidRPr="008814D4">
        <w:rPr>
          <w:rStyle w:val="apple-converted-space"/>
          <w:rFonts w:ascii="Arial" w:eastAsia="Times New Roman" w:hAnsi="Arial" w:cs="Arial"/>
          <w:color w:val="222222"/>
          <w:sz w:val="18"/>
          <w:szCs w:val="18"/>
          <w:shd w:val="clear" w:color="auto" w:fill="FFFFFF"/>
        </w:rPr>
        <w:t xml:space="preserve">Bruhn, J. Gjelsvik, A, Hanssen E.F. 2013. </w:t>
      </w:r>
      <w:r w:rsidRPr="008814D4">
        <w:rPr>
          <w:rStyle w:val="apple-converted-space"/>
          <w:rFonts w:ascii="Arial" w:eastAsia="Times New Roman" w:hAnsi="Arial" w:cs="Arial"/>
          <w:i/>
          <w:color w:val="222222"/>
          <w:sz w:val="18"/>
          <w:szCs w:val="18"/>
          <w:shd w:val="clear" w:color="auto" w:fill="FFFFFF"/>
        </w:rPr>
        <w:t>Adaptation Studies. New Challenges, New Directions.</w:t>
      </w:r>
      <w:r w:rsidRPr="008814D4">
        <w:rPr>
          <w:rStyle w:val="apple-converted-space"/>
          <w:rFonts w:ascii="Arial" w:eastAsia="Times New Roman" w:hAnsi="Arial" w:cs="Arial"/>
          <w:color w:val="222222"/>
          <w:sz w:val="18"/>
          <w:szCs w:val="18"/>
          <w:shd w:val="clear" w:color="auto" w:fill="FFFFFF"/>
        </w:rPr>
        <w:t xml:space="preserve"> Bloomsbury.</w:t>
      </w:r>
    </w:p>
    <w:p w14:paraId="639A0B28" w14:textId="77777777" w:rsidR="001C301D" w:rsidRDefault="001C301D" w:rsidP="001C301D">
      <w:pPr>
        <w:tabs>
          <w:tab w:val="left" w:pos="0"/>
        </w:tabs>
        <w:rPr>
          <w:rFonts w:ascii="Arial" w:hAnsi="Arial"/>
          <w:sz w:val="18"/>
          <w:szCs w:val="18"/>
        </w:rPr>
      </w:pPr>
      <w:r w:rsidRPr="00E85E89">
        <w:rPr>
          <w:rFonts w:ascii="Arial" w:hAnsi="Arial"/>
          <w:sz w:val="18"/>
          <w:szCs w:val="18"/>
        </w:rPr>
        <w:t xml:space="preserve">Cook, Nicholas. 1998. </w:t>
      </w:r>
      <w:r w:rsidRPr="00E85E89">
        <w:rPr>
          <w:rFonts w:ascii="Arial" w:hAnsi="Arial"/>
          <w:i/>
          <w:sz w:val="18"/>
          <w:szCs w:val="18"/>
        </w:rPr>
        <w:t>Analysing Musical Multimedia</w:t>
      </w:r>
      <w:r w:rsidRPr="00E85E89">
        <w:rPr>
          <w:rFonts w:ascii="Arial" w:hAnsi="Arial"/>
          <w:sz w:val="18"/>
          <w:szCs w:val="18"/>
        </w:rPr>
        <w:t>. Oxford Clarendon Press.</w:t>
      </w:r>
    </w:p>
    <w:p w14:paraId="27AAEB3A" w14:textId="77777777" w:rsidR="001C301D" w:rsidRPr="009F02B6" w:rsidRDefault="001C301D" w:rsidP="001C301D">
      <w:pPr>
        <w:tabs>
          <w:tab w:val="left" w:pos="0"/>
        </w:tabs>
        <w:rPr>
          <w:rFonts w:ascii="Arial" w:hAnsi="Arial"/>
          <w:b/>
          <w:sz w:val="18"/>
          <w:szCs w:val="18"/>
        </w:rPr>
      </w:pPr>
      <w:r>
        <w:rPr>
          <w:rFonts w:ascii="Arial" w:hAnsi="Arial"/>
          <w:sz w:val="18"/>
          <w:szCs w:val="18"/>
        </w:rPr>
        <w:t>Cone, Edward.</w:t>
      </w:r>
      <w:r w:rsidRPr="001F3BC2">
        <w:rPr>
          <w:rFonts w:ascii="Arial" w:hAnsi="Arial"/>
          <w:sz w:val="18"/>
          <w:szCs w:val="18"/>
        </w:rPr>
        <w:t xml:space="preserve"> </w:t>
      </w:r>
      <w:r>
        <w:rPr>
          <w:rFonts w:ascii="Arial" w:hAnsi="Arial"/>
          <w:sz w:val="18"/>
          <w:szCs w:val="18"/>
        </w:rPr>
        <w:t>1968</w:t>
      </w:r>
      <w:r w:rsidRPr="001F3BC2">
        <w:rPr>
          <w:rFonts w:ascii="Arial" w:hAnsi="Arial"/>
          <w:sz w:val="18"/>
          <w:szCs w:val="18"/>
        </w:rPr>
        <w:t>.</w:t>
      </w:r>
      <w:r w:rsidRPr="001F3BC2">
        <w:rPr>
          <w:rFonts w:ascii="Arial" w:hAnsi="Arial"/>
          <w:i/>
          <w:sz w:val="18"/>
          <w:szCs w:val="18"/>
        </w:rPr>
        <w:t>Musical Form and Musical Performance</w:t>
      </w:r>
      <w:r>
        <w:rPr>
          <w:rFonts w:ascii="Arial" w:hAnsi="Arial"/>
          <w:i/>
          <w:sz w:val="18"/>
          <w:szCs w:val="18"/>
        </w:rPr>
        <w:t>.</w:t>
      </w:r>
    </w:p>
    <w:p w14:paraId="630EE6E9" w14:textId="77777777" w:rsidR="001C301D" w:rsidRDefault="001C301D" w:rsidP="001C301D">
      <w:pPr>
        <w:rPr>
          <w:rFonts w:ascii="Arial" w:hAnsi="Arial" w:cs="Arial"/>
          <w:sz w:val="18"/>
          <w:szCs w:val="18"/>
          <w:lang w:val="en-US" w:eastAsia="ja-JP"/>
        </w:rPr>
      </w:pPr>
      <w:r w:rsidRPr="000A73BB">
        <w:rPr>
          <w:rFonts w:ascii="Arial" w:hAnsi="Arial" w:cs="Arial"/>
          <w:sz w:val="18"/>
          <w:szCs w:val="18"/>
          <w:lang w:val="en-US" w:eastAsia="ja-JP"/>
        </w:rPr>
        <w:t xml:space="preserve">Corso, Gregory. 1963. </w:t>
      </w:r>
      <w:r w:rsidRPr="000A73BB">
        <w:rPr>
          <w:rFonts w:ascii="Arial" w:hAnsi="Arial" w:cs="Arial"/>
          <w:i/>
          <w:sz w:val="18"/>
          <w:szCs w:val="18"/>
          <w:lang w:val="en-US" w:eastAsia="ja-JP"/>
        </w:rPr>
        <w:t>One Day</w:t>
      </w:r>
      <w:r w:rsidRPr="000A73BB">
        <w:rPr>
          <w:rFonts w:ascii="Arial" w:hAnsi="Arial" w:cs="Arial"/>
          <w:sz w:val="18"/>
          <w:szCs w:val="18"/>
          <w:lang w:val="en-US" w:eastAsia="ja-JP"/>
        </w:rPr>
        <w:t>. Poem in Pengin Modern Poets 5</w:t>
      </w:r>
      <w:r>
        <w:rPr>
          <w:rFonts w:ascii="Arial" w:hAnsi="Arial" w:cs="Arial"/>
          <w:sz w:val="18"/>
          <w:szCs w:val="18"/>
          <w:lang w:val="en-US" w:eastAsia="ja-JP"/>
        </w:rPr>
        <w:t>.</w:t>
      </w:r>
    </w:p>
    <w:p w14:paraId="4DBD667D" w14:textId="77777777" w:rsidR="001C301D" w:rsidRPr="000A73BB" w:rsidRDefault="001C301D" w:rsidP="001C301D">
      <w:pPr>
        <w:rPr>
          <w:rFonts w:ascii="Arial" w:hAnsi="Arial" w:cs="Arial"/>
          <w:sz w:val="18"/>
          <w:szCs w:val="18"/>
          <w:lang w:val="en-US" w:eastAsia="ja-JP"/>
        </w:rPr>
      </w:pPr>
      <w:r>
        <w:rPr>
          <w:rFonts w:ascii="Arial" w:hAnsi="Arial" w:cs="Arial"/>
          <w:sz w:val="18"/>
          <w:szCs w:val="18"/>
          <w:lang w:val="en-US" w:eastAsia="ja-JP"/>
        </w:rPr>
        <w:t xml:space="preserve">Crispin and Gilmore (Eds) 2017) </w:t>
      </w:r>
      <w:r w:rsidRPr="00AA5178">
        <w:rPr>
          <w:rFonts w:ascii="Arial" w:hAnsi="Arial" w:cs="Arial"/>
          <w:i/>
          <w:sz w:val="18"/>
          <w:szCs w:val="18"/>
          <w:lang w:val="en-US" w:eastAsia="ja-JP"/>
        </w:rPr>
        <w:t>Artistic Experimentation in Music. An Anthology</w:t>
      </w:r>
      <w:r>
        <w:rPr>
          <w:rFonts w:ascii="Arial" w:hAnsi="Arial" w:cs="Arial"/>
          <w:sz w:val="18"/>
          <w:szCs w:val="18"/>
          <w:lang w:val="en-US" w:eastAsia="ja-JP"/>
        </w:rPr>
        <w:t>. The Orpheus Institute. University of Leuven Press.</w:t>
      </w:r>
      <w:r w:rsidRPr="000A73BB">
        <w:rPr>
          <w:rFonts w:ascii="Arial" w:hAnsi="Arial" w:cs="Arial"/>
          <w:sz w:val="18"/>
          <w:szCs w:val="18"/>
          <w:lang w:val="en-US" w:eastAsia="ja-JP"/>
        </w:rPr>
        <w:t xml:space="preserve"> </w:t>
      </w:r>
    </w:p>
    <w:p w14:paraId="7611AE30" w14:textId="77777777" w:rsidR="001C301D" w:rsidRDefault="001C301D" w:rsidP="001C301D">
      <w:pPr>
        <w:rPr>
          <w:rFonts w:ascii="Arial" w:hAnsi="Arial" w:cs="Arial"/>
          <w:sz w:val="18"/>
          <w:szCs w:val="18"/>
          <w:lang w:val="en-US" w:eastAsia="ja-JP"/>
        </w:rPr>
      </w:pPr>
      <w:r w:rsidRPr="000A73BB">
        <w:rPr>
          <w:rFonts w:ascii="Arial" w:hAnsi="Arial" w:cs="Arial"/>
          <w:sz w:val="18"/>
          <w:szCs w:val="18"/>
          <w:lang w:val="en-US" w:eastAsia="ja-JP"/>
        </w:rPr>
        <w:t xml:space="preserve">Dyer, Geoff. 2005. </w:t>
      </w:r>
      <w:r w:rsidRPr="000A73BB">
        <w:rPr>
          <w:rFonts w:ascii="Arial" w:hAnsi="Arial" w:cs="Arial"/>
          <w:i/>
          <w:sz w:val="18"/>
          <w:szCs w:val="18"/>
          <w:lang w:val="en-US" w:eastAsia="ja-JP"/>
        </w:rPr>
        <w:t>The Ongoing Moment.</w:t>
      </w:r>
      <w:r w:rsidRPr="000A73BB">
        <w:rPr>
          <w:rFonts w:ascii="Arial" w:hAnsi="Arial" w:cs="Arial"/>
          <w:sz w:val="18"/>
          <w:szCs w:val="18"/>
          <w:lang w:val="en-US" w:eastAsia="ja-JP"/>
        </w:rPr>
        <w:t xml:space="preserve"> Canongate.</w:t>
      </w:r>
    </w:p>
    <w:p w14:paraId="1F544D0B" w14:textId="77777777" w:rsidR="001C301D" w:rsidRPr="000A73BB" w:rsidRDefault="001C301D" w:rsidP="001C301D">
      <w:pPr>
        <w:rPr>
          <w:rFonts w:ascii="Arial" w:hAnsi="Arial" w:cs="Arial"/>
          <w:sz w:val="18"/>
          <w:szCs w:val="18"/>
          <w:lang w:val="en-US" w:eastAsia="ja-JP"/>
        </w:rPr>
      </w:pPr>
      <w:r>
        <w:rPr>
          <w:rFonts w:ascii="Arial" w:hAnsi="Arial" w:cs="Arial"/>
          <w:sz w:val="18"/>
          <w:szCs w:val="18"/>
          <w:lang w:val="en-US" w:eastAsia="ja-JP"/>
        </w:rPr>
        <w:t xml:space="preserve">Diranti, Alessandro. 2006. </w:t>
      </w:r>
      <w:r w:rsidRPr="00E443AD">
        <w:rPr>
          <w:rFonts w:ascii="Arial" w:hAnsi="Arial" w:cs="Arial"/>
          <w:i/>
          <w:sz w:val="18"/>
          <w:szCs w:val="18"/>
          <w:lang w:val="en-US" w:eastAsia="ja-JP"/>
        </w:rPr>
        <w:t>A Companion to Linguistic Anthropology</w:t>
      </w:r>
      <w:r>
        <w:rPr>
          <w:rFonts w:ascii="Arial" w:hAnsi="Arial" w:cs="Arial"/>
          <w:sz w:val="18"/>
          <w:szCs w:val="18"/>
          <w:lang w:val="en-US" w:eastAsia="ja-JP"/>
        </w:rPr>
        <w:t>. Sage Publications.</w:t>
      </w:r>
    </w:p>
    <w:p w14:paraId="001C5E2A" w14:textId="77777777" w:rsidR="001C301D" w:rsidRPr="000A73BB" w:rsidRDefault="001C301D" w:rsidP="001C301D">
      <w:pPr>
        <w:rPr>
          <w:rFonts w:ascii="Arial" w:hAnsi="Arial" w:cs="Arial"/>
          <w:sz w:val="18"/>
          <w:szCs w:val="18"/>
          <w:lang w:val="en-US" w:eastAsia="ja-JP"/>
        </w:rPr>
      </w:pPr>
      <w:r>
        <w:rPr>
          <w:rFonts w:ascii="Arial" w:hAnsi="Arial" w:cs="Arial"/>
          <w:sz w:val="18"/>
          <w:szCs w:val="18"/>
          <w:lang w:val="en-US" w:eastAsia="ja-JP"/>
        </w:rPr>
        <w:t xml:space="preserve">Eckhart, Meister </w:t>
      </w:r>
      <w:r w:rsidRPr="000A73BB">
        <w:rPr>
          <w:rFonts w:ascii="Arial" w:hAnsi="Arial" w:cs="Arial"/>
          <w:i/>
          <w:sz w:val="18"/>
          <w:szCs w:val="18"/>
          <w:lang w:val="en-US" w:eastAsia="ja-JP"/>
        </w:rPr>
        <w:t xml:space="preserve">In Hoc Apparuit Caritas Dei in Nobis </w:t>
      </w:r>
      <w:r w:rsidRPr="000A73BB">
        <w:rPr>
          <w:rFonts w:ascii="Arial" w:hAnsi="Arial" w:cs="Arial"/>
          <w:sz w:val="18"/>
          <w:szCs w:val="18"/>
          <w:lang w:val="en-US" w:eastAsia="ja-JP"/>
        </w:rPr>
        <w:t xml:space="preserve">in Ross, Maggie, 2014. </w:t>
      </w:r>
      <w:r w:rsidRPr="000A73BB">
        <w:rPr>
          <w:rFonts w:ascii="Arial" w:hAnsi="Arial" w:cs="Arial"/>
          <w:i/>
          <w:sz w:val="18"/>
          <w:szCs w:val="18"/>
          <w:lang w:val="en-US" w:eastAsia="ja-JP"/>
        </w:rPr>
        <w:t xml:space="preserve">Silence: A User’s Guide. </w:t>
      </w:r>
    </w:p>
    <w:p w14:paraId="5B552974" w14:textId="77777777" w:rsidR="001C301D" w:rsidRDefault="001C301D" w:rsidP="001C301D">
      <w:pPr>
        <w:rPr>
          <w:rFonts w:ascii="Arial" w:hAnsi="Arial" w:cs="Arial"/>
          <w:sz w:val="18"/>
          <w:szCs w:val="18"/>
          <w:lang w:val="en-US" w:eastAsia="ja-JP"/>
        </w:rPr>
      </w:pPr>
      <w:r>
        <w:rPr>
          <w:rFonts w:ascii="Arial" w:hAnsi="Arial" w:cs="Arial"/>
          <w:sz w:val="18"/>
          <w:szCs w:val="18"/>
          <w:lang w:val="en-US" w:eastAsia="ja-JP"/>
        </w:rPr>
        <w:t xml:space="preserve">Feld, Steven. 2015. </w:t>
      </w:r>
      <w:r w:rsidRPr="008F60BD">
        <w:rPr>
          <w:rFonts w:ascii="Arial" w:hAnsi="Arial" w:cs="Arial"/>
          <w:i/>
          <w:sz w:val="18"/>
          <w:szCs w:val="18"/>
          <w:lang w:val="en-US" w:eastAsia="ja-JP"/>
        </w:rPr>
        <w:t>Acoustemology</w:t>
      </w:r>
      <w:r>
        <w:rPr>
          <w:rFonts w:ascii="Arial" w:hAnsi="Arial" w:cs="Arial"/>
          <w:sz w:val="18"/>
          <w:szCs w:val="18"/>
          <w:lang w:val="en-US" w:eastAsia="ja-JP"/>
        </w:rPr>
        <w:t xml:space="preserve">, in Novak, David &amp; Sakakeeny, Matt. 2015. </w:t>
      </w:r>
      <w:r w:rsidRPr="008F60BD">
        <w:rPr>
          <w:rFonts w:ascii="Arial" w:hAnsi="Arial" w:cs="Arial"/>
          <w:i/>
          <w:sz w:val="18"/>
          <w:szCs w:val="18"/>
          <w:lang w:val="en-US" w:eastAsia="ja-JP"/>
        </w:rPr>
        <w:t>Keywords in Sound</w:t>
      </w:r>
      <w:r>
        <w:rPr>
          <w:rFonts w:ascii="Arial" w:hAnsi="Arial" w:cs="Arial"/>
          <w:sz w:val="18"/>
          <w:szCs w:val="18"/>
          <w:lang w:val="en-US" w:eastAsia="ja-JP"/>
        </w:rPr>
        <w:t>. Duke University Press.</w:t>
      </w:r>
    </w:p>
    <w:p w14:paraId="6D2429D2" w14:textId="77777777" w:rsidR="001C301D" w:rsidRPr="000A73BB" w:rsidRDefault="001C301D" w:rsidP="001C301D">
      <w:pPr>
        <w:rPr>
          <w:rFonts w:ascii="Arial" w:hAnsi="Arial" w:cs="Arial"/>
          <w:sz w:val="18"/>
          <w:szCs w:val="18"/>
          <w:lang w:val="en-US" w:eastAsia="ja-JP"/>
        </w:rPr>
      </w:pPr>
      <w:r w:rsidRPr="000A73BB">
        <w:rPr>
          <w:rFonts w:ascii="Arial" w:hAnsi="Arial" w:cs="Arial"/>
          <w:sz w:val="18"/>
          <w:szCs w:val="18"/>
          <w:lang w:val="en-US" w:eastAsia="ja-JP"/>
        </w:rPr>
        <w:t xml:space="preserve">Giunta, Carrie, 2017. </w:t>
      </w:r>
      <w:r w:rsidRPr="000A73BB">
        <w:rPr>
          <w:rFonts w:ascii="Arial" w:hAnsi="Arial" w:cs="Arial"/>
          <w:i/>
          <w:sz w:val="18"/>
          <w:szCs w:val="18"/>
          <w:lang w:val="en-US" w:eastAsia="ja-JP"/>
        </w:rPr>
        <w:t>A Question of Listening: Nancean Resonance, Return and Relation in Charlie Chaplin,</w:t>
      </w:r>
      <w:r w:rsidRPr="000A73BB">
        <w:rPr>
          <w:rFonts w:ascii="Arial" w:hAnsi="Arial" w:cs="Arial"/>
          <w:sz w:val="18"/>
          <w:szCs w:val="18"/>
          <w:lang w:val="en-US" w:eastAsia="ja-JP"/>
        </w:rPr>
        <w:t xml:space="preserve"> in </w:t>
      </w:r>
      <w:r w:rsidRPr="000A73BB">
        <w:rPr>
          <w:rFonts w:ascii="Arial" w:hAnsi="Arial" w:cs="Arial"/>
          <w:i/>
          <w:sz w:val="18"/>
          <w:szCs w:val="18"/>
          <w:lang w:val="en-US" w:eastAsia="ja-JP"/>
        </w:rPr>
        <w:t>Nancy and Visual Culture</w:t>
      </w:r>
      <w:r w:rsidRPr="000A73BB">
        <w:rPr>
          <w:rFonts w:ascii="Arial" w:hAnsi="Arial" w:cs="Arial"/>
          <w:sz w:val="18"/>
          <w:szCs w:val="18"/>
          <w:lang w:val="en-US" w:eastAsia="ja-JP"/>
        </w:rPr>
        <w:t xml:space="preserve"> 2017, Edinburgh University Press.</w:t>
      </w:r>
    </w:p>
    <w:p w14:paraId="1F654DFC" w14:textId="77777777" w:rsidR="001C301D" w:rsidRDefault="001C301D" w:rsidP="001C301D">
      <w:pPr>
        <w:rPr>
          <w:rFonts w:ascii="Arial" w:hAnsi="Arial"/>
          <w:sz w:val="18"/>
          <w:szCs w:val="18"/>
          <w:lang w:eastAsia="en-GB"/>
        </w:rPr>
      </w:pPr>
      <w:r>
        <w:rPr>
          <w:rFonts w:ascii="Arial" w:hAnsi="Arial"/>
          <w:sz w:val="18"/>
          <w:szCs w:val="18"/>
        </w:rPr>
        <w:t xml:space="preserve">Gritten, Anthony, 2017. </w:t>
      </w:r>
      <w:r w:rsidRPr="002F0633">
        <w:rPr>
          <w:rFonts w:ascii="Arial" w:hAnsi="Arial"/>
          <w:i/>
          <w:sz w:val="18"/>
          <w:szCs w:val="18"/>
        </w:rPr>
        <w:t>Lyotard, Phenomenology, and the shared Pater</w:t>
      </w:r>
      <w:r>
        <w:rPr>
          <w:rFonts w:ascii="Arial" w:hAnsi="Arial"/>
          <w:i/>
          <w:sz w:val="18"/>
          <w:szCs w:val="18"/>
        </w:rPr>
        <w:t>n</w:t>
      </w:r>
      <w:r w:rsidRPr="002F0633">
        <w:rPr>
          <w:rFonts w:ascii="Arial" w:hAnsi="Arial"/>
          <w:i/>
          <w:sz w:val="18"/>
          <w:szCs w:val="18"/>
        </w:rPr>
        <w:t>ity of Literature and Music</w:t>
      </w:r>
      <w:r>
        <w:rPr>
          <w:rFonts w:ascii="Arial" w:hAnsi="Arial"/>
          <w:sz w:val="18"/>
          <w:szCs w:val="18"/>
        </w:rPr>
        <w:t>. Royal Academy of Music.</w:t>
      </w:r>
      <w:r w:rsidRPr="008E0E00">
        <w:rPr>
          <w:rFonts w:ascii="Arial" w:hAnsi="Arial"/>
          <w:sz w:val="18"/>
          <w:szCs w:val="18"/>
          <w:lang w:eastAsia="en-GB"/>
        </w:rPr>
        <w:t xml:space="preserve"> </w:t>
      </w:r>
    </w:p>
    <w:p w14:paraId="0C6D7738" w14:textId="77777777" w:rsidR="001C301D" w:rsidRDefault="001C301D" w:rsidP="001C301D">
      <w:pPr>
        <w:rPr>
          <w:rFonts w:ascii="Arial" w:hAnsi="Arial"/>
          <w:i/>
          <w:sz w:val="18"/>
          <w:szCs w:val="18"/>
          <w:lang w:eastAsia="en-GB"/>
        </w:rPr>
      </w:pPr>
      <w:r w:rsidRPr="00B3371E">
        <w:rPr>
          <w:rFonts w:ascii="Arial" w:hAnsi="Arial"/>
          <w:sz w:val="18"/>
          <w:szCs w:val="18"/>
          <w:lang w:eastAsia="en-GB"/>
        </w:rPr>
        <w:t>Halpern, Andrea R., Chloe HK Chan, Daniel M</w:t>
      </w:r>
      <w:r>
        <w:rPr>
          <w:rFonts w:ascii="Arial" w:hAnsi="Arial"/>
          <w:sz w:val="18"/>
          <w:szCs w:val="18"/>
          <w:lang w:eastAsia="en-GB"/>
        </w:rPr>
        <w:t>üllensiefen, and John Sloboda. 2017</w:t>
      </w:r>
      <w:r w:rsidRPr="00B3371E">
        <w:rPr>
          <w:rFonts w:ascii="Arial" w:hAnsi="Arial"/>
          <w:sz w:val="18"/>
          <w:szCs w:val="18"/>
          <w:lang w:eastAsia="en-GB"/>
        </w:rPr>
        <w:t>.</w:t>
      </w:r>
      <w:r>
        <w:rPr>
          <w:rFonts w:ascii="Arial" w:hAnsi="Arial"/>
          <w:sz w:val="18"/>
          <w:szCs w:val="18"/>
          <w:lang w:eastAsia="en-GB"/>
        </w:rPr>
        <w:t xml:space="preserve"> </w:t>
      </w:r>
      <w:r w:rsidRPr="00E85E89">
        <w:rPr>
          <w:rFonts w:ascii="Arial" w:hAnsi="Arial"/>
          <w:i/>
          <w:sz w:val="18"/>
          <w:szCs w:val="18"/>
          <w:lang w:eastAsia="en-GB"/>
        </w:rPr>
        <w:t xml:space="preserve">Audience reactions </w:t>
      </w:r>
      <w:r>
        <w:rPr>
          <w:rFonts w:ascii="Arial" w:hAnsi="Arial"/>
          <w:i/>
          <w:sz w:val="18"/>
          <w:szCs w:val="18"/>
          <w:lang w:eastAsia="en-GB"/>
        </w:rPr>
        <w:t xml:space="preserve">  </w:t>
      </w:r>
    </w:p>
    <w:p w14:paraId="5E835B6F" w14:textId="77777777" w:rsidR="001C301D" w:rsidRPr="009F02B6" w:rsidRDefault="001C301D" w:rsidP="001C301D">
      <w:pPr>
        <w:rPr>
          <w:rFonts w:ascii="Arial" w:hAnsi="Arial"/>
          <w:b/>
          <w:i/>
          <w:sz w:val="18"/>
          <w:szCs w:val="18"/>
          <w:lang w:eastAsia="en-GB"/>
        </w:rPr>
      </w:pPr>
      <w:r>
        <w:rPr>
          <w:rFonts w:ascii="Arial" w:hAnsi="Arial"/>
          <w:i/>
          <w:sz w:val="18"/>
          <w:szCs w:val="18"/>
          <w:lang w:eastAsia="en-GB"/>
        </w:rPr>
        <w:t xml:space="preserve">          </w:t>
      </w:r>
      <w:r w:rsidRPr="00E85E89">
        <w:rPr>
          <w:rFonts w:ascii="Arial" w:hAnsi="Arial"/>
          <w:i/>
          <w:sz w:val="18"/>
          <w:szCs w:val="18"/>
          <w:lang w:eastAsia="en-GB"/>
        </w:rPr>
        <w:t>to repeating a piece on a concert programme.</w:t>
      </w:r>
    </w:p>
    <w:p w14:paraId="7057A516" w14:textId="77777777" w:rsidR="001C301D" w:rsidRDefault="001C301D" w:rsidP="001C301D">
      <w:pPr>
        <w:jc w:val="both"/>
        <w:rPr>
          <w:rStyle w:val="apple-converted-space"/>
          <w:rFonts w:ascii="Arial" w:eastAsia="Times New Roman" w:hAnsi="Arial" w:cs="Arial"/>
          <w:color w:val="222222"/>
          <w:sz w:val="18"/>
          <w:szCs w:val="18"/>
          <w:shd w:val="clear" w:color="auto" w:fill="FFFFFF"/>
        </w:rPr>
      </w:pPr>
      <w:r>
        <w:rPr>
          <w:rFonts w:ascii="Arial" w:hAnsi="Arial"/>
          <w:sz w:val="18"/>
          <w:szCs w:val="18"/>
        </w:rPr>
        <w:t xml:space="preserve">Hopper, Stanley Romaine. 1992. Ed. Kaiser &amp; Stoneburner. </w:t>
      </w:r>
      <w:r w:rsidRPr="00E4207F">
        <w:rPr>
          <w:rFonts w:ascii="Arial" w:hAnsi="Arial"/>
          <w:i/>
          <w:sz w:val="18"/>
          <w:szCs w:val="18"/>
        </w:rPr>
        <w:t>Deconstructing Deconstructionism</w:t>
      </w:r>
      <w:r>
        <w:rPr>
          <w:rFonts w:ascii="Arial" w:hAnsi="Arial"/>
          <w:sz w:val="18"/>
          <w:szCs w:val="18"/>
        </w:rPr>
        <w:t xml:space="preserve"> in </w:t>
      </w:r>
      <w:r w:rsidRPr="00E4207F">
        <w:rPr>
          <w:rFonts w:ascii="Arial" w:hAnsi="Arial"/>
          <w:i/>
          <w:sz w:val="18"/>
          <w:szCs w:val="18"/>
        </w:rPr>
        <w:t>The Way of Transfiguration.</w:t>
      </w:r>
      <w:r>
        <w:rPr>
          <w:rFonts w:ascii="Arial" w:hAnsi="Arial"/>
          <w:sz w:val="18"/>
          <w:szCs w:val="18"/>
        </w:rPr>
        <w:t xml:space="preserve"> Westminster/John Knox Press.</w:t>
      </w:r>
      <w:r w:rsidRPr="00DB1047">
        <w:rPr>
          <w:rStyle w:val="apple-converted-space"/>
          <w:rFonts w:ascii="Arial" w:eastAsia="Times New Roman" w:hAnsi="Arial" w:cs="Arial"/>
          <w:color w:val="222222"/>
          <w:sz w:val="18"/>
          <w:szCs w:val="18"/>
          <w:shd w:val="clear" w:color="auto" w:fill="FFFFFF"/>
        </w:rPr>
        <w:t xml:space="preserve"> </w:t>
      </w:r>
    </w:p>
    <w:p w14:paraId="6D652F2E" w14:textId="77777777" w:rsidR="001C301D" w:rsidRPr="008814D4" w:rsidRDefault="001C301D" w:rsidP="001C301D">
      <w:pPr>
        <w:jc w:val="both"/>
        <w:rPr>
          <w:rStyle w:val="apple-converted-space"/>
          <w:rFonts w:ascii="Arial" w:eastAsia="Times New Roman" w:hAnsi="Arial" w:cs="Arial"/>
          <w:color w:val="222222"/>
          <w:sz w:val="18"/>
          <w:szCs w:val="18"/>
          <w:shd w:val="clear" w:color="auto" w:fill="FFFFFF"/>
        </w:rPr>
      </w:pPr>
      <w:r w:rsidRPr="008814D4">
        <w:rPr>
          <w:rStyle w:val="apple-converted-space"/>
          <w:rFonts w:ascii="Arial" w:eastAsia="Times New Roman" w:hAnsi="Arial" w:cs="Arial"/>
          <w:color w:val="222222"/>
          <w:sz w:val="18"/>
          <w:szCs w:val="18"/>
          <w:shd w:val="clear" w:color="auto" w:fill="FFFFFF"/>
        </w:rPr>
        <w:t xml:space="preserve">Hutcheson, L. 2006. </w:t>
      </w:r>
      <w:r w:rsidRPr="008814D4">
        <w:rPr>
          <w:rStyle w:val="apple-converted-space"/>
          <w:rFonts w:ascii="Arial" w:eastAsia="Times New Roman" w:hAnsi="Arial" w:cs="Arial"/>
          <w:i/>
          <w:color w:val="222222"/>
          <w:sz w:val="18"/>
          <w:szCs w:val="18"/>
          <w:shd w:val="clear" w:color="auto" w:fill="FFFFFF"/>
        </w:rPr>
        <w:t>A Theory of Adaptation</w:t>
      </w:r>
      <w:r w:rsidRPr="008814D4">
        <w:rPr>
          <w:rStyle w:val="apple-converted-space"/>
          <w:rFonts w:ascii="Arial" w:eastAsia="Times New Roman" w:hAnsi="Arial" w:cs="Arial"/>
          <w:color w:val="222222"/>
          <w:sz w:val="18"/>
          <w:szCs w:val="18"/>
          <w:shd w:val="clear" w:color="auto" w:fill="FFFFFF"/>
        </w:rPr>
        <w:t>. (2</w:t>
      </w:r>
      <w:r w:rsidRPr="008814D4">
        <w:rPr>
          <w:rStyle w:val="apple-converted-space"/>
          <w:rFonts w:ascii="Arial" w:eastAsia="Times New Roman" w:hAnsi="Arial" w:cs="Arial"/>
          <w:color w:val="222222"/>
          <w:sz w:val="18"/>
          <w:szCs w:val="18"/>
          <w:shd w:val="clear" w:color="auto" w:fill="FFFFFF"/>
          <w:vertAlign w:val="superscript"/>
        </w:rPr>
        <w:t>nd</w:t>
      </w:r>
      <w:r w:rsidRPr="008814D4">
        <w:rPr>
          <w:rStyle w:val="apple-converted-space"/>
          <w:rFonts w:ascii="Arial" w:eastAsia="Times New Roman" w:hAnsi="Arial" w:cs="Arial"/>
          <w:color w:val="222222"/>
          <w:sz w:val="18"/>
          <w:szCs w:val="18"/>
          <w:shd w:val="clear" w:color="auto" w:fill="FFFFFF"/>
        </w:rPr>
        <w:t xml:space="preserve"> Ed) Routledge.</w:t>
      </w:r>
    </w:p>
    <w:p w14:paraId="5DCFF105" w14:textId="77777777" w:rsidR="001C301D" w:rsidRDefault="001C301D" w:rsidP="001C301D">
      <w:pPr>
        <w:pStyle w:val="FootnoteText"/>
        <w:ind w:right="-949"/>
        <w:jc w:val="both"/>
        <w:rPr>
          <w:rFonts w:ascii="Arial" w:hAnsi="Arial" w:cs="Arial"/>
          <w:sz w:val="18"/>
          <w:szCs w:val="18"/>
        </w:rPr>
      </w:pPr>
      <w:r w:rsidRPr="008E0E00">
        <w:rPr>
          <w:rFonts w:ascii="Arial" w:hAnsi="Arial" w:cs="Arial"/>
          <w:sz w:val="18"/>
          <w:szCs w:val="18"/>
        </w:rPr>
        <w:t xml:space="preserve">Humphrey, C. &amp; Laidlaw, J. 1994. </w:t>
      </w:r>
      <w:r w:rsidRPr="008E0E00">
        <w:rPr>
          <w:rFonts w:ascii="Arial" w:hAnsi="Arial" w:cs="Arial"/>
          <w:i/>
          <w:sz w:val="18"/>
          <w:szCs w:val="18"/>
        </w:rPr>
        <w:t>The Archetypal Action of Ritual</w:t>
      </w:r>
      <w:r>
        <w:rPr>
          <w:rFonts w:ascii="Arial" w:hAnsi="Arial" w:cs="Arial"/>
          <w:i/>
          <w:sz w:val="18"/>
          <w:szCs w:val="18"/>
        </w:rPr>
        <w:t xml:space="preserve"> </w:t>
      </w:r>
      <w:r w:rsidRPr="008E0E00">
        <w:rPr>
          <w:rFonts w:ascii="Arial" w:hAnsi="Arial" w:cs="Arial"/>
          <w:sz w:val="18"/>
          <w:szCs w:val="18"/>
        </w:rPr>
        <w:t>Clarendon Press Oxford.</w:t>
      </w:r>
    </w:p>
    <w:p w14:paraId="0D5E29A8" w14:textId="77777777" w:rsidR="001C301D" w:rsidRPr="008E0E00" w:rsidRDefault="001C301D" w:rsidP="001C301D">
      <w:pPr>
        <w:pStyle w:val="FootnoteText"/>
        <w:ind w:right="-949"/>
        <w:jc w:val="both"/>
        <w:rPr>
          <w:rFonts w:ascii="Arial" w:hAnsi="Arial" w:cs="Arial"/>
          <w:sz w:val="18"/>
          <w:szCs w:val="18"/>
        </w:rPr>
      </w:pPr>
      <w:r>
        <w:rPr>
          <w:rFonts w:ascii="Arial" w:hAnsi="Arial" w:cs="Arial"/>
          <w:sz w:val="18"/>
          <w:szCs w:val="18"/>
        </w:rPr>
        <w:t>Ingold, Tim. 2011. Being Alive. Essays on Knowledge, Movement and Description. Routledge.</w:t>
      </w:r>
    </w:p>
    <w:p w14:paraId="7070C787" w14:textId="77777777" w:rsidR="001C301D" w:rsidRPr="000A73BB" w:rsidRDefault="001C301D" w:rsidP="001C301D">
      <w:pPr>
        <w:rPr>
          <w:rFonts w:ascii="Arial" w:hAnsi="Arial" w:cs="Arial"/>
          <w:sz w:val="18"/>
          <w:szCs w:val="18"/>
          <w:lang w:val="en-US" w:eastAsia="ja-JP"/>
        </w:rPr>
      </w:pPr>
      <w:r w:rsidRPr="000A73BB">
        <w:rPr>
          <w:rFonts w:ascii="Arial" w:hAnsi="Arial" w:cs="Arial"/>
          <w:sz w:val="18"/>
          <w:szCs w:val="18"/>
          <w:lang w:val="en-US" w:eastAsia="ja-JP"/>
        </w:rPr>
        <w:t xml:space="preserve">Keiller, Patrick. 2014. </w:t>
      </w:r>
      <w:r w:rsidRPr="000A73BB">
        <w:rPr>
          <w:rFonts w:ascii="Arial" w:hAnsi="Arial" w:cs="Arial"/>
          <w:i/>
          <w:sz w:val="18"/>
          <w:szCs w:val="18"/>
          <w:lang w:val="en-US" w:eastAsia="ja-JP"/>
        </w:rPr>
        <w:t>View from the Train.</w:t>
      </w:r>
      <w:r w:rsidRPr="000A73BB">
        <w:rPr>
          <w:rFonts w:ascii="Arial" w:hAnsi="Arial" w:cs="Arial"/>
          <w:sz w:val="18"/>
          <w:szCs w:val="18"/>
          <w:lang w:val="en-US" w:eastAsia="ja-JP"/>
        </w:rPr>
        <w:t xml:space="preserve"> Verso.</w:t>
      </w:r>
    </w:p>
    <w:p w14:paraId="31A37A68" w14:textId="77777777" w:rsidR="001C301D" w:rsidRPr="000A73BB" w:rsidRDefault="001C301D" w:rsidP="001C301D">
      <w:pPr>
        <w:rPr>
          <w:rFonts w:ascii="Arial" w:hAnsi="Arial" w:cs="Arial"/>
          <w:sz w:val="18"/>
          <w:szCs w:val="18"/>
          <w:lang w:val="en-US" w:eastAsia="ja-JP"/>
        </w:rPr>
      </w:pPr>
      <w:r w:rsidRPr="000A73BB">
        <w:rPr>
          <w:rFonts w:ascii="Arial" w:hAnsi="Arial" w:cs="Arial"/>
          <w:sz w:val="18"/>
          <w:szCs w:val="18"/>
          <w:lang w:val="en-US" w:eastAsia="ja-JP"/>
        </w:rPr>
        <w:t xml:space="preserve">Keiller, Patrick, </w:t>
      </w:r>
      <w:r w:rsidRPr="000A73BB">
        <w:rPr>
          <w:rFonts w:ascii="Arial" w:hAnsi="Arial" w:cs="Arial"/>
          <w:i/>
          <w:sz w:val="18"/>
          <w:szCs w:val="18"/>
          <w:lang w:val="en-US" w:eastAsia="ja-JP"/>
        </w:rPr>
        <w:t>Robinson in Ruins</w:t>
      </w:r>
      <w:r w:rsidRPr="000A73BB">
        <w:rPr>
          <w:rFonts w:ascii="Arial" w:hAnsi="Arial" w:cs="Arial"/>
          <w:sz w:val="18"/>
          <w:szCs w:val="18"/>
          <w:lang w:val="en-US" w:eastAsia="ja-JP"/>
        </w:rPr>
        <w:t>. Film 2005.</w:t>
      </w:r>
    </w:p>
    <w:p w14:paraId="679BC511" w14:textId="77777777" w:rsidR="001C301D" w:rsidRDefault="001C301D" w:rsidP="001C301D">
      <w:pPr>
        <w:rPr>
          <w:rFonts w:ascii="Arial" w:hAnsi="Arial"/>
          <w:sz w:val="18"/>
          <w:szCs w:val="18"/>
          <w:lang w:eastAsia="en-GB"/>
        </w:rPr>
      </w:pPr>
      <w:r>
        <w:rPr>
          <w:rFonts w:ascii="Arial" w:hAnsi="Arial"/>
          <w:sz w:val="18"/>
          <w:szCs w:val="18"/>
          <w:lang w:eastAsia="en-GB"/>
        </w:rPr>
        <w:t xml:space="preserve">Kramer, Lawrence. 2001. </w:t>
      </w:r>
      <w:r w:rsidRPr="009F02B6">
        <w:rPr>
          <w:rFonts w:ascii="Arial" w:hAnsi="Arial"/>
          <w:i/>
          <w:sz w:val="18"/>
          <w:szCs w:val="18"/>
          <w:lang w:eastAsia="en-GB"/>
        </w:rPr>
        <w:t>Musical Meaning: Towards a Critical History</w:t>
      </w:r>
      <w:r>
        <w:rPr>
          <w:rFonts w:ascii="Arial" w:hAnsi="Arial"/>
          <w:sz w:val="18"/>
          <w:szCs w:val="18"/>
          <w:lang w:eastAsia="en-GB"/>
        </w:rPr>
        <w:t>. Berkley: University of California</w:t>
      </w:r>
    </w:p>
    <w:p w14:paraId="5DE3FC7C" w14:textId="77777777" w:rsidR="001C301D" w:rsidRDefault="001C301D" w:rsidP="001C301D">
      <w:pPr>
        <w:rPr>
          <w:rFonts w:ascii="Arial" w:hAnsi="Arial"/>
          <w:sz w:val="18"/>
          <w:szCs w:val="18"/>
          <w:lang w:eastAsia="en-GB"/>
        </w:rPr>
      </w:pPr>
      <w:r>
        <w:rPr>
          <w:rFonts w:ascii="Arial" w:hAnsi="Arial"/>
          <w:sz w:val="18"/>
          <w:szCs w:val="18"/>
          <w:lang w:eastAsia="en-GB"/>
        </w:rPr>
        <w:t xml:space="preserve">Kramer, Lawrence. 2011. </w:t>
      </w:r>
      <w:r w:rsidRPr="009F02B6">
        <w:rPr>
          <w:rFonts w:ascii="Arial" w:hAnsi="Arial"/>
          <w:i/>
          <w:sz w:val="18"/>
          <w:szCs w:val="18"/>
          <w:lang w:eastAsia="en-GB"/>
        </w:rPr>
        <w:t>Interpreting Music.</w:t>
      </w:r>
      <w:r>
        <w:rPr>
          <w:rFonts w:ascii="Arial" w:hAnsi="Arial"/>
          <w:sz w:val="18"/>
          <w:szCs w:val="18"/>
          <w:lang w:eastAsia="en-GB"/>
        </w:rPr>
        <w:t xml:space="preserve"> University of California Press.</w:t>
      </w:r>
    </w:p>
    <w:p w14:paraId="0E59FCB0" w14:textId="77777777" w:rsidR="001C301D" w:rsidRDefault="001C301D" w:rsidP="001C301D">
      <w:pPr>
        <w:rPr>
          <w:rFonts w:ascii="Arial" w:hAnsi="Arial"/>
          <w:sz w:val="18"/>
          <w:szCs w:val="18"/>
          <w:lang w:eastAsia="en-GB"/>
        </w:rPr>
      </w:pPr>
      <w:r>
        <w:rPr>
          <w:rFonts w:ascii="Arial" w:hAnsi="Arial"/>
          <w:sz w:val="18"/>
          <w:szCs w:val="18"/>
          <w:lang w:eastAsia="en-GB"/>
        </w:rPr>
        <w:t xml:space="preserve">Lloyd-Richards, Huw. 2016. </w:t>
      </w:r>
      <w:r w:rsidRPr="007C73C8">
        <w:rPr>
          <w:rFonts w:ascii="Arial" w:hAnsi="Arial"/>
          <w:i/>
          <w:sz w:val="18"/>
          <w:szCs w:val="18"/>
          <w:lang w:eastAsia="en-GB"/>
        </w:rPr>
        <w:t>Ways of Listening.</w:t>
      </w:r>
      <w:r>
        <w:rPr>
          <w:rFonts w:ascii="Arial" w:hAnsi="Arial"/>
          <w:sz w:val="18"/>
          <w:szCs w:val="18"/>
          <w:lang w:eastAsia="en-GB"/>
        </w:rPr>
        <w:t xml:space="preserve"> HARK.org.uk. website.</w:t>
      </w:r>
    </w:p>
    <w:p w14:paraId="2D3FA509" w14:textId="77777777" w:rsidR="001C301D" w:rsidRDefault="001C301D" w:rsidP="001C301D">
      <w:pPr>
        <w:spacing w:line="276" w:lineRule="auto"/>
        <w:ind w:right="-949"/>
        <w:jc w:val="both"/>
        <w:rPr>
          <w:rFonts w:ascii="Arial" w:hAnsi="Arial" w:cs="Arial"/>
          <w:sz w:val="18"/>
          <w:szCs w:val="18"/>
        </w:rPr>
      </w:pPr>
      <w:r w:rsidRPr="008E0E00">
        <w:rPr>
          <w:rFonts w:ascii="Arial" w:hAnsi="Arial" w:cs="Arial"/>
          <w:sz w:val="18"/>
          <w:szCs w:val="18"/>
        </w:rPr>
        <w:t>Nancy, J</w:t>
      </w:r>
      <w:r>
        <w:rPr>
          <w:rFonts w:ascii="Arial" w:hAnsi="Arial" w:cs="Arial"/>
          <w:sz w:val="18"/>
          <w:szCs w:val="18"/>
        </w:rPr>
        <w:t>ean</w:t>
      </w:r>
      <w:r w:rsidRPr="008E0E00">
        <w:rPr>
          <w:rFonts w:ascii="Arial" w:hAnsi="Arial" w:cs="Arial"/>
          <w:sz w:val="18"/>
          <w:szCs w:val="18"/>
        </w:rPr>
        <w:t>-L</w:t>
      </w:r>
      <w:r>
        <w:rPr>
          <w:rFonts w:ascii="Arial" w:hAnsi="Arial" w:cs="Arial"/>
          <w:sz w:val="18"/>
          <w:szCs w:val="18"/>
        </w:rPr>
        <w:t>uc</w:t>
      </w:r>
      <w:r w:rsidRPr="008E0E00">
        <w:rPr>
          <w:rFonts w:ascii="Arial" w:hAnsi="Arial" w:cs="Arial"/>
          <w:sz w:val="18"/>
          <w:szCs w:val="18"/>
        </w:rPr>
        <w:t>. 2007</w:t>
      </w:r>
      <w:r w:rsidRPr="008E0E00">
        <w:rPr>
          <w:rFonts w:ascii="Arial" w:hAnsi="Arial" w:cs="Arial"/>
          <w:i/>
          <w:sz w:val="18"/>
          <w:szCs w:val="18"/>
        </w:rPr>
        <w:t>. Listening</w:t>
      </w:r>
      <w:r w:rsidRPr="008E0E00">
        <w:rPr>
          <w:rFonts w:ascii="Arial" w:hAnsi="Arial" w:cs="Arial"/>
          <w:sz w:val="18"/>
          <w:szCs w:val="18"/>
        </w:rPr>
        <w:t>. Fordham University Press</w:t>
      </w:r>
      <w:r>
        <w:rPr>
          <w:rFonts w:ascii="Arial" w:hAnsi="Arial" w:cs="Arial"/>
          <w:sz w:val="18"/>
          <w:szCs w:val="18"/>
        </w:rPr>
        <w:t xml:space="preserve">. </w:t>
      </w:r>
    </w:p>
    <w:p w14:paraId="7DAB0D7A" w14:textId="77777777" w:rsidR="001C301D" w:rsidRDefault="001C301D" w:rsidP="001C301D">
      <w:pPr>
        <w:spacing w:line="276" w:lineRule="auto"/>
        <w:ind w:right="-949"/>
        <w:jc w:val="both"/>
        <w:rPr>
          <w:rFonts w:ascii="Arial" w:eastAsia="Times New Roman" w:hAnsi="Arial" w:cs="Arial"/>
          <w:i/>
          <w:color w:val="222222"/>
          <w:sz w:val="18"/>
          <w:szCs w:val="18"/>
          <w:shd w:val="clear" w:color="auto" w:fill="FFFFFF"/>
        </w:rPr>
      </w:pPr>
      <w:r w:rsidRPr="008814D4">
        <w:rPr>
          <w:rFonts w:ascii="Arial" w:eastAsia="Times New Roman" w:hAnsi="Arial" w:cs="Arial"/>
          <w:color w:val="222222"/>
          <w:sz w:val="18"/>
          <w:szCs w:val="18"/>
          <w:shd w:val="clear" w:color="auto" w:fill="FFFFFF"/>
        </w:rPr>
        <w:t>Phillips</w:t>
      </w:r>
      <w:r>
        <w:rPr>
          <w:rFonts w:ascii="Arial" w:eastAsia="Times New Roman" w:hAnsi="Arial" w:cs="Arial"/>
          <w:color w:val="222222"/>
          <w:sz w:val="18"/>
          <w:szCs w:val="18"/>
          <w:shd w:val="clear" w:color="auto" w:fill="FFFFFF"/>
        </w:rPr>
        <w:t>. Tom. 2012</w:t>
      </w:r>
      <w:r w:rsidRPr="008814D4">
        <w:rPr>
          <w:rFonts w:ascii="Arial" w:eastAsia="Times New Roman" w:hAnsi="Arial" w:cs="Arial"/>
          <w:color w:val="222222"/>
          <w:sz w:val="18"/>
          <w:szCs w:val="18"/>
          <w:shd w:val="clear" w:color="auto" w:fill="FFFFFF"/>
        </w:rPr>
        <w:t xml:space="preserve"> </w:t>
      </w:r>
      <w:r w:rsidRPr="008814D4">
        <w:rPr>
          <w:rFonts w:ascii="Arial" w:eastAsia="Times New Roman" w:hAnsi="Arial" w:cs="Arial"/>
          <w:i/>
          <w:color w:val="222222"/>
          <w:sz w:val="18"/>
          <w:szCs w:val="18"/>
          <w:shd w:val="clear" w:color="auto" w:fill="FFFFFF"/>
        </w:rPr>
        <w:t>Humument</w:t>
      </w:r>
      <w:r>
        <w:rPr>
          <w:rFonts w:ascii="Arial" w:eastAsia="Times New Roman" w:hAnsi="Arial" w:cs="Arial"/>
          <w:i/>
          <w:color w:val="222222"/>
          <w:sz w:val="18"/>
          <w:szCs w:val="18"/>
          <w:shd w:val="clear" w:color="auto" w:fill="FFFFFF"/>
        </w:rPr>
        <w:t>: A Treated Victorian Novel. (6</w:t>
      </w:r>
      <w:r w:rsidRPr="00E108DF">
        <w:rPr>
          <w:rFonts w:ascii="Arial" w:eastAsia="Times New Roman" w:hAnsi="Arial" w:cs="Arial"/>
          <w:i/>
          <w:color w:val="222222"/>
          <w:sz w:val="18"/>
          <w:szCs w:val="18"/>
          <w:shd w:val="clear" w:color="auto" w:fill="FFFFFF"/>
          <w:vertAlign w:val="superscript"/>
        </w:rPr>
        <w:t>th</w:t>
      </w:r>
      <w:r>
        <w:rPr>
          <w:rFonts w:ascii="Arial" w:eastAsia="Times New Roman" w:hAnsi="Arial" w:cs="Arial"/>
          <w:i/>
          <w:color w:val="222222"/>
          <w:sz w:val="18"/>
          <w:szCs w:val="18"/>
          <w:shd w:val="clear" w:color="auto" w:fill="FFFFFF"/>
        </w:rPr>
        <w:t xml:space="preserve"> Ed)</w:t>
      </w:r>
    </w:p>
    <w:p w14:paraId="2630FEE7" w14:textId="77777777" w:rsidR="001C301D" w:rsidRPr="008F60BD" w:rsidRDefault="001C301D" w:rsidP="001C301D">
      <w:pPr>
        <w:spacing w:line="276" w:lineRule="auto"/>
        <w:ind w:right="-949"/>
        <w:jc w:val="both"/>
        <w:rPr>
          <w:rFonts w:ascii="Arial" w:hAnsi="Arial" w:cs="Arial"/>
          <w:sz w:val="18"/>
          <w:szCs w:val="18"/>
        </w:rPr>
      </w:pPr>
      <w:r>
        <w:rPr>
          <w:rFonts w:ascii="Arial" w:eastAsia="Times New Roman" w:hAnsi="Arial" w:cs="Arial"/>
          <w:color w:val="222222"/>
          <w:sz w:val="18"/>
          <w:szCs w:val="18"/>
          <w:shd w:val="clear" w:color="auto" w:fill="FFFFFF"/>
        </w:rPr>
        <w:t xml:space="preserve">Pink, Sarah. 2015. </w:t>
      </w:r>
      <w:r w:rsidRPr="008F60BD">
        <w:rPr>
          <w:rFonts w:ascii="Arial" w:eastAsia="Times New Roman" w:hAnsi="Arial" w:cs="Arial"/>
          <w:i/>
          <w:color w:val="222222"/>
          <w:sz w:val="18"/>
          <w:szCs w:val="18"/>
          <w:shd w:val="clear" w:color="auto" w:fill="FFFFFF"/>
        </w:rPr>
        <w:t>Doing Sensory Ethnography</w:t>
      </w:r>
      <w:r>
        <w:rPr>
          <w:rFonts w:ascii="Arial" w:eastAsia="Times New Roman" w:hAnsi="Arial" w:cs="Arial"/>
          <w:color w:val="222222"/>
          <w:sz w:val="18"/>
          <w:szCs w:val="18"/>
          <w:shd w:val="clear" w:color="auto" w:fill="FFFFFF"/>
        </w:rPr>
        <w:t>. (2</w:t>
      </w:r>
      <w:r w:rsidRPr="008F60BD">
        <w:rPr>
          <w:rFonts w:ascii="Arial" w:eastAsia="Times New Roman" w:hAnsi="Arial" w:cs="Arial"/>
          <w:color w:val="222222"/>
          <w:sz w:val="18"/>
          <w:szCs w:val="18"/>
          <w:shd w:val="clear" w:color="auto" w:fill="FFFFFF"/>
          <w:vertAlign w:val="superscript"/>
        </w:rPr>
        <w:t>nd</w:t>
      </w:r>
      <w:r>
        <w:rPr>
          <w:rFonts w:ascii="Arial" w:eastAsia="Times New Roman" w:hAnsi="Arial" w:cs="Arial"/>
          <w:color w:val="222222"/>
          <w:sz w:val="18"/>
          <w:szCs w:val="18"/>
          <w:shd w:val="clear" w:color="auto" w:fill="FFFFFF"/>
        </w:rPr>
        <w:t xml:space="preserve"> Ed.) Sage Publications. </w:t>
      </w:r>
    </w:p>
    <w:p w14:paraId="40AFA7E1" w14:textId="77777777" w:rsidR="001C301D" w:rsidRPr="003371CD" w:rsidRDefault="001C301D" w:rsidP="001C301D">
      <w:pPr>
        <w:spacing w:line="276" w:lineRule="auto"/>
        <w:ind w:right="-949"/>
        <w:jc w:val="both"/>
        <w:rPr>
          <w:rFonts w:ascii="Arial" w:hAnsi="Arial" w:cs="Arial"/>
          <w:sz w:val="18"/>
          <w:szCs w:val="18"/>
        </w:rPr>
      </w:pPr>
      <w:r w:rsidRPr="003371CD">
        <w:rPr>
          <w:rFonts w:ascii="Arial" w:hAnsi="Arial" w:cs="Arial"/>
          <w:sz w:val="18"/>
          <w:szCs w:val="18"/>
          <w:lang w:val="en-US"/>
        </w:rPr>
        <w:t xml:space="preserve">Rink, John. 1999. "Translating Musical Meaning: The Nineteenth-Century Performer as Narrator." In </w:t>
      </w:r>
      <w:r w:rsidRPr="003371CD">
        <w:rPr>
          <w:rFonts w:ascii="Arial" w:hAnsi="Arial" w:cs="Arial"/>
          <w:i/>
          <w:iCs/>
          <w:sz w:val="18"/>
          <w:szCs w:val="18"/>
          <w:lang w:val="en-US"/>
        </w:rPr>
        <w:t>Rethinking Music</w:t>
      </w:r>
      <w:r w:rsidRPr="003371CD">
        <w:rPr>
          <w:rFonts w:ascii="Arial" w:hAnsi="Arial" w:cs="Arial"/>
          <w:sz w:val="18"/>
          <w:szCs w:val="18"/>
          <w:lang w:val="en-US"/>
        </w:rPr>
        <w:t>, edited by Nicholas Cook and Mark Everist, 217-238. Milton Keynes: Oxford University Press.</w:t>
      </w:r>
    </w:p>
    <w:p w14:paraId="2DC832EA" w14:textId="77777777" w:rsidR="001C301D" w:rsidRPr="008814D4" w:rsidRDefault="001C301D" w:rsidP="001C301D">
      <w:pPr>
        <w:jc w:val="both"/>
        <w:rPr>
          <w:rStyle w:val="apple-converted-space"/>
          <w:rFonts w:ascii="Arial" w:eastAsia="Times New Roman" w:hAnsi="Arial" w:cs="Arial"/>
          <w:color w:val="222222"/>
          <w:sz w:val="18"/>
          <w:szCs w:val="18"/>
          <w:shd w:val="clear" w:color="auto" w:fill="FFFFFF"/>
        </w:rPr>
      </w:pPr>
      <w:r w:rsidRPr="006522C5">
        <w:rPr>
          <w:rFonts w:ascii="Arial" w:hAnsi="Arial"/>
          <w:sz w:val="18"/>
          <w:szCs w:val="18"/>
        </w:rPr>
        <w:t>Robinson, Jenefer. 2005.</w:t>
      </w:r>
      <w:r>
        <w:rPr>
          <w:rFonts w:ascii="Arial" w:hAnsi="Arial"/>
          <w:sz w:val="18"/>
          <w:szCs w:val="18"/>
        </w:rPr>
        <w:t xml:space="preserve"> </w:t>
      </w:r>
      <w:r w:rsidRPr="006522C5">
        <w:rPr>
          <w:rFonts w:ascii="Arial" w:hAnsi="Arial"/>
          <w:i/>
          <w:sz w:val="18"/>
          <w:szCs w:val="18"/>
        </w:rPr>
        <w:t>Deeper Than Reason. Emotion and it Role in Literature, Music, and Art.</w:t>
      </w:r>
      <w:r>
        <w:rPr>
          <w:rFonts w:ascii="Arial" w:hAnsi="Arial"/>
          <w:sz w:val="18"/>
          <w:szCs w:val="18"/>
        </w:rPr>
        <w:t xml:space="preserve"> Oxford.</w:t>
      </w:r>
      <w:r w:rsidRPr="00DB1047">
        <w:rPr>
          <w:rStyle w:val="apple-converted-space"/>
          <w:rFonts w:ascii="Arial" w:eastAsia="Times New Roman" w:hAnsi="Arial" w:cs="Arial"/>
          <w:color w:val="222222"/>
          <w:sz w:val="18"/>
          <w:szCs w:val="18"/>
          <w:shd w:val="clear" w:color="auto" w:fill="FFFFFF"/>
        </w:rPr>
        <w:t xml:space="preserve"> </w:t>
      </w:r>
      <w:r w:rsidRPr="008814D4">
        <w:rPr>
          <w:rStyle w:val="apple-converted-space"/>
          <w:rFonts w:ascii="Arial" w:eastAsia="Times New Roman" w:hAnsi="Arial" w:cs="Arial"/>
          <w:color w:val="222222"/>
          <w:sz w:val="18"/>
          <w:szCs w:val="18"/>
          <w:shd w:val="clear" w:color="auto" w:fill="FFFFFF"/>
        </w:rPr>
        <w:t xml:space="preserve">Sanders, J. 2006. </w:t>
      </w:r>
      <w:r w:rsidRPr="008814D4">
        <w:rPr>
          <w:rStyle w:val="apple-converted-space"/>
          <w:rFonts w:ascii="Arial" w:eastAsia="Times New Roman" w:hAnsi="Arial" w:cs="Arial"/>
          <w:i/>
          <w:color w:val="222222"/>
          <w:sz w:val="18"/>
          <w:szCs w:val="18"/>
          <w:shd w:val="clear" w:color="auto" w:fill="FFFFFF"/>
        </w:rPr>
        <w:t>Adaptation and Appropriation</w:t>
      </w:r>
      <w:r w:rsidRPr="008814D4">
        <w:rPr>
          <w:rStyle w:val="apple-converted-space"/>
          <w:rFonts w:ascii="Arial" w:eastAsia="Times New Roman" w:hAnsi="Arial" w:cs="Arial"/>
          <w:color w:val="222222"/>
          <w:sz w:val="18"/>
          <w:szCs w:val="18"/>
          <w:shd w:val="clear" w:color="auto" w:fill="FFFFFF"/>
        </w:rPr>
        <w:t>. Routledge.</w:t>
      </w:r>
    </w:p>
    <w:p w14:paraId="7455FC1E" w14:textId="77777777" w:rsidR="001C301D" w:rsidRPr="00905D0E" w:rsidRDefault="001C301D" w:rsidP="001C301D">
      <w:pPr>
        <w:spacing w:line="276" w:lineRule="auto"/>
        <w:ind w:right="-949"/>
        <w:jc w:val="both"/>
        <w:rPr>
          <w:rFonts w:ascii="Arial" w:hAnsi="Arial" w:cs="Arial"/>
          <w:sz w:val="18"/>
          <w:szCs w:val="18"/>
        </w:rPr>
      </w:pPr>
      <w:r w:rsidRPr="00905D0E">
        <w:rPr>
          <w:rFonts w:ascii="Arial" w:hAnsi="Arial" w:cs="Arial"/>
          <w:sz w:val="18"/>
          <w:szCs w:val="18"/>
        </w:rPr>
        <w:t xml:space="preserve">Szendy, P. 2008. </w:t>
      </w:r>
      <w:r w:rsidRPr="00905D0E">
        <w:rPr>
          <w:rFonts w:ascii="Arial" w:hAnsi="Arial" w:cs="Arial"/>
          <w:i/>
          <w:sz w:val="18"/>
          <w:szCs w:val="18"/>
        </w:rPr>
        <w:t>Listen. A History of Our Ears</w:t>
      </w:r>
      <w:r w:rsidRPr="00905D0E">
        <w:rPr>
          <w:rFonts w:ascii="Arial" w:hAnsi="Arial" w:cs="Arial"/>
          <w:sz w:val="18"/>
          <w:szCs w:val="18"/>
        </w:rPr>
        <w:t>. Fordham University Press.</w:t>
      </w:r>
    </w:p>
    <w:p w14:paraId="21B6052F" w14:textId="77777777" w:rsidR="001C301D" w:rsidRDefault="001C301D" w:rsidP="001C301D">
      <w:pPr>
        <w:rPr>
          <w:rStyle w:val="apple-converted-space"/>
          <w:rFonts w:ascii="Arial" w:eastAsia="Times New Roman" w:hAnsi="Arial" w:cs="Arial"/>
          <w:color w:val="222222"/>
          <w:sz w:val="18"/>
          <w:szCs w:val="18"/>
          <w:shd w:val="clear" w:color="auto" w:fill="FFFFFF"/>
        </w:rPr>
      </w:pPr>
      <w:r w:rsidRPr="000A73BB">
        <w:rPr>
          <w:rFonts w:ascii="Arial" w:hAnsi="Arial" w:cs="Arial"/>
          <w:sz w:val="18"/>
          <w:szCs w:val="18"/>
          <w:lang w:val="en-US" w:eastAsia="ja-JP"/>
        </w:rPr>
        <w:t xml:space="preserve">Sontag, Susan. 1977. </w:t>
      </w:r>
      <w:r w:rsidRPr="000A73BB">
        <w:rPr>
          <w:rFonts w:ascii="Arial" w:hAnsi="Arial" w:cs="Arial"/>
          <w:i/>
          <w:sz w:val="18"/>
          <w:szCs w:val="18"/>
          <w:lang w:val="en-US" w:eastAsia="ja-JP"/>
        </w:rPr>
        <w:t>On Photography</w:t>
      </w:r>
      <w:r w:rsidRPr="000A73BB">
        <w:rPr>
          <w:rFonts w:ascii="Arial" w:hAnsi="Arial" w:cs="Arial"/>
          <w:sz w:val="18"/>
          <w:szCs w:val="18"/>
          <w:lang w:val="en-US" w:eastAsia="ja-JP"/>
        </w:rPr>
        <w:t>. Penguin Books.</w:t>
      </w:r>
      <w:r w:rsidRPr="00E108DF">
        <w:rPr>
          <w:rStyle w:val="apple-converted-space"/>
          <w:rFonts w:ascii="Arial" w:eastAsia="Times New Roman" w:hAnsi="Arial" w:cs="Arial"/>
          <w:color w:val="222222"/>
          <w:sz w:val="18"/>
          <w:szCs w:val="18"/>
          <w:shd w:val="clear" w:color="auto" w:fill="FFFFFF"/>
        </w:rPr>
        <w:t xml:space="preserve"> </w:t>
      </w:r>
    </w:p>
    <w:p w14:paraId="5EF1A055" w14:textId="77777777" w:rsidR="001C301D" w:rsidRPr="000A73BB" w:rsidRDefault="001C301D" w:rsidP="001C301D">
      <w:pPr>
        <w:rPr>
          <w:rFonts w:ascii="Arial" w:hAnsi="Arial" w:cs="Arial"/>
          <w:sz w:val="18"/>
          <w:szCs w:val="18"/>
          <w:lang w:val="en-US" w:eastAsia="ja-JP"/>
        </w:rPr>
      </w:pPr>
      <w:r w:rsidRPr="008814D4">
        <w:rPr>
          <w:rStyle w:val="apple-converted-space"/>
          <w:rFonts w:ascii="Arial" w:eastAsia="Times New Roman" w:hAnsi="Arial" w:cs="Arial"/>
          <w:color w:val="222222"/>
          <w:sz w:val="18"/>
          <w:szCs w:val="18"/>
          <w:shd w:val="clear" w:color="auto" w:fill="FFFFFF"/>
        </w:rPr>
        <w:t xml:space="preserve">Vassar, J. 2007. </w:t>
      </w:r>
      <w:r w:rsidRPr="008814D4">
        <w:rPr>
          <w:rStyle w:val="apple-converted-space"/>
          <w:rFonts w:ascii="Arial" w:eastAsia="Times New Roman" w:hAnsi="Arial" w:cs="Arial"/>
          <w:i/>
          <w:color w:val="222222"/>
          <w:sz w:val="18"/>
          <w:szCs w:val="18"/>
          <w:shd w:val="clear" w:color="auto" w:fill="FFFFFF"/>
        </w:rPr>
        <w:t>Recalling a Story Once Told. An Intertextual Reading of the Psalter</w:t>
      </w:r>
      <w:r w:rsidRPr="00E108DF">
        <w:rPr>
          <w:rStyle w:val="apple-converted-space"/>
          <w:rFonts w:ascii="Arial" w:eastAsia="Times New Roman" w:hAnsi="Arial" w:cs="Arial"/>
          <w:i/>
          <w:color w:val="222222"/>
          <w:sz w:val="18"/>
          <w:szCs w:val="18"/>
          <w:shd w:val="clear" w:color="auto" w:fill="FFFFFF"/>
        </w:rPr>
        <w:t xml:space="preserve"> </w:t>
      </w:r>
      <w:r w:rsidRPr="008814D4">
        <w:rPr>
          <w:rStyle w:val="apple-converted-space"/>
          <w:rFonts w:ascii="Arial" w:eastAsia="Times New Roman" w:hAnsi="Arial" w:cs="Arial"/>
          <w:i/>
          <w:color w:val="222222"/>
          <w:sz w:val="18"/>
          <w:szCs w:val="18"/>
          <w:shd w:val="clear" w:color="auto" w:fill="FFFFFF"/>
        </w:rPr>
        <w:t>and the</w:t>
      </w:r>
      <w:r w:rsidRPr="008814D4">
        <w:rPr>
          <w:rFonts w:ascii="Arial" w:eastAsia="Times New Roman" w:hAnsi="Arial" w:cs="Arial"/>
          <w:i/>
          <w:color w:val="222222"/>
          <w:sz w:val="18"/>
          <w:szCs w:val="18"/>
          <w:shd w:val="clear" w:color="auto" w:fill="FFFFFF"/>
        </w:rPr>
        <w:t>,</w:t>
      </w:r>
      <w:r w:rsidRPr="008814D4">
        <w:rPr>
          <w:rFonts w:ascii="Arial" w:eastAsia="Times New Roman" w:hAnsi="Arial" w:cs="Arial"/>
          <w:color w:val="222222"/>
          <w:sz w:val="18"/>
          <w:szCs w:val="18"/>
          <w:shd w:val="clear" w:color="auto" w:fill="FFFFFF"/>
        </w:rPr>
        <w:t xml:space="preserve"> </w:t>
      </w:r>
      <w:r w:rsidRPr="008814D4">
        <w:rPr>
          <w:rStyle w:val="apple-converted-space"/>
          <w:rFonts w:ascii="Arial" w:eastAsia="Times New Roman" w:hAnsi="Arial" w:cs="Arial"/>
          <w:i/>
          <w:color w:val="222222"/>
          <w:sz w:val="18"/>
          <w:szCs w:val="18"/>
          <w:shd w:val="clear" w:color="auto" w:fill="FFFFFF"/>
        </w:rPr>
        <w:t>Pentateuch</w:t>
      </w:r>
      <w:r>
        <w:rPr>
          <w:rStyle w:val="apple-converted-space"/>
          <w:rFonts w:ascii="Arial" w:eastAsia="Times New Roman" w:hAnsi="Arial" w:cs="Arial"/>
          <w:color w:val="222222"/>
          <w:sz w:val="18"/>
          <w:szCs w:val="18"/>
          <w:shd w:val="clear" w:color="auto" w:fill="FFFFFF"/>
        </w:rPr>
        <w:t>. Mercer University Press.</w:t>
      </w:r>
    </w:p>
    <w:p w14:paraId="76A0C8EC" w14:textId="77777777" w:rsidR="001C301D" w:rsidRDefault="001C301D" w:rsidP="001C301D">
      <w:pPr>
        <w:rPr>
          <w:rFonts w:ascii="Arial" w:hAnsi="Arial" w:cs="Arial"/>
          <w:sz w:val="18"/>
          <w:szCs w:val="18"/>
          <w:lang w:val="en-US" w:eastAsia="ja-JP"/>
        </w:rPr>
      </w:pPr>
      <w:r w:rsidRPr="000A73BB">
        <w:rPr>
          <w:rFonts w:ascii="Arial" w:hAnsi="Arial" w:cs="Arial"/>
          <w:sz w:val="18"/>
          <w:szCs w:val="18"/>
          <w:lang w:val="en-US" w:eastAsia="ja-JP"/>
        </w:rPr>
        <w:t>Wark, McKenzie. 2011.</w:t>
      </w:r>
      <w:r w:rsidRPr="000A73BB">
        <w:rPr>
          <w:rFonts w:ascii="Arial" w:hAnsi="Arial" w:cs="Arial"/>
          <w:i/>
          <w:sz w:val="18"/>
          <w:szCs w:val="18"/>
          <w:lang w:val="en-US" w:eastAsia="ja-JP"/>
        </w:rPr>
        <w:t>The Beach Beneath the Street</w:t>
      </w:r>
      <w:r w:rsidRPr="000A73BB">
        <w:rPr>
          <w:rFonts w:ascii="Arial" w:hAnsi="Arial" w:cs="Arial"/>
          <w:sz w:val="18"/>
          <w:szCs w:val="18"/>
          <w:lang w:val="en-US" w:eastAsia="ja-JP"/>
        </w:rPr>
        <w:t>. Verso.</w:t>
      </w:r>
    </w:p>
    <w:p w14:paraId="11490318" w14:textId="77777777" w:rsidR="001C301D" w:rsidRDefault="001C301D" w:rsidP="001C301D">
      <w:pPr>
        <w:rPr>
          <w:rFonts w:ascii="Arial" w:hAnsi="Arial" w:cs="Arial"/>
          <w:sz w:val="18"/>
          <w:szCs w:val="18"/>
          <w:lang w:val="en-US" w:eastAsia="ja-JP"/>
        </w:rPr>
      </w:pPr>
      <w:r>
        <w:rPr>
          <w:rFonts w:ascii="Arial" w:hAnsi="Arial" w:cs="Arial"/>
          <w:sz w:val="18"/>
          <w:szCs w:val="18"/>
          <w:lang w:val="en-US" w:eastAsia="ja-JP"/>
        </w:rPr>
        <w:t xml:space="preserve">Williams, Bede. 2017 </w:t>
      </w:r>
      <w:r w:rsidRPr="006522C5">
        <w:rPr>
          <w:rFonts w:ascii="Arial" w:hAnsi="Arial" w:cs="Arial"/>
          <w:i/>
          <w:sz w:val="18"/>
          <w:szCs w:val="18"/>
          <w:lang w:val="en-US" w:eastAsia="ja-JP"/>
        </w:rPr>
        <w:t>Aut</w:t>
      </w:r>
      <w:r>
        <w:rPr>
          <w:rFonts w:ascii="Arial" w:hAnsi="Arial" w:cs="Arial"/>
          <w:i/>
          <w:sz w:val="18"/>
          <w:szCs w:val="18"/>
          <w:lang w:val="en-US" w:eastAsia="ja-JP"/>
        </w:rPr>
        <w:t>o-</w:t>
      </w:r>
      <w:r w:rsidRPr="006522C5">
        <w:rPr>
          <w:rFonts w:ascii="Arial" w:hAnsi="Arial" w:cs="Arial"/>
          <w:i/>
          <w:sz w:val="18"/>
          <w:szCs w:val="18"/>
          <w:lang w:val="en-US" w:eastAsia="ja-JP"/>
        </w:rPr>
        <w:t>ethnography and the Ethos of Interpretability</w:t>
      </w:r>
      <w:r>
        <w:rPr>
          <w:rFonts w:ascii="Arial" w:hAnsi="Arial" w:cs="Arial"/>
          <w:sz w:val="18"/>
          <w:szCs w:val="18"/>
          <w:lang w:val="en-US" w:eastAsia="ja-JP"/>
        </w:rPr>
        <w:t>. Doctoral Thesis. University of St Andrews. Unpublished.</w:t>
      </w:r>
    </w:p>
    <w:p w14:paraId="39085ED9" w14:textId="77777777" w:rsidR="001C301D" w:rsidRPr="000A73BB" w:rsidRDefault="001C301D" w:rsidP="001C301D">
      <w:pPr>
        <w:rPr>
          <w:rFonts w:ascii="Arial" w:hAnsi="Arial" w:cs="Arial"/>
          <w:sz w:val="18"/>
          <w:szCs w:val="18"/>
          <w:lang w:val="en-US" w:eastAsia="ja-JP"/>
        </w:rPr>
      </w:pPr>
      <w:r>
        <w:rPr>
          <w:rFonts w:ascii="Arial" w:hAnsi="Arial" w:cs="Arial"/>
          <w:sz w:val="18"/>
          <w:szCs w:val="18"/>
          <w:lang w:val="en-US" w:eastAsia="ja-JP"/>
        </w:rPr>
        <w:t xml:space="preserve">Williams, Rowan.2014. </w:t>
      </w:r>
      <w:r w:rsidRPr="009B1D5E">
        <w:rPr>
          <w:rFonts w:ascii="Arial" w:hAnsi="Arial" w:cs="Arial"/>
          <w:i/>
          <w:sz w:val="18"/>
          <w:szCs w:val="18"/>
          <w:lang w:val="en-US" w:eastAsia="ja-JP"/>
        </w:rPr>
        <w:t>The Edge of Words. God and the Habits of Language.</w:t>
      </w:r>
      <w:r>
        <w:rPr>
          <w:rFonts w:ascii="Arial" w:hAnsi="Arial" w:cs="Arial"/>
          <w:sz w:val="18"/>
          <w:szCs w:val="18"/>
          <w:lang w:val="en-US" w:eastAsia="ja-JP"/>
        </w:rPr>
        <w:t xml:space="preserve"> Bloomsbury.</w:t>
      </w:r>
    </w:p>
    <w:p w14:paraId="112B8E57" w14:textId="77777777" w:rsidR="001C301D" w:rsidRDefault="001C301D" w:rsidP="001C301D">
      <w:pPr>
        <w:widowControl w:val="0"/>
        <w:autoSpaceDE w:val="0"/>
        <w:autoSpaceDN w:val="0"/>
        <w:adjustRightInd w:val="0"/>
        <w:jc w:val="both"/>
        <w:rPr>
          <w:rFonts w:ascii="Arial" w:eastAsia="Osaka" w:hAnsi="Arial" w:cs="Arial"/>
          <w:lang w:val="en-US" w:eastAsia="ja-JP"/>
        </w:rPr>
      </w:pPr>
      <w:r>
        <w:rPr>
          <w:rFonts w:ascii="Arial" w:eastAsia="Osaka" w:hAnsi="Arial" w:cs="Arial"/>
          <w:lang w:val="en-US" w:eastAsia="ja-JP"/>
        </w:rPr>
        <w:t>-------------------------------------------------------------------------------------------------------</w:t>
      </w:r>
    </w:p>
    <w:p w14:paraId="4F005B79" w14:textId="77777777" w:rsidR="001C301D" w:rsidRDefault="001C301D" w:rsidP="001C301D">
      <w:pPr>
        <w:jc w:val="both"/>
        <w:rPr>
          <w:rFonts w:ascii="Arial" w:hAnsi="Arial"/>
          <w:lang w:val="en-US" w:eastAsia="ja-JP"/>
        </w:rPr>
      </w:pPr>
      <w:r>
        <w:rPr>
          <w:rFonts w:ascii="Arial" w:hAnsi="Arial"/>
          <w:lang w:val="en-US" w:eastAsia="ja-JP"/>
        </w:rPr>
        <w:t>-------------------------------------------------------------------------------------------------------Dr. Huw Lloyd-Richards, Dr Bede Williams</w:t>
      </w:r>
    </w:p>
    <w:p w14:paraId="5BC20FD1" w14:textId="77777777" w:rsidR="001C301D" w:rsidRDefault="001C301D" w:rsidP="001C301D">
      <w:pPr>
        <w:jc w:val="both"/>
        <w:rPr>
          <w:rFonts w:ascii="Arial" w:hAnsi="Arial"/>
          <w:lang w:val="en-US" w:eastAsia="ja-JP"/>
        </w:rPr>
      </w:pPr>
      <w:r>
        <w:rPr>
          <w:rFonts w:ascii="Arial" w:hAnsi="Arial"/>
          <w:lang w:val="en-US" w:eastAsia="ja-JP"/>
        </w:rPr>
        <w:t>HARK – Listening Research, University of St Andrews Scotland.</w:t>
      </w:r>
    </w:p>
    <w:p w14:paraId="3EE59D1E" w14:textId="77777777" w:rsidR="001C301D" w:rsidRDefault="001C301D" w:rsidP="001C301D">
      <w:pPr>
        <w:jc w:val="both"/>
        <w:rPr>
          <w:rFonts w:ascii="Arial" w:hAnsi="Arial"/>
          <w:lang w:val="en-US" w:eastAsia="ja-JP"/>
        </w:rPr>
      </w:pPr>
      <w:r>
        <w:rPr>
          <w:rFonts w:ascii="Arial" w:hAnsi="Arial"/>
          <w:lang w:val="en-US" w:eastAsia="ja-JP"/>
        </w:rPr>
        <w:t xml:space="preserve">We acknowledge the participation and support of the composer of </w:t>
      </w:r>
      <w:r w:rsidRPr="006661CF">
        <w:rPr>
          <w:rFonts w:ascii="Arial" w:hAnsi="Arial"/>
          <w:i/>
          <w:lang w:val="en-US" w:eastAsia="ja-JP"/>
        </w:rPr>
        <w:t>Photography,</w:t>
      </w:r>
      <w:r>
        <w:rPr>
          <w:rFonts w:ascii="Arial" w:hAnsi="Arial"/>
          <w:lang w:val="en-US" w:eastAsia="ja-JP"/>
        </w:rPr>
        <w:t xml:space="preserve"> Errollyn Wallen, and of Dr. Michael Downes (Director of Music, University of St Andrews), and Jo Court, Callisto-Green Transcriptions, in this HARK Listening Project</w:t>
      </w:r>
    </w:p>
    <w:p w14:paraId="09C959B9" w14:textId="77777777" w:rsidR="001C301D" w:rsidRPr="002F0633" w:rsidRDefault="001C301D" w:rsidP="001C301D">
      <w:pPr>
        <w:jc w:val="both"/>
        <w:rPr>
          <w:rFonts w:ascii="Arial" w:hAnsi="Arial"/>
          <w:color w:val="0000FF" w:themeColor="hyperlink"/>
          <w:u w:val="single"/>
          <w:lang w:val="en-US" w:eastAsia="ja-JP"/>
        </w:rPr>
      </w:pPr>
      <w:r>
        <w:rPr>
          <w:rFonts w:ascii="Arial" w:hAnsi="Arial"/>
          <w:lang w:val="en-US" w:eastAsia="ja-JP"/>
        </w:rPr>
        <w:t xml:space="preserve">Communications to: </w:t>
      </w:r>
      <w:hyperlink r:id="rId8" w:history="1">
        <w:r w:rsidRPr="0091407F">
          <w:rPr>
            <w:rStyle w:val="Hyperlink"/>
            <w:rFonts w:ascii="Arial" w:hAnsi="Arial"/>
            <w:lang w:val="en-US" w:eastAsia="ja-JP"/>
          </w:rPr>
          <w:t>huwlloydrichards@me.com</w:t>
        </w:r>
      </w:hyperlink>
      <w:r>
        <w:rPr>
          <w:rStyle w:val="Hyperlink"/>
          <w:rFonts w:ascii="Arial" w:hAnsi="Arial"/>
          <w:lang w:val="en-US" w:eastAsia="ja-JP"/>
        </w:rPr>
        <w:t xml:space="preserve"> </w:t>
      </w:r>
    </w:p>
    <w:p w14:paraId="0C83CF2C" w14:textId="77777777" w:rsidR="001C301D" w:rsidRPr="00A031F2" w:rsidRDefault="001C301D" w:rsidP="001C301D">
      <w:pPr>
        <w:jc w:val="both"/>
        <w:rPr>
          <w:rFonts w:ascii="Arial" w:hAnsi="Arial"/>
          <w:lang w:val="en-US" w:eastAsia="ja-JP"/>
        </w:rPr>
      </w:pPr>
      <w:r>
        <w:rPr>
          <w:rFonts w:ascii="Arial" w:hAnsi="Arial"/>
          <w:lang w:val="en-US" w:eastAsia="ja-JP"/>
        </w:rPr>
        <w:t>-------------------------------------------------------------------------------------------------------</w:t>
      </w:r>
    </w:p>
    <w:p w14:paraId="37AF90F8" w14:textId="77777777" w:rsidR="001C301D" w:rsidRDefault="001C301D" w:rsidP="001C301D">
      <w:pPr>
        <w:jc w:val="both"/>
        <w:rPr>
          <w:rFonts w:ascii="Arial" w:hAnsi="Arial"/>
          <w:lang w:val="en-US" w:eastAsia="ja-JP"/>
        </w:rPr>
      </w:pPr>
    </w:p>
    <w:p w14:paraId="65594698" w14:textId="77777777" w:rsidR="001C301D" w:rsidRDefault="001C301D" w:rsidP="001C301D">
      <w:pPr>
        <w:rPr>
          <w:rFonts w:ascii="Arial" w:hAnsi="Arial"/>
          <w:b/>
          <w:sz w:val="28"/>
          <w:szCs w:val="28"/>
        </w:rPr>
      </w:pPr>
    </w:p>
    <w:p w14:paraId="2CF62084" w14:textId="77777777" w:rsidR="001C301D" w:rsidRDefault="001C301D" w:rsidP="001C301D">
      <w:pPr>
        <w:rPr>
          <w:rFonts w:ascii="Arial" w:hAnsi="Arial"/>
          <w:b/>
          <w:sz w:val="28"/>
          <w:szCs w:val="28"/>
        </w:rPr>
      </w:pPr>
    </w:p>
    <w:p w14:paraId="794A45FC" w14:textId="77777777" w:rsidR="001C301D" w:rsidRDefault="001C301D" w:rsidP="001C301D">
      <w:pPr>
        <w:rPr>
          <w:rFonts w:ascii="Arial" w:hAnsi="Arial"/>
          <w:b/>
          <w:sz w:val="28"/>
          <w:szCs w:val="28"/>
        </w:rPr>
      </w:pPr>
      <w:r>
        <w:rPr>
          <w:rFonts w:ascii="Arial" w:hAnsi="Arial"/>
          <w:b/>
          <w:sz w:val="28"/>
          <w:szCs w:val="28"/>
        </w:rPr>
        <w:t>An Ethnography of Listening: Performance Script for Photography by Errollyn Wallen.</w:t>
      </w:r>
    </w:p>
    <w:p w14:paraId="316BD32D" w14:textId="77777777" w:rsidR="001C301D" w:rsidRDefault="001C301D" w:rsidP="001C301D">
      <w:pPr>
        <w:rPr>
          <w:rFonts w:ascii="Arial" w:hAnsi="Arial"/>
          <w:b/>
          <w:sz w:val="28"/>
          <w:szCs w:val="28"/>
        </w:rPr>
      </w:pPr>
    </w:p>
    <w:p w14:paraId="10913E4A" w14:textId="77777777" w:rsidR="001C301D" w:rsidRPr="00270186" w:rsidRDefault="001C301D" w:rsidP="001C301D">
      <w:pPr>
        <w:rPr>
          <w:rFonts w:ascii="Arial" w:hAnsi="Arial"/>
          <w:b/>
        </w:rPr>
      </w:pPr>
      <w:r w:rsidRPr="00270186">
        <w:rPr>
          <w:rFonts w:ascii="Arial" w:hAnsi="Arial"/>
          <w:b/>
        </w:rPr>
        <w:t>First Movement: Vivace. 4 mins 26 secs.</w:t>
      </w:r>
    </w:p>
    <w:p w14:paraId="2F0F67AA" w14:textId="77777777" w:rsidR="001C301D" w:rsidRDefault="001C301D" w:rsidP="001C301D">
      <w:pPr>
        <w:rPr>
          <w:rFonts w:ascii="Arial" w:hAnsi="Arial"/>
          <w:b/>
        </w:rPr>
      </w:pPr>
    </w:p>
    <w:p w14:paraId="7D08A2DF" w14:textId="77777777" w:rsidR="001C301D" w:rsidRDefault="001C301D" w:rsidP="001C301D">
      <w:pPr>
        <w:rPr>
          <w:rFonts w:ascii="Arial" w:hAnsi="Arial"/>
          <w:b/>
          <w:i/>
        </w:rPr>
      </w:pPr>
      <w:r w:rsidRPr="00D50CA7">
        <w:rPr>
          <w:rFonts w:ascii="Arial" w:hAnsi="Arial"/>
          <w:b/>
          <w:i/>
        </w:rPr>
        <w:t>1</w:t>
      </w:r>
      <w:r w:rsidRPr="00D50CA7">
        <w:rPr>
          <w:rFonts w:ascii="Arial" w:hAnsi="Arial"/>
          <w:b/>
          <w:i/>
          <w:vertAlign w:val="superscript"/>
        </w:rPr>
        <w:t>st</w:t>
      </w:r>
      <w:r w:rsidRPr="00D50CA7">
        <w:rPr>
          <w:rFonts w:ascii="Arial" w:hAnsi="Arial"/>
          <w:b/>
          <w:i/>
        </w:rPr>
        <w:t xml:space="preserve"> Listening Voices                          </w:t>
      </w:r>
      <w:r>
        <w:rPr>
          <w:rFonts w:ascii="Arial" w:hAnsi="Arial"/>
          <w:b/>
          <w:i/>
        </w:rPr>
        <w:t xml:space="preserve">                            </w:t>
      </w:r>
      <w:r w:rsidRPr="00D50CA7">
        <w:rPr>
          <w:rFonts w:ascii="Arial" w:hAnsi="Arial"/>
          <w:b/>
          <w:i/>
        </w:rPr>
        <w:t xml:space="preserve">  2</w:t>
      </w:r>
      <w:r w:rsidRPr="00D50CA7">
        <w:rPr>
          <w:rFonts w:ascii="Arial" w:hAnsi="Arial"/>
          <w:b/>
          <w:i/>
          <w:vertAlign w:val="superscript"/>
        </w:rPr>
        <w:t>nd</w:t>
      </w:r>
      <w:r w:rsidRPr="00D50CA7">
        <w:rPr>
          <w:rFonts w:ascii="Arial" w:hAnsi="Arial"/>
          <w:b/>
          <w:i/>
        </w:rPr>
        <w:t xml:space="preserve"> Listening Voices</w:t>
      </w:r>
    </w:p>
    <w:p w14:paraId="4F5D351B" w14:textId="77777777" w:rsidR="001C301D" w:rsidRDefault="001C301D" w:rsidP="001C301D">
      <w:pPr>
        <w:rPr>
          <w:rFonts w:ascii="Arial" w:hAnsi="Arial"/>
        </w:rPr>
      </w:pPr>
    </w:p>
    <w:p w14:paraId="45CB1C75" w14:textId="77777777" w:rsidR="001C301D" w:rsidRDefault="001C301D" w:rsidP="001C301D">
      <w:pPr>
        <w:rPr>
          <w:rFonts w:ascii="Arial" w:hAnsi="Arial"/>
          <w:b/>
        </w:rPr>
      </w:pPr>
    </w:p>
    <w:p w14:paraId="1C0F9191" w14:textId="77777777" w:rsidR="001C301D" w:rsidRPr="00B002D2" w:rsidRDefault="001C301D" w:rsidP="001C301D">
      <w:pPr>
        <w:rPr>
          <w:rFonts w:ascii="Arial" w:hAnsi="Arial"/>
          <w:b/>
        </w:rPr>
      </w:pPr>
      <w:r w:rsidRPr="00B002D2">
        <w:rPr>
          <w:rFonts w:ascii="Arial" w:hAnsi="Arial"/>
          <w:b/>
        </w:rPr>
        <w:t>Wait for 3 secs:</w:t>
      </w:r>
    </w:p>
    <w:p w14:paraId="1C503215" w14:textId="77777777" w:rsidR="001C301D" w:rsidRDefault="001C301D" w:rsidP="001C301D">
      <w:pPr>
        <w:rPr>
          <w:rFonts w:ascii="Arial" w:hAnsi="Arial"/>
          <w:b/>
        </w:rPr>
      </w:pPr>
    </w:p>
    <w:p w14:paraId="4B9E1144" w14:textId="77777777" w:rsidR="001C301D" w:rsidRDefault="001C301D" w:rsidP="001C301D">
      <w:pPr>
        <w:rPr>
          <w:rFonts w:ascii="Arial" w:hAnsi="Arial" w:cs="Arial"/>
        </w:rPr>
      </w:pPr>
      <w:r>
        <w:rPr>
          <w:rFonts w:ascii="Arial" w:hAnsi="Arial" w:cs="Arial"/>
        </w:rPr>
        <w:t>Calls</w:t>
      </w:r>
    </w:p>
    <w:p w14:paraId="0A093C0B" w14:textId="77777777" w:rsidR="001C301D" w:rsidRDefault="001C301D" w:rsidP="001C301D">
      <w:pPr>
        <w:rPr>
          <w:rFonts w:ascii="Arial" w:hAnsi="Arial" w:cs="Arial"/>
        </w:rPr>
      </w:pPr>
      <w:r>
        <w:rPr>
          <w:rFonts w:ascii="Arial" w:hAnsi="Arial" w:cs="Arial"/>
        </w:rPr>
        <w:t>Are you calling me?</w:t>
      </w:r>
    </w:p>
    <w:p w14:paraId="1F511969" w14:textId="77777777" w:rsidR="001C301D" w:rsidRDefault="001C301D" w:rsidP="001C301D">
      <w:pPr>
        <w:rPr>
          <w:rFonts w:ascii="Arial" w:hAnsi="Arial"/>
        </w:rPr>
      </w:pPr>
      <w:r>
        <w:rPr>
          <w:rFonts w:ascii="Arial" w:hAnsi="Arial"/>
        </w:rPr>
        <w:t xml:space="preserve">                                                                                                      clarion calls,</w:t>
      </w:r>
      <w:r w:rsidRPr="005906D3">
        <w:rPr>
          <w:rFonts w:ascii="Arial" w:hAnsi="Arial"/>
        </w:rPr>
        <w:t xml:space="preserve"> </w:t>
      </w:r>
    </w:p>
    <w:p w14:paraId="05489974" w14:textId="77777777" w:rsidR="001C301D" w:rsidRDefault="001C301D" w:rsidP="001C301D">
      <w:pPr>
        <w:rPr>
          <w:rFonts w:ascii="Arial" w:hAnsi="Arial"/>
        </w:rPr>
      </w:pPr>
      <w:r>
        <w:rPr>
          <w:rFonts w:ascii="Arial" w:hAnsi="Arial"/>
        </w:rPr>
        <w:t xml:space="preserve">Coming and going </w:t>
      </w:r>
    </w:p>
    <w:p w14:paraId="4D33B57B" w14:textId="77777777" w:rsidR="001C301D" w:rsidRDefault="001C301D" w:rsidP="001C301D">
      <w:pPr>
        <w:rPr>
          <w:rFonts w:ascii="Arial" w:hAnsi="Arial"/>
        </w:rPr>
      </w:pPr>
      <w:r>
        <w:rPr>
          <w:rFonts w:ascii="Arial" w:hAnsi="Arial"/>
        </w:rPr>
        <w:t>a conversation</w:t>
      </w:r>
    </w:p>
    <w:p w14:paraId="53C60E51" w14:textId="77777777" w:rsidR="001C301D" w:rsidRDefault="001C301D" w:rsidP="001C301D">
      <w:pPr>
        <w:rPr>
          <w:rFonts w:ascii="Arial" w:hAnsi="Arial"/>
        </w:rPr>
      </w:pPr>
      <w:r>
        <w:rPr>
          <w:rFonts w:ascii="Arial" w:hAnsi="Arial"/>
        </w:rPr>
        <w:t xml:space="preserve">                                                                                                    an echo layer</w:t>
      </w:r>
      <w:r w:rsidRPr="003E07CC">
        <w:rPr>
          <w:rFonts w:ascii="Arial" w:hAnsi="Arial"/>
        </w:rPr>
        <w:t xml:space="preserve"> </w:t>
      </w:r>
    </w:p>
    <w:p w14:paraId="70202312" w14:textId="77777777" w:rsidR="001C301D" w:rsidRDefault="001C301D" w:rsidP="001C301D">
      <w:pPr>
        <w:rPr>
          <w:rFonts w:ascii="Arial" w:hAnsi="Arial"/>
        </w:rPr>
      </w:pPr>
      <w:r>
        <w:rPr>
          <w:rFonts w:ascii="Arial" w:hAnsi="Arial"/>
        </w:rPr>
        <w:t>a message</w:t>
      </w:r>
    </w:p>
    <w:p w14:paraId="1BEE6E17" w14:textId="77777777" w:rsidR="001C301D" w:rsidRDefault="001C301D" w:rsidP="001C301D">
      <w:pPr>
        <w:rPr>
          <w:rFonts w:ascii="Arial" w:hAnsi="Arial"/>
        </w:rPr>
      </w:pPr>
    </w:p>
    <w:p w14:paraId="25022845" w14:textId="77777777" w:rsidR="001C301D" w:rsidRPr="00B21388" w:rsidRDefault="001C301D" w:rsidP="001C301D">
      <w:pPr>
        <w:rPr>
          <w:rFonts w:ascii="Arial" w:hAnsi="Arial"/>
          <w:b/>
        </w:rPr>
      </w:pPr>
      <w:r w:rsidRPr="00B21388">
        <w:rPr>
          <w:rFonts w:ascii="Arial" w:hAnsi="Arial"/>
          <w:b/>
        </w:rPr>
        <w:t>At</w:t>
      </w:r>
      <w:r>
        <w:rPr>
          <w:rFonts w:ascii="Arial" w:hAnsi="Arial"/>
          <w:b/>
        </w:rPr>
        <w:t xml:space="preserve"> bar: c.</w:t>
      </w:r>
      <w:r w:rsidRPr="00B21388">
        <w:rPr>
          <w:rFonts w:ascii="Arial" w:hAnsi="Arial"/>
          <w:b/>
        </w:rPr>
        <w:t xml:space="preserve"> 20 secs……</w:t>
      </w:r>
    </w:p>
    <w:p w14:paraId="5ECFB695" w14:textId="77777777" w:rsidR="001C301D" w:rsidRDefault="001C301D" w:rsidP="001C301D">
      <w:pPr>
        <w:rPr>
          <w:rFonts w:ascii="Arial" w:hAnsi="Arial"/>
        </w:rPr>
      </w:pPr>
    </w:p>
    <w:p w14:paraId="619C51F6" w14:textId="77777777" w:rsidR="001C301D" w:rsidRDefault="001C301D" w:rsidP="001C301D">
      <w:pPr>
        <w:rPr>
          <w:rFonts w:ascii="Arial" w:hAnsi="Arial"/>
        </w:rPr>
      </w:pPr>
      <w:r>
        <w:rPr>
          <w:rFonts w:ascii="Arial" w:hAnsi="Arial"/>
        </w:rPr>
        <w:t>Dropping, dropping</w:t>
      </w:r>
    </w:p>
    <w:p w14:paraId="4501306B" w14:textId="77777777" w:rsidR="001C301D" w:rsidRDefault="001C301D" w:rsidP="001C301D">
      <w:pPr>
        <w:rPr>
          <w:rFonts w:ascii="Arial" w:hAnsi="Arial"/>
        </w:rPr>
      </w:pPr>
    </w:p>
    <w:p w14:paraId="59AB61D8" w14:textId="77777777" w:rsidR="001C301D" w:rsidRDefault="001C301D" w:rsidP="001C301D">
      <w:pPr>
        <w:rPr>
          <w:rFonts w:ascii="Arial" w:hAnsi="Arial"/>
        </w:rPr>
      </w:pPr>
      <w:r>
        <w:rPr>
          <w:rFonts w:ascii="Arial" w:hAnsi="Arial"/>
        </w:rPr>
        <w:t xml:space="preserve">somebody else is treading in </w:t>
      </w:r>
    </w:p>
    <w:p w14:paraId="1ED587AB" w14:textId="77777777" w:rsidR="001C301D" w:rsidRDefault="001C301D" w:rsidP="001C301D">
      <w:pPr>
        <w:rPr>
          <w:rFonts w:ascii="Arial" w:hAnsi="Arial"/>
        </w:rPr>
      </w:pPr>
      <w:r>
        <w:rPr>
          <w:rFonts w:ascii="Arial" w:hAnsi="Arial"/>
        </w:rPr>
        <w:t>Listening here to there</w:t>
      </w:r>
      <w:r w:rsidRPr="005906D3">
        <w:rPr>
          <w:rFonts w:ascii="Arial" w:hAnsi="Arial"/>
        </w:rPr>
        <w:t xml:space="preserve"> </w:t>
      </w:r>
    </w:p>
    <w:p w14:paraId="00C269B1" w14:textId="77777777" w:rsidR="001C301D" w:rsidRDefault="001C301D" w:rsidP="001C301D">
      <w:pPr>
        <w:rPr>
          <w:rFonts w:ascii="Arial" w:hAnsi="Arial"/>
        </w:rPr>
      </w:pPr>
      <w:r>
        <w:rPr>
          <w:rFonts w:ascii="Arial" w:hAnsi="Arial"/>
        </w:rPr>
        <w:t xml:space="preserve">                                                                                       captivated?..</w:t>
      </w:r>
      <w:r w:rsidRPr="007C1131">
        <w:rPr>
          <w:rFonts w:ascii="Arial" w:hAnsi="Arial"/>
        </w:rPr>
        <w:t xml:space="preserve"> </w:t>
      </w:r>
      <w:r>
        <w:rPr>
          <w:rFonts w:ascii="Arial" w:hAnsi="Arial"/>
        </w:rPr>
        <w:t>captured?</w:t>
      </w:r>
    </w:p>
    <w:p w14:paraId="3D5D521D" w14:textId="77777777" w:rsidR="001C301D" w:rsidRDefault="001C301D" w:rsidP="001C301D">
      <w:pPr>
        <w:rPr>
          <w:rFonts w:ascii="Arial" w:hAnsi="Arial"/>
        </w:rPr>
      </w:pPr>
    </w:p>
    <w:p w14:paraId="4023FFD3" w14:textId="77777777" w:rsidR="001C301D" w:rsidRDefault="001C301D" w:rsidP="001C301D">
      <w:pPr>
        <w:rPr>
          <w:rFonts w:ascii="Arial" w:hAnsi="Arial"/>
        </w:rPr>
      </w:pPr>
    </w:p>
    <w:p w14:paraId="401A0610" w14:textId="77777777" w:rsidR="001C301D" w:rsidRPr="00251DE2" w:rsidRDefault="001C301D" w:rsidP="001C301D">
      <w:pPr>
        <w:rPr>
          <w:rFonts w:ascii="Arial" w:hAnsi="Arial"/>
          <w:b/>
        </w:rPr>
      </w:pPr>
      <w:r w:rsidRPr="00251DE2">
        <w:rPr>
          <w:rFonts w:ascii="Arial" w:hAnsi="Arial"/>
          <w:b/>
        </w:rPr>
        <w:t>At</w:t>
      </w:r>
      <w:r>
        <w:rPr>
          <w:rFonts w:ascii="Arial" w:hAnsi="Arial"/>
          <w:b/>
        </w:rPr>
        <w:t xml:space="preserve"> bar: c</w:t>
      </w:r>
      <w:r w:rsidRPr="00251DE2">
        <w:rPr>
          <w:rFonts w:ascii="Arial" w:hAnsi="Arial"/>
          <w:b/>
        </w:rPr>
        <w:t xml:space="preserve"> 25 secs…..</w:t>
      </w:r>
    </w:p>
    <w:p w14:paraId="4167676F" w14:textId="77777777" w:rsidR="001C301D" w:rsidRDefault="001C301D" w:rsidP="001C301D">
      <w:pPr>
        <w:rPr>
          <w:rFonts w:ascii="Arial" w:hAnsi="Arial"/>
        </w:rPr>
      </w:pPr>
    </w:p>
    <w:p w14:paraId="36F7DC13" w14:textId="77777777" w:rsidR="001C301D" w:rsidRDefault="001C301D" w:rsidP="001C301D">
      <w:pPr>
        <w:rPr>
          <w:rFonts w:ascii="Arial" w:hAnsi="Arial"/>
        </w:rPr>
      </w:pPr>
      <w:r>
        <w:rPr>
          <w:rFonts w:ascii="Arial" w:hAnsi="Arial"/>
        </w:rPr>
        <w:t xml:space="preserve">Flashing, Scaling up, </w:t>
      </w:r>
    </w:p>
    <w:p w14:paraId="5DC29B12" w14:textId="77777777" w:rsidR="001C301D" w:rsidRDefault="001C301D" w:rsidP="001C301D">
      <w:pPr>
        <w:rPr>
          <w:rFonts w:ascii="Arial" w:hAnsi="Arial"/>
        </w:rPr>
      </w:pPr>
      <w:r>
        <w:rPr>
          <w:rFonts w:ascii="Arial" w:hAnsi="Arial"/>
        </w:rPr>
        <w:t>I am pulsed, soaring</w:t>
      </w:r>
      <w:r w:rsidRPr="008C68EB">
        <w:rPr>
          <w:rFonts w:ascii="Arial" w:hAnsi="Arial"/>
        </w:rPr>
        <w:t xml:space="preserve"> </w:t>
      </w:r>
    </w:p>
    <w:p w14:paraId="0DC3D709" w14:textId="77777777" w:rsidR="001C301D" w:rsidRDefault="001C301D" w:rsidP="001C301D">
      <w:pPr>
        <w:rPr>
          <w:rFonts w:ascii="Arial" w:hAnsi="Arial"/>
        </w:rPr>
      </w:pPr>
      <w:r>
        <w:rPr>
          <w:rFonts w:ascii="Arial" w:hAnsi="Arial"/>
        </w:rPr>
        <w:t>I am caught in it.</w:t>
      </w:r>
    </w:p>
    <w:p w14:paraId="2D1D316A" w14:textId="77777777" w:rsidR="001C301D" w:rsidRDefault="001C301D" w:rsidP="001C301D">
      <w:pPr>
        <w:rPr>
          <w:rFonts w:ascii="Arial" w:hAnsi="Arial"/>
        </w:rPr>
      </w:pPr>
      <w:r>
        <w:rPr>
          <w:rFonts w:ascii="Arial" w:hAnsi="Arial"/>
        </w:rPr>
        <w:t>what’s coming next</w:t>
      </w:r>
    </w:p>
    <w:p w14:paraId="53FD6B60" w14:textId="77777777" w:rsidR="001C301D" w:rsidRDefault="001C301D" w:rsidP="001C301D">
      <w:pPr>
        <w:rPr>
          <w:rFonts w:ascii="Arial" w:hAnsi="Arial"/>
        </w:rPr>
      </w:pPr>
      <w:r>
        <w:rPr>
          <w:rFonts w:ascii="Arial" w:hAnsi="Arial"/>
        </w:rPr>
        <w:t>a dance, for me</w:t>
      </w:r>
      <w:r w:rsidRPr="005906D3">
        <w:rPr>
          <w:rFonts w:ascii="Arial" w:hAnsi="Arial"/>
        </w:rPr>
        <w:t xml:space="preserve"> </w:t>
      </w:r>
    </w:p>
    <w:p w14:paraId="3C0D20BC" w14:textId="77777777" w:rsidR="001C301D" w:rsidRDefault="001C301D" w:rsidP="001C301D">
      <w:pPr>
        <w:rPr>
          <w:rFonts w:ascii="Arial" w:hAnsi="Arial"/>
        </w:rPr>
      </w:pPr>
      <w:r>
        <w:rPr>
          <w:rFonts w:ascii="Arial" w:hAnsi="Arial"/>
        </w:rPr>
        <w:t>I am a part of it.</w:t>
      </w:r>
      <w:r w:rsidRPr="005906D3">
        <w:rPr>
          <w:rFonts w:ascii="Arial" w:hAnsi="Arial"/>
        </w:rPr>
        <w:t xml:space="preserve"> </w:t>
      </w:r>
    </w:p>
    <w:p w14:paraId="5EADA47C" w14:textId="77777777" w:rsidR="001C301D" w:rsidRDefault="001C301D" w:rsidP="001C301D">
      <w:pPr>
        <w:rPr>
          <w:rFonts w:ascii="Arial" w:hAnsi="Arial"/>
        </w:rPr>
      </w:pPr>
    </w:p>
    <w:p w14:paraId="468C213B" w14:textId="77777777" w:rsidR="001C301D" w:rsidRDefault="001C301D" w:rsidP="001C301D">
      <w:pPr>
        <w:rPr>
          <w:rFonts w:ascii="Arial" w:hAnsi="Arial"/>
        </w:rPr>
      </w:pPr>
      <w:r>
        <w:rPr>
          <w:rFonts w:ascii="Arial" w:hAnsi="Arial"/>
        </w:rPr>
        <w:t>spring-like bursts of urgency</w:t>
      </w:r>
      <w:r w:rsidRPr="005906D3">
        <w:rPr>
          <w:rFonts w:ascii="Arial" w:hAnsi="Arial"/>
        </w:rPr>
        <w:t xml:space="preserve">  </w:t>
      </w:r>
    </w:p>
    <w:p w14:paraId="08E3BBC3" w14:textId="77777777" w:rsidR="001C301D" w:rsidRDefault="001C301D" w:rsidP="001C301D">
      <w:pPr>
        <w:rPr>
          <w:rFonts w:ascii="Arial" w:hAnsi="Arial"/>
        </w:rPr>
      </w:pPr>
      <w:r>
        <w:rPr>
          <w:rFonts w:ascii="Arial" w:hAnsi="Arial"/>
        </w:rPr>
        <w:t>industrious</w:t>
      </w:r>
      <w:r w:rsidRPr="005906D3">
        <w:rPr>
          <w:rFonts w:ascii="Arial" w:hAnsi="Arial"/>
        </w:rPr>
        <w:t xml:space="preserve"> </w:t>
      </w:r>
      <w:r>
        <w:rPr>
          <w:rFonts w:ascii="Arial" w:hAnsi="Arial"/>
        </w:rPr>
        <w:t>energy,</w:t>
      </w:r>
      <w:r w:rsidRPr="005906D3">
        <w:rPr>
          <w:rFonts w:ascii="Arial" w:hAnsi="Arial"/>
        </w:rPr>
        <w:t xml:space="preserve"> </w:t>
      </w:r>
    </w:p>
    <w:p w14:paraId="23A6EDD3" w14:textId="77777777" w:rsidR="001C301D" w:rsidRDefault="001C301D" w:rsidP="001C301D">
      <w:pPr>
        <w:rPr>
          <w:rFonts w:ascii="Arial" w:hAnsi="Arial"/>
        </w:rPr>
      </w:pPr>
    </w:p>
    <w:p w14:paraId="55FE8427" w14:textId="77777777" w:rsidR="001C301D" w:rsidRDefault="001C301D" w:rsidP="001C301D">
      <w:pPr>
        <w:rPr>
          <w:rFonts w:ascii="Arial" w:hAnsi="Arial"/>
        </w:rPr>
      </w:pPr>
      <w:r>
        <w:rPr>
          <w:rFonts w:ascii="Arial" w:hAnsi="Arial"/>
        </w:rPr>
        <w:t xml:space="preserve">I see a river coming, </w:t>
      </w:r>
    </w:p>
    <w:p w14:paraId="2020B778" w14:textId="77777777" w:rsidR="001C301D" w:rsidRDefault="001C301D" w:rsidP="001C301D">
      <w:pPr>
        <w:rPr>
          <w:rFonts w:ascii="Arial" w:hAnsi="Arial"/>
        </w:rPr>
      </w:pPr>
      <w:r>
        <w:rPr>
          <w:rFonts w:ascii="Arial" w:hAnsi="Arial"/>
        </w:rPr>
        <w:t xml:space="preserve">dancing down a hill </w:t>
      </w:r>
    </w:p>
    <w:p w14:paraId="222B2E45" w14:textId="77777777" w:rsidR="001C301D" w:rsidRDefault="001C301D" w:rsidP="001C301D">
      <w:pPr>
        <w:rPr>
          <w:rFonts w:ascii="Arial" w:hAnsi="Arial"/>
        </w:rPr>
      </w:pPr>
      <w:r>
        <w:rPr>
          <w:rFonts w:ascii="Arial" w:hAnsi="Arial"/>
        </w:rPr>
        <w:t>jerking round rocks and rapids.</w:t>
      </w:r>
    </w:p>
    <w:p w14:paraId="6D9ABEF7" w14:textId="77777777" w:rsidR="001C301D" w:rsidRDefault="001C301D" w:rsidP="001C301D">
      <w:pPr>
        <w:rPr>
          <w:rFonts w:ascii="Arial" w:hAnsi="Arial"/>
        </w:rPr>
      </w:pPr>
    </w:p>
    <w:p w14:paraId="649D08E2" w14:textId="77777777" w:rsidR="001C301D" w:rsidRDefault="001C301D" w:rsidP="001C301D">
      <w:pPr>
        <w:spacing w:after="240"/>
        <w:ind w:left="2835"/>
        <w:jc w:val="right"/>
        <w:rPr>
          <w:rFonts w:ascii="Arial" w:hAnsi="Arial"/>
        </w:rPr>
      </w:pPr>
      <w:r>
        <w:rPr>
          <w:rFonts w:ascii="Arial" w:hAnsi="Arial"/>
        </w:rPr>
        <w:t xml:space="preserve">like a painting, someone was applying different colours. With a brush.. a bright red colour over here, or a dark green around here. The sounds were becoming more colourful. You were seeing somebody paint. </w:t>
      </w:r>
    </w:p>
    <w:p w14:paraId="776AA961" w14:textId="77777777" w:rsidR="001C301D" w:rsidRDefault="001C301D" w:rsidP="001C301D">
      <w:pPr>
        <w:rPr>
          <w:rFonts w:ascii="Arial" w:hAnsi="Arial"/>
        </w:rPr>
      </w:pPr>
      <w:r>
        <w:rPr>
          <w:rFonts w:ascii="Arial" w:hAnsi="Arial"/>
        </w:rPr>
        <w:t>I see the instruments dancing.</w:t>
      </w:r>
      <w:r w:rsidRPr="005906D3">
        <w:rPr>
          <w:rFonts w:ascii="Arial" w:hAnsi="Arial"/>
        </w:rPr>
        <w:t xml:space="preserve"> </w:t>
      </w:r>
    </w:p>
    <w:p w14:paraId="51F0E1ED" w14:textId="77777777" w:rsidR="001C301D" w:rsidRDefault="001C301D" w:rsidP="001C301D">
      <w:pPr>
        <w:jc w:val="right"/>
        <w:rPr>
          <w:rFonts w:ascii="Arial" w:hAnsi="Arial"/>
        </w:rPr>
      </w:pPr>
      <w:r>
        <w:rPr>
          <w:rFonts w:ascii="Arial" w:hAnsi="Arial"/>
        </w:rPr>
        <w:t xml:space="preserve">                                             dancing together</w:t>
      </w:r>
    </w:p>
    <w:p w14:paraId="21182C52" w14:textId="77777777" w:rsidR="001C301D" w:rsidRDefault="001C301D" w:rsidP="001C301D">
      <w:pPr>
        <w:jc w:val="right"/>
        <w:rPr>
          <w:rFonts w:ascii="Arial" w:hAnsi="Arial"/>
        </w:rPr>
      </w:pPr>
      <w:r>
        <w:rPr>
          <w:rFonts w:ascii="Arial" w:hAnsi="Arial"/>
        </w:rPr>
        <w:t xml:space="preserve">                                             they have their own spirit</w:t>
      </w:r>
      <w:r w:rsidRPr="00190D68">
        <w:rPr>
          <w:rFonts w:ascii="Arial" w:hAnsi="Arial"/>
        </w:rPr>
        <w:t xml:space="preserve"> </w:t>
      </w:r>
    </w:p>
    <w:p w14:paraId="37691CDB" w14:textId="77777777" w:rsidR="001C301D" w:rsidRDefault="001C301D" w:rsidP="001C301D">
      <w:pPr>
        <w:rPr>
          <w:rFonts w:ascii="Arial" w:hAnsi="Arial"/>
        </w:rPr>
      </w:pPr>
      <w:r>
        <w:rPr>
          <w:rFonts w:ascii="Arial" w:hAnsi="Arial"/>
        </w:rPr>
        <w:t xml:space="preserve">The dancing bows                                           </w:t>
      </w:r>
    </w:p>
    <w:p w14:paraId="5684D9F2" w14:textId="77777777" w:rsidR="001C301D" w:rsidRDefault="001C301D" w:rsidP="001C301D">
      <w:pPr>
        <w:rPr>
          <w:rFonts w:ascii="Arial" w:hAnsi="Arial"/>
        </w:rPr>
      </w:pPr>
    </w:p>
    <w:p w14:paraId="41A9F154" w14:textId="77777777" w:rsidR="001C301D" w:rsidRPr="00251DE2" w:rsidRDefault="001C301D" w:rsidP="001C301D">
      <w:pPr>
        <w:rPr>
          <w:rFonts w:ascii="Arial" w:hAnsi="Arial"/>
          <w:b/>
        </w:rPr>
      </w:pPr>
      <w:r w:rsidRPr="00251DE2">
        <w:rPr>
          <w:rFonts w:ascii="Arial" w:hAnsi="Arial"/>
          <w:b/>
        </w:rPr>
        <w:t>At bar: c.</w:t>
      </w:r>
      <w:r>
        <w:rPr>
          <w:rFonts w:ascii="Arial" w:hAnsi="Arial"/>
          <w:b/>
        </w:rPr>
        <w:t>57</w:t>
      </w:r>
      <w:r w:rsidRPr="00251DE2">
        <w:rPr>
          <w:rFonts w:ascii="Arial" w:hAnsi="Arial"/>
          <w:b/>
        </w:rPr>
        <w:t xml:space="preserve"> secs</w:t>
      </w:r>
    </w:p>
    <w:p w14:paraId="2F9C0A3E" w14:textId="77777777" w:rsidR="001C301D" w:rsidRDefault="001C301D" w:rsidP="001C301D">
      <w:pPr>
        <w:rPr>
          <w:rFonts w:ascii="Arial" w:hAnsi="Arial"/>
        </w:rPr>
      </w:pPr>
    </w:p>
    <w:p w14:paraId="1041C77D" w14:textId="77777777" w:rsidR="001C301D" w:rsidRDefault="001C301D" w:rsidP="001C301D">
      <w:pPr>
        <w:rPr>
          <w:rFonts w:ascii="Arial" w:hAnsi="Arial"/>
        </w:rPr>
      </w:pPr>
      <w:r>
        <w:rPr>
          <w:rFonts w:ascii="Arial" w:hAnsi="Arial"/>
        </w:rPr>
        <w:t>I am sliding back</w:t>
      </w:r>
    </w:p>
    <w:p w14:paraId="468ECD84" w14:textId="77777777" w:rsidR="001C301D" w:rsidRDefault="001C301D" w:rsidP="001C301D">
      <w:pPr>
        <w:rPr>
          <w:rFonts w:ascii="Arial" w:hAnsi="Arial"/>
        </w:rPr>
      </w:pPr>
      <w:r>
        <w:rPr>
          <w:rFonts w:ascii="Arial" w:hAnsi="Arial"/>
        </w:rPr>
        <w:t xml:space="preserve">I am falling backwards </w:t>
      </w:r>
    </w:p>
    <w:p w14:paraId="6F6F2940" w14:textId="77777777" w:rsidR="001C301D" w:rsidRDefault="001C301D" w:rsidP="001C301D">
      <w:pPr>
        <w:rPr>
          <w:rFonts w:ascii="Arial" w:hAnsi="Arial"/>
        </w:rPr>
      </w:pPr>
    </w:p>
    <w:p w14:paraId="168E7676" w14:textId="77777777" w:rsidR="001C301D" w:rsidRPr="00251DE2" w:rsidRDefault="001C301D" w:rsidP="001C301D">
      <w:pPr>
        <w:rPr>
          <w:rFonts w:ascii="Arial" w:hAnsi="Arial"/>
          <w:b/>
        </w:rPr>
      </w:pPr>
      <w:r w:rsidRPr="00251DE2">
        <w:rPr>
          <w:rFonts w:ascii="Arial" w:hAnsi="Arial"/>
          <w:b/>
        </w:rPr>
        <w:t>At bar: c.1 min 05 secs</w:t>
      </w:r>
    </w:p>
    <w:p w14:paraId="72634A3B" w14:textId="77777777" w:rsidR="001C301D" w:rsidRDefault="001C301D" w:rsidP="001C301D">
      <w:pPr>
        <w:rPr>
          <w:rFonts w:ascii="Arial" w:hAnsi="Arial"/>
        </w:rPr>
      </w:pPr>
    </w:p>
    <w:p w14:paraId="6623B091" w14:textId="77777777" w:rsidR="001C301D" w:rsidRDefault="001C301D" w:rsidP="001C301D">
      <w:pPr>
        <w:rPr>
          <w:rFonts w:ascii="Arial" w:hAnsi="Arial"/>
        </w:rPr>
      </w:pPr>
      <w:r>
        <w:rPr>
          <w:rFonts w:ascii="Arial" w:hAnsi="Arial"/>
        </w:rPr>
        <w:t xml:space="preserve"> ticker tape messages</w:t>
      </w:r>
    </w:p>
    <w:p w14:paraId="0239A3B0" w14:textId="77777777" w:rsidR="001C301D" w:rsidRDefault="001C301D" w:rsidP="001C301D">
      <w:pPr>
        <w:rPr>
          <w:rFonts w:ascii="Arial" w:hAnsi="Arial"/>
        </w:rPr>
      </w:pPr>
      <w:r>
        <w:rPr>
          <w:rFonts w:ascii="Arial" w:hAnsi="Arial"/>
        </w:rPr>
        <w:t>Calls keep coming</w:t>
      </w:r>
    </w:p>
    <w:p w14:paraId="784957D3" w14:textId="77777777" w:rsidR="001C301D" w:rsidRDefault="001C301D" w:rsidP="001C301D">
      <w:pPr>
        <w:ind w:left="2977"/>
        <w:rPr>
          <w:rFonts w:ascii="Arial" w:hAnsi="Arial"/>
        </w:rPr>
      </w:pPr>
      <w:r>
        <w:rPr>
          <w:rFonts w:ascii="Arial" w:hAnsi="Arial"/>
        </w:rPr>
        <w:t xml:space="preserve"> A morse code</w:t>
      </w:r>
    </w:p>
    <w:p w14:paraId="30BB1F09" w14:textId="77777777" w:rsidR="001C301D" w:rsidRPr="00251DE2" w:rsidRDefault="001C301D" w:rsidP="001C301D">
      <w:pPr>
        <w:ind w:left="-142"/>
        <w:rPr>
          <w:rFonts w:ascii="Arial" w:hAnsi="Arial"/>
          <w:b/>
        </w:rPr>
      </w:pPr>
      <w:r w:rsidRPr="00251DE2">
        <w:rPr>
          <w:rFonts w:ascii="Arial" w:hAnsi="Arial"/>
          <w:b/>
        </w:rPr>
        <w:t xml:space="preserve">At bar: c.1 min 08 secs. </w:t>
      </w:r>
    </w:p>
    <w:p w14:paraId="15A25D89" w14:textId="77777777" w:rsidR="001C301D" w:rsidRPr="00251DE2" w:rsidRDefault="001C301D" w:rsidP="001C301D">
      <w:pPr>
        <w:ind w:left="-142"/>
        <w:rPr>
          <w:rFonts w:ascii="Arial" w:hAnsi="Arial"/>
          <w:b/>
        </w:rPr>
      </w:pPr>
      <w:r w:rsidRPr="00251DE2">
        <w:rPr>
          <w:rFonts w:ascii="Arial" w:hAnsi="Arial"/>
          <w:b/>
        </w:rPr>
        <w:t xml:space="preserve">25 secs. to read till next phase. </w:t>
      </w:r>
    </w:p>
    <w:p w14:paraId="10EB0C44" w14:textId="77777777" w:rsidR="001C301D" w:rsidRDefault="001C301D" w:rsidP="001C301D">
      <w:pPr>
        <w:ind w:left="2977"/>
        <w:rPr>
          <w:rFonts w:ascii="Arial" w:hAnsi="Arial"/>
        </w:rPr>
      </w:pPr>
    </w:p>
    <w:p w14:paraId="244248B9" w14:textId="77777777" w:rsidR="001C301D" w:rsidRDefault="001C301D" w:rsidP="001C301D">
      <w:pPr>
        <w:ind w:left="2977"/>
        <w:jc w:val="right"/>
        <w:rPr>
          <w:rFonts w:ascii="Arial" w:hAnsi="Arial"/>
        </w:rPr>
      </w:pPr>
      <w:r>
        <w:rPr>
          <w:rFonts w:ascii="Arial" w:hAnsi="Arial"/>
        </w:rPr>
        <w:t>One Day while Peter-Panning the sky</w:t>
      </w:r>
    </w:p>
    <w:p w14:paraId="1DECA7A4" w14:textId="77777777" w:rsidR="001C301D" w:rsidRDefault="001C301D" w:rsidP="001C301D">
      <w:pPr>
        <w:ind w:left="2977"/>
        <w:jc w:val="right"/>
        <w:rPr>
          <w:rFonts w:ascii="Arial" w:hAnsi="Arial"/>
        </w:rPr>
      </w:pPr>
      <w:r>
        <w:rPr>
          <w:rFonts w:ascii="Arial" w:hAnsi="Arial"/>
        </w:rPr>
        <w:t>I saw a man,</w:t>
      </w:r>
    </w:p>
    <w:p w14:paraId="1AE80E87" w14:textId="77777777" w:rsidR="001C301D" w:rsidRDefault="001C301D" w:rsidP="001C301D">
      <w:pPr>
        <w:ind w:left="2977"/>
        <w:jc w:val="right"/>
        <w:rPr>
          <w:rFonts w:ascii="Arial" w:hAnsi="Arial"/>
        </w:rPr>
      </w:pPr>
      <w:r>
        <w:rPr>
          <w:rFonts w:ascii="Arial" w:hAnsi="Arial"/>
        </w:rPr>
        <w:t>A man dying over the Eastern Gulph,</w:t>
      </w:r>
    </w:p>
    <w:p w14:paraId="5382239D" w14:textId="77777777" w:rsidR="001C301D" w:rsidRDefault="001C301D" w:rsidP="001C301D">
      <w:pPr>
        <w:ind w:left="2977"/>
        <w:jc w:val="right"/>
        <w:rPr>
          <w:rFonts w:ascii="Arial" w:hAnsi="Arial"/>
        </w:rPr>
      </w:pPr>
      <w:r>
        <w:rPr>
          <w:rFonts w:ascii="Arial" w:hAnsi="Arial"/>
        </w:rPr>
        <w:t>And I said to this man:</w:t>
      </w:r>
    </w:p>
    <w:p w14:paraId="429D1E51" w14:textId="77777777" w:rsidR="001C301D" w:rsidRPr="00404C7F" w:rsidRDefault="001C301D" w:rsidP="001C301D">
      <w:pPr>
        <w:ind w:left="360"/>
        <w:jc w:val="right"/>
        <w:rPr>
          <w:rFonts w:ascii="Arial" w:hAnsi="Arial"/>
        </w:rPr>
      </w:pPr>
      <w:r w:rsidRPr="00404C7F">
        <w:rPr>
          <w:rFonts w:ascii="Arial" w:hAnsi="Arial"/>
        </w:rPr>
        <w:t xml:space="preserve">      </w:t>
      </w:r>
      <w:r>
        <w:rPr>
          <w:rFonts w:ascii="Arial" w:hAnsi="Arial"/>
        </w:rPr>
        <w:t xml:space="preserve">                                 – </w:t>
      </w:r>
      <w:r w:rsidRPr="00404C7F">
        <w:rPr>
          <w:rFonts w:ascii="Arial" w:hAnsi="Arial"/>
        </w:rPr>
        <w:t>The light that makes us a friend of eagles</w:t>
      </w:r>
    </w:p>
    <w:p w14:paraId="20A0F2ED" w14:textId="77777777" w:rsidR="001C301D" w:rsidRDefault="001C301D" w:rsidP="001C301D">
      <w:pPr>
        <w:pStyle w:val="ListParagraph"/>
        <w:ind w:left="2977"/>
        <w:jc w:val="right"/>
        <w:rPr>
          <w:rFonts w:ascii="Arial" w:hAnsi="Arial"/>
        </w:rPr>
      </w:pPr>
      <w:r>
        <w:rPr>
          <w:rFonts w:ascii="Arial" w:hAnsi="Arial"/>
        </w:rPr>
        <w:t>Has made our poor wounds an interval of clouds,</w:t>
      </w:r>
    </w:p>
    <w:p w14:paraId="59943E58" w14:textId="77777777" w:rsidR="001C301D" w:rsidRDefault="001C301D" w:rsidP="001C301D">
      <w:pPr>
        <w:pStyle w:val="ListParagraph"/>
        <w:ind w:left="2977"/>
        <w:jc w:val="right"/>
        <w:rPr>
          <w:rFonts w:ascii="Arial" w:hAnsi="Arial"/>
        </w:rPr>
      </w:pPr>
      <w:r>
        <w:rPr>
          <w:rFonts w:ascii="Arial" w:hAnsi="Arial"/>
        </w:rPr>
        <w:t>Slow and creeping, calm and sad,</w:t>
      </w:r>
    </w:p>
    <w:p w14:paraId="2728A46A" w14:textId="77777777" w:rsidR="001C301D" w:rsidRDefault="001C301D" w:rsidP="001C301D">
      <w:pPr>
        <w:pStyle w:val="ListParagraph"/>
        <w:ind w:left="2977"/>
        <w:jc w:val="right"/>
        <w:rPr>
          <w:rFonts w:ascii="Arial" w:hAnsi="Arial"/>
        </w:rPr>
      </w:pPr>
      <w:r>
        <w:rPr>
          <w:rFonts w:ascii="Arial" w:hAnsi="Arial"/>
        </w:rPr>
        <w:t>In this skyful dungeon of things –</w:t>
      </w:r>
    </w:p>
    <w:p w14:paraId="5D38464E" w14:textId="77777777" w:rsidR="001C301D" w:rsidRDefault="001C301D" w:rsidP="001C301D">
      <w:pPr>
        <w:ind w:left="2977"/>
        <w:jc w:val="right"/>
        <w:rPr>
          <w:rFonts w:ascii="Arial" w:hAnsi="Arial"/>
        </w:rPr>
      </w:pPr>
    </w:p>
    <w:p w14:paraId="52EE0955" w14:textId="77777777" w:rsidR="001C301D" w:rsidRDefault="001C301D" w:rsidP="001C301D">
      <w:pPr>
        <w:rPr>
          <w:rFonts w:ascii="Arial" w:hAnsi="Arial"/>
        </w:rPr>
      </w:pPr>
    </w:p>
    <w:p w14:paraId="10E8EA68" w14:textId="77777777" w:rsidR="001C301D" w:rsidRPr="00251DE2" w:rsidRDefault="001C301D" w:rsidP="001C301D">
      <w:pPr>
        <w:rPr>
          <w:rFonts w:ascii="Arial" w:hAnsi="Arial"/>
          <w:b/>
        </w:rPr>
      </w:pPr>
      <w:r w:rsidRPr="00251DE2">
        <w:rPr>
          <w:rFonts w:ascii="Arial" w:hAnsi="Arial"/>
          <w:b/>
        </w:rPr>
        <w:t>At bar: c. 1 mins 33 secs.</w:t>
      </w:r>
    </w:p>
    <w:p w14:paraId="52755A2B" w14:textId="77777777" w:rsidR="001C301D" w:rsidRDefault="001C301D" w:rsidP="001C301D">
      <w:pPr>
        <w:rPr>
          <w:rFonts w:ascii="Arial" w:hAnsi="Arial"/>
        </w:rPr>
      </w:pPr>
    </w:p>
    <w:p w14:paraId="7B10FAE9" w14:textId="77777777" w:rsidR="001C301D" w:rsidRDefault="001C301D" w:rsidP="001C301D">
      <w:pPr>
        <w:rPr>
          <w:rFonts w:ascii="Arial" w:hAnsi="Arial"/>
        </w:rPr>
      </w:pPr>
      <w:r>
        <w:rPr>
          <w:rFonts w:ascii="Arial" w:hAnsi="Arial"/>
        </w:rPr>
        <w:t>A shadow falls in answer</w:t>
      </w:r>
    </w:p>
    <w:p w14:paraId="5576ADEF" w14:textId="77777777" w:rsidR="001C301D" w:rsidRDefault="001C301D" w:rsidP="001C301D">
      <w:pPr>
        <w:rPr>
          <w:rFonts w:ascii="Arial" w:hAnsi="Arial"/>
        </w:rPr>
      </w:pPr>
      <w:r>
        <w:rPr>
          <w:rFonts w:ascii="Arial" w:hAnsi="Arial"/>
        </w:rPr>
        <w:t>now</w:t>
      </w:r>
      <w:r w:rsidRPr="00190D68">
        <w:rPr>
          <w:rFonts w:ascii="Arial" w:hAnsi="Arial"/>
        </w:rPr>
        <w:t xml:space="preserve"> </w:t>
      </w:r>
      <w:r>
        <w:rPr>
          <w:rFonts w:ascii="Arial" w:hAnsi="Arial"/>
        </w:rPr>
        <w:t xml:space="preserve">laborious, presaging, </w:t>
      </w:r>
    </w:p>
    <w:p w14:paraId="44FB9C3D" w14:textId="77777777" w:rsidR="001C301D" w:rsidRDefault="001C301D" w:rsidP="001C301D">
      <w:pPr>
        <w:rPr>
          <w:rFonts w:ascii="Arial" w:hAnsi="Arial"/>
        </w:rPr>
      </w:pPr>
      <w:r>
        <w:rPr>
          <w:rFonts w:ascii="Arial" w:hAnsi="Arial"/>
        </w:rPr>
        <w:t xml:space="preserve">anxious, </w:t>
      </w:r>
    </w:p>
    <w:p w14:paraId="03A5B804" w14:textId="77777777" w:rsidR="001C301D" w:rsidRDefault="001C301D" w:rsidP="001C301D">
      <w:pPr>
        <w:ind w:left="2977"/>
        <w:rPr>
          <w:rFonts w:ascii="Arial" w:hAnsi="Arial"/>
        </w:rPr>
      </w:pPr>
    </w:p>
    <w:p w14:paraId="07911B7E" w14:textId="77777777" w:rsidR="001C301D" w:rsidRPr="00537DA1" w:rsidRDefault="001C301D" w:rsidP="001C301D">
      <w:pPr>
        <w:rPr>
          <w:rFonts w:ascii="Arial" w:hAnsi="Arial"/>
        </w:rPr>
      </w:pPr>
    </w:p>
    <w:p w14:paraId="64D8606D" w14:textId="77777777" w:rsidR="001C301D" w:rsidRDefault="001C301D" w:rsidP="001C301D">
      <w:pPr>
        <w:pStyle w:val="ListParagraph"/>
        <w:numPr>
          <w:ilvl w:val="0"/>
          <w:numId w:val="1"/>
        </w:numPr>
        <w:jc w:val="right"/>
        <w:rPr>
          <w:rFonts w:ascii="Arial" w:hAnsi="Arial"/>
        </w:rPr>
      </w:pPr>
      <w:r>
        <w:rPr>
          <w:rFonts w:ascii="Arial" w:hAnsi="Arial"/>
        </w:rPr>
        <w:t>The sky is awful! The sky undarkens!</w:t>
      </w:r>
    </w:p>
    <w:p w14:paraId="5BF82384" w14:textId="77777777" w:rsidR="001C301D" w:rsidRDefault="001C301D" w:rsidP="001C301D">
      <w:pPr>
        <w:ind w:left="2977"/>
        <w:jc w:val="right"/>
        <w:rPr>
          <w:rFonts w:ascii="Arial" w:hAnsi="Arial"/>
        </w:rPr>
      </w:pPr>
      <w:r w:rsidRPr="00404C7F">
        <w:rPr>
          <w:rFonts w:ascii="Arial" w:hAnsi="Arial"/>
        </w:rPr>
        <w:t>Hermes his wing-ed foot, rests old in China!</w:t>
      </w:r>
    </w:p>
    <w:p w14:paraId="59776AB3" w14:textId="77777777" w:rsidR="001C301D" w:rsidRDefault="001C301D" w:rsidP="001C301D">
      <w:pPr>
        <w:ind w:left="2977"/>
        <w:jc w:val="right"/>
        <w:rPr>
          <w:rFonts w:ascii="Arial" w:hAnsi="Arial"/>
        </w:rPr>
      </w:pPr>
      <w:r>
        <w:rPr>
          <w:rFonts w:ascii="Arial" w:hAnsi="Arial"/>
        </w:rPr>
        <w:t>Rests uncontested while cloudbuds burst</w:t>
      </w:r>
    </w:p>
    <w:p w14:paraId="55453682" w14:textId="77777777" w:rsidR="001C301D" w:rsidRDefault="001C301D" w:rsidP="001C301D">
      <w:pPr>
        <w:ind w:left="2977"/>
        <w:jc w:val="right"/>
        <w:rPr>
          <w:rFonts w:ascii="Arial" w:hAnsi="Arial"/>
        </w:rPr>
      </w:pPr>
      <w:r>
        <w:rPr>
          <w:rFonts w:ascii="Arial" w:hAnsi="Arial"/>
        </w:rPr>
        <w:t>And windleaves fall!</w:t>
      </w:r>
    </w:p>
    <w:p w14:paraId="5B48FF21" w14:textId="77777777" w:rsidR="001C301D" w:rsidRDefault="001C301D" w:rsidP="001C301D">
      <w:pPr>
        <w:ind w:left="2977"/>
        <w:jc w:val="right"/>
        <w:rPr>
          <w:rFonts w:ascii="Arial" w:hAnsi="Arial"/>
        </w:rPr>
      </w:pPr>
      <w:r>
        <w:rPr>
          <w:rFonts w:ascii="Arial" w:hAnsi="Arial"/>
        </w:rPr>
        <w:t xml:space="preserve"> my tired hands hold back</w:t>
      </w:r>
    </w:p>
    <w:p w14:paraId="1A707007" w14:textId="77777777" w:rsidR="001C301D" w:rsidRDefault="001C301D" w:rsidP="001C301D">
      <w:pPr>
        <w:ind w:left="2977"/>
        <w:jc w:val="right"/>
        <w:rPr>
          <w:rFonts w:ascii="Arial" w:hAnsi="Arial"/>
        </w:rPr>
      </w:pPr>
      <w:r>
        <w:rPr>
          <w:rFonts w:ascii="Arial" w:hAnsi="Arial"/>
        </w:rPr>
        <w:t>The violent skirt of night!</w:t>
      </w:r>
    </w:p>
    <w:p w14:paraId="66868A9E" w14:textId="77777777" w:rsidR="001C301D" w:rsidRDefault="001C301D" w:rsidP="001C301D">
      <w:pPr>
        <w:ind w:left="2977"/>
        <w:jc w:val="right"/>
        <w:rPr>
          <w:rFonts w:ascii="Arial" w:hAnsi="Arial"/>
        </w:rPr>
      </w:pPr>
      <w:r>
        <w:rPr>
          <w:rFonts w:ascii="Arial" w:hAnsi="Arial"/>
        </w:rPr>
        <w:t xml:space="preserve"> my moss-covered feet crush</w:t>
      </w:r>
    </w:p>
    <w:p w14:paraId="5280B394" w14:textId="77777777" w:rsidR="001C301D" w:rsidRDefault="001C301D" w:rsidP="001C301D">
      <w:pPr>
        <w:ind w:left="2977"/>
        <w:jc w:val="right"/>
        <w:rPr>
          <w:rFonts w:ascii="Arial" w:hAnsi="Arial"/>
        </w:rPr>
      </w:pPr>
      <w:r>
        <w:rPr>
          <w:rFonts w:ascii="Arial" w:hAnsi="Arial"/>
        </w:rPr>
        <w:t>the seaports of day!</w:t>
      </w:r>
    </w:p>
    <w:p w14:paraId="2E7608FD" w14:textId="77777777" w:rsidR="001C301D" w:rsidRDefault="001C301D" w:rsidP="001C301D">
      <w:pPr>
        <w:ind w:left="2977"/>
        <w:jc w:val="right"/>
        <w:rPr>
          <w:rFonts w:ascii="Arial" w:hAnsi="Arial"/>
        </w:rPr>
      </w:pPr>
    </w:p>
    <w:p w14:paraId="01438BAF" w14:textId="77777777" w:rsidR="001C301D" w:rsidRPr="00251DE2" w:rsidRDefault="001C301D" w:rsidP="001C301D">
      <w:pPr>
        <w:jc w:val="right"/>
        <w:rPr>
          <w:rFonts w:ascii="Arial" w:hAnsi="Arial"/>
          <w:b/>
        </w:rPr>
      </w:pPr>
    </w:p>
    <w:p w14:paraId="17526DC7" w14:textId="77777777" w:rsidR="001C301D" w:rsidRPr="00251DE2" w:rsidRDefault="001C301D" w:rsidP="001C301D">
      <w:pPr>
        <w:rPr>
          <w:rFonts w:ascii="Arial" w:hAnsi="Arial"/>
          <w:b/>
        </w:rPr>
      </w:pPr>
      <w:r w:rsidRPr="00251DE2">
        <w:rPr>
          <w:rFonts w:ascii="Arial" w:hAnsi="Arial"/>
          <w:b/>
        </w:rPr>
        <w:t>At bar:  2 mins 05 secs.</w:t>
      </w:r>
    </w:p>
    <w:p w14:paraId="504A1D6C" w14:textId="77777777" w:rsidR="001C301D" w:rsidRDefault="001C301D" w:rsidP="001C301D">
      <w:pPr>
        <w:rPr>
          <w:rFonts w:ascii="Arial" w:hAnsi="Arial"/>
        </w:rPr>
      </w:pPr>
    </w:p>
    <w:p w14:paraId="46578B11" w14:textId="77777777" w:rsidR="001C301D" w:rsidRDefault="001C301D" w:rsidP="001C301D">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 xml:space="preserve">But, a jester, prancing, fiddles, defies the game, </w:t>
      </w:r>
    </w:p>
    <w:p w14:paraId="277EF0A1" w14:textId="77777777" w:rsidR="001C301D" w:rsidRDefault="001C301D" w:rsidP="001C301D">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is gone…</w:t>
      </w:r>
    </w:p>
    <w:p w14:paraId="4BE22814" w14:textId="77777777" w:rsidR="001C301D" w:rsidRDefault="001C301D" w:rsidP="001C301D">
      <w:pPr>
        <w:rPr>
          <w:rFonts w:ascii="Arial" w:hAnsi="Arial"/>
        </w:rPr>
      </w:pPr>
    </w:p>
    <w:p w14:paraId="3E286E11" w14:textId="77777777" w:rsidR="001C301D" w:rsidRDefault="001C301D" w:rsidP="001C301D">
      <w:pPr>
        <w:rPr>
          <w:rFonts w:ascii="Arial" w:hAnsi="Arial"/>
        </w:rPr>
      </w:pPr>
      <w:r>
        <w:rPr>
          <w:rFonts w:ascii="Arial" w:hAnsi="Arial"/>
        </w:rPr>
        <w:t xml:space="preserve">from dance from energy, </w:t>
      </w:r>
    </w:p>
    <w:p w14:paraId="3013641C" w14:textId="77777777" w:rsidR="001C301D" w:rsidRDefault="001C301D" w:rsidP="001C301D">
      <w:pPr>
        <w:rPr>
          <w:rFonts w:ascii="Arial" w:hAnsi="Arial"/>
        </w:rPr>
      </w:pPr>
      <w:r>
        <w:rPr>
          <w:rFonts w:ascii="Arial" w:hAnsi="Arial"/>
        </w:rPr>
        <w:t>untamed to the unsettling</w:t>
      </w:r>
    </w:p>
    <w:p w14:paraId="72F44928" w14:textId="77777777" w:rsidR="001C301D" w:rsidRDefault="001C301D" w:rsidP="001C301D">
      <w:pPr>
        <w:rPr>
          <w:rFonts w:ascii="Arial" w:hAnsi="Arial"/>
        </w:rPr>
      </w:pPr>
      <w:r>
        <w:rPr>
          <w:rFonts w:ascii="Arial" w:hAnsi="Arial"/>
        </w:rPr>
        <w:t>and a creeping coexistence</w:t>
      </w:r>
    </w:p>
    <w:p w14:paraId="20A76C35" w14:textId="77777777" w:rsidR="001C301D" w:rsidRDefault="001C301D" w:rsidP="001C301D">
      <w:pPr>
        <w:rPr>
          <w:rFonts w:ascii="Arial" w:hAnsi="Arial"/>
        </w:rPr>
      </w:pPr>
      <w:r>
        <w:rPr>
          <w:rFonts w:ascii="Arial" w:hAnsi="Arial"/>
        </w:rPr>
        <w:t>An insistent plucking</w:t>
      </w:r>
    </w:p>
    <w:p w14:paraId="51EEFDA7" w14:textId="77777777" w:rsidR="001C301D" w:rsidRDefault="001C301D" w:rsidP="001C301D">
      <w:pPr>
        <w:rPr>
          <w:rFonts w:ascii="Arial" w:hAnsi="Arial"/>
        </w:rPr>
      </w:pPr>
      <w:r>
        <w:rPr>
          <w:rFonts w:ascii="Arial" w:hAnsi="Arial"/>
        </w:rPr>
        <w:t>There is no breaking free</w:t>
      </w:r>
    </w:p>
    <w:p w14:paraId="5885C5AF" w14:textId="77777777" w:rsidR="001C301D" w:rsidRDefault="001C301D" w:rsidP="001C301D">
      <w:pPr>
        <w:rPr>
          <w:rFonts w:ascii="Arial" w:hAnsi="Arial"/>
        </w:rPr>
      </w:pPr>
    </w:p>
    <w:p w14:paraId="1EFDB87F" w14:textId="77777777" w:rsidR="001C301D" w:rsidRPr="00295174" w:rsidRDefault="001C301D" w:rsidP="001C301D">
      <w:pPr>
        <w:rPr>
          <w:rFonts w:ascii="Arial" w:hAnsi="Arial"/>
          <w:b/>
        </w:rPr>
      </w:pPr>
      <w:r w:rsidRPr="00295174">
        <w:rPr>
          <w:rFonts w:ascii="Arial" w:hAnsi="Arial"/>
          <w:b/>
        </w:rPr>
        <w:t>At bar: c. 2 mins.17 secs</w:t>
      </w:r>
    </w:p>
    <w:p w14:paraId="069BA586" w14:textId="77777777" w:rsidR="001C301D" w:rsidRPr="00D50CA7" w:rsidRDefault="001C301D" w:rsidP="001C301D">
      <w:pPr>
        <w:ind w:left="2835"/>
        <w:jc w:val="right"/>
        <w:rPr>
          <w:rFonts w:ascii="Arial" w:hAnsi="Arial"/>
        </w:rPr>
      </w:pPr>
      <w:r w:rsidRPr="00D50CA7">
        <w:rPr>
          <w:rFonts w:ascii="Arial" w:hAnsi="Arial" w:cs="Arial"/>
          <w:color w:val="242424"/>
          <w:lang w:val="en-US"/>
        </w:rPr>
        <w:t>But soon a more troubling note is sounded, more disjointed, jarring, perhaps a little sinister. But the dance is still there.</w:t>
      </w:r>
    </w:p>
    <w:p w14:paraId="1C29C0CD" w14:textId="77777777" w:rsidR="001C301D" w:rsidRDefault="001C301D" w:rsidP="001C301D">
      <w:pPr>
        <w:widowControl w:val="0"/>
        <w:autoSpaceDE w:val="0"/>
        <w:autoSpaceDN w:val="0"/>
        <w:adjustRightInd w:val="0"/>
        <w:ind w:left="2835"/>
        <w:jc w:val="right"/>
        <w:rPr>
          <w:rFonts w:ascii="Arial" w:hAnsi="Arial"/>
        </w:rPr>
      </w:pPr>
    </w:p>
    <w:p w14:paraId="08D63804" w14:textId="77777777" w:rsidR="001C301D" w:rsidRDefault="001C301D" w:rsidP="001C301D">
      <w:pPr>
        <w:widowControl w:val="0"/>
        <w:autoSpaceDE w:val="0"/>
        <w:autoSpaceDN w:val="0"/>
        <w:adjustRightInd w:val="0"/>
        <w:ind w:left="2835"/>
        <w:jc w:val="right"/>
        <w:rPr>
          <w:rFonts w:ascii="Arial" w:hAnsi="Arial" w:cs="Arial"/>
          <w:color w:val="242424"/>
          <w:lang w:val="en-US" w:eastAsia="ja-JP"/>
        </w:rPr>
      </w:pPr>
      <w:r w:rsidRPr="00190D68">
        <w:rPr>
          <w:rFonts w:ascii="Arial" w:hAnsi="Arial"/>
        </w:rPr>
        <w:t>These intense images of stalking, of predatory menace, can only end in death.</w:t>
      </w:r>
      <w:r w:rsidRPr="00190D68">
        <w:rPr>
          <w:rFonts w:ascii="Arial" w:hAnsi="Arial" w:cs="Arial"/>
          <w:color w:val="242424"/>
          <w:lang w:val="en-US" w:eastAsia="ja-JP"/>
        </w:rPr>
        <w:t xml:space="preserve"> </w:t>
      </w:r>
    </w:p>
    <w:p w14:paraId="1D2FA621" w14:textId="77777777" w:rsidR="001C301D" w:rsidRDefault="001C301D" w:rsidP="001C301D">
      <w:pPr>
        <w:widowControl w:val="0"/>
        <w:autoSpaceDE w:val="0"/>
        <w:autoSpaceDN w:val="0"/>
        <w:adjustRightInd w:val="0"/>
        <w:rPr>
          <w:rFonts w:ascii="Arial" w:hAnsi="Arial" w:cs="Arial"/>
          <w:b/>
          <w:color w:val="242424"/>
          <w:lang w:val="en-US" w:eastAsia="ja-JP"/>
        </w:rPr>
      </w:pPr>
    </w:p>
    <w:p w14:paraId="48050E10" w14:textId="77777777" w:rsidR="001C301D" w:rsidRPr="00295174" w:rsidRDefault="001C301D" w:rsidP="001C301D">
      <w:pPr>
        <w:widowControl w:val="0"/>
        <w:autoSpaceDE w:val="0"/>
        <w:autoSpaceDN w:val="0"/>
        <w:adjustRightInd w:val="0"/>
        <w:rPr>
          <w:rFonts w:ascii="Arial" w:hAnsi="Arial" w:cs="Arial"/>
          <w:b/>
          <w:color w:val="242424"/>
          <w:lang w:val="en-US" w:eastAsia="ja-JP"/>
        </w:rPr>
      </w:pPr>
      <w:r w:rsidRPr="00295174">
        <w:rPr>
          <w:rFonts w:ascii="Arial" w:hAnsi="Arial" w:cs="Arial"/>
          <w:b/>
          <w:color w:val="242424"/>
          <w:lang w:val="en-US" w:eastAsia="ja-JP"/>
        </w:rPr>
        <w:t>At bar: 2 mins 34 secs.</w:t>
      </w:r>
    </w:p>
    <w:p w14:paraId="04F95FFF" w14:textId="77777777" w:rsidR="001C301D" w:rsidRDefault="001C301D" w:rsidP="001C301D">
      <w:pPr>
        <w:widowControl w:val="0"/>
        <w:autoSpaceDE w:val="0"/>
        <w:autoSpaceDN w:val="0"/>
        <w:adjustRightInd w:val="0"/>
        <w:ind w:left="2835"/>
        <w:rPr>
          <w:rFonts w:ascii="Arial" w:hAnsi="Arial" w:cs="Arial"/>
          <w:color w:val="242424"/>
          <w:lang w:val="en-US" w:eastAsia="ja-JP"/>
        </w:rPr>
      </w:pPr>
    </w:p>
    <w:p w14:paraId="6DE4677E" w14:textId="77777777" w:rsidR="001C301D" w:rsidRDefault="001C301D" w:rsidP="001C301D">
      <w:pPr>
        <w:widowControl w:val="0"/>
        <w:autoSpaceDE w:val="0"/>
        <w:autoSpaceDN w:val="0"/>
        <w:adjustRightInd w:val="0"/>
        <w:ind w:left="2835"/>
        <w:jc w:val="right"/>
        <w:rPr>
          <w:rFonts w:ascii="Arial" w:hAnsi="Arial" w:cs="Arial"/>
          <w:color w:val="242424"/>
          <w:lang w:val="en-US" w:eastAsia="ja-JP"/>
        </w:rPr>
      </w:pPr>
      <w:r>
        <w:rPr>
          <w:rFonts w:ascii="Arial" w:hAnsi="Arial" w:cs="Arial"/>
          <w:color w:val="242424"/>
          <w:lang w:val="en-US" w:eastAsia="ja-JP"/>
        </w:rPr>
        <w:t>a</w:t>
      </w:r>
      <w:r w:rsidRPr="00190D68">
        <w:rPr>
          <w:rFonts w:ascii="Arial" w:hAnsi="Arial" w:cs="Arial"/>
          <w:color w:val="242424"/>
          <w:lang w:val="en-US" w:eastAsia="ja-JP"/>
        </w:rPr>
        <w:t>fter the darkness of arctic winter, brilliant sunshine and warmth hits the wide open landscapes of arctic Scan</w:t>
      </w:r>
      <w:r>
        <w:rPr>
          <w:rFonts w:ascii="Arial" w:hAnsi="Arial" w:cs="Arial"/>
          <w:color w:val="242424"/>
          <w:lang w:val="en-US" w:eastAsia="ja-JP"/>
        </w:rPr>
        <w:t>dinavia… vigorous growth….gambo</w:t>
      </w:r>
      <w:r w:rsidRPr="00190D68">
        <w:rPr>
          <w:rFonts w:ascii="Arial" w:hAnsi="Arial" w:cs="Arial"/>
          <w:color w:val="242424"/>
          <w:lang w:val="en-US" w:eastAsia="ja-JP"/>
        </w:rPr>
        <w:t>ling reindeer calves…everywhere life in abundance…...growling bears emerging from their winter dens..…bird life.</w:t>
      </w:r>
    </w:p>
    <w:p w14:paraId="6E632CE7" w14:textId="77777777" w:rsidR="001C301D" w:rsidRDefault="001C301D" w:rsidP="001C301D">
      <w:pPr>
        <w:widowControl w:val="0"/>
        <w:autoSpaceDE w:val="0"/>
        <w:autoSpaceDN w:val="0"/>
        <w:adjustRightInd w:val="0"/>
        <w:ind w:left="2835"/>
        <w:rPr>
          <w:rFonts w:ascii="Arial" w:hAnsi="Arial" w:cs="Arial"/>
          <w:color w:val="242424"/>
          <w:lang w:val="en-US" w:eastAsia="ja-JP"/>
        </w:rPr>
      </w:pPr>
    </w:p>
    <w:p w14:paraId="6DBE9BEB" w14:textId="77777777" w:rsidR="001C301D" w:rsidRDefault="001C301D" w:rsidP="001C301D">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Our interweaving flights</w:t>
      </w:r>
    </w:p>
    <w:p w14:paraId="447065E8" w14:textId="77777777" w:rsidR="001C301D" w:rsidRDefault="001C301D" w:rsidP="001C301D">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 xml:space="preserve"> are held in the landscape, </w:t>
      </w:r>
    </w:p>
    <w:p w14:paraId="27023F89" w14:textId="77777777" w:rsidR="001C301D" w:rsidRPr="00190D68" w:rsidRDefault="001C301D" w:rsidP="001C301D">
      <w:pPr>
        <w:widowControl w:val="0"/>
        <w:autoSpaceDE w:val="0"/>
        <w:autoSpaceDN w:val="0"/>
        <w:adjustRightInd w:val="0"/>
        <w:jc w:val="right"/>
        <w:rPr>
          <w:rFonts w:ascii="Arial" w:hAnsi="Arial" w:cs="Arial"/>
          <w:color w:val="242424"/>
          <w:lang w:val="en-US" w:eastAsia="ja-JP"/>
        </w:rPr>
      </w:pPr>
      <w:r>
        <w:rPr>
          <w:rFonts w:ascii="Arial" w:hAnsi="Arial" w:cs="Arial"/>
          <w:color w:val="242424"/>
          <w:lang w:val="en-US" w:eastAsia="ja-JP"/>
        </w:rPr>
        <w:t>our lines live in bigger harmonies</w:t>
      </w:r>
    </w:p>
    <w:p w14:paraId="1C4C44D6" w14:textId="77777777" w:rsidR="001C301D" w:rsidRDefault="001C301D" w:rsidP="001C301D">
      <w:pPr>
        <w:widowControl w:val="0"/>
        <w:autoSpaceDE w:val="0"/>
        <w:autoSpaceDN w:val="0"/>
        <w:adjustRightInd w:val="0"/>
        <w:rPr>
          <w:rFonts w:ascii="Arial" w:hAnsi="Arial" w:cs="Arial"/>
          <w:color w:val="242424"/>
          <w:lang w:val="en-US" w:eastAsia="ja-JP"/>
        </w:rPr>
      </w:pPr>
    </w:p>
    <w:p w14:paraId="34F985F5" w14:textId="77777777" w:rsidR="001C301D" w:rsidRDefault="001C301D" w:rsidP="001C301D">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 xml:space="preserve">The calls of sky and earth, </w:t>
      </w:r>
    </w:p>
    <w:p w14:paraId="6394D507" w14:textId="77777777" w:rsidR="001C301D" w:rsidRDefault="001C301D" w:rsidP="001C301D">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the flickering frames from the window of the train</w:t>
      </w:r>
    </w:p>
    <w:p w14:paraId="5FBD6341" w14:textId="77777777" w:rsidR="001C301D" w:rsidRDefault="001C301D" w:rsidP="001C301D">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washed with cloud and water, blurring, compressing</w:t>
      </w:r>
    </w:p>
    <w:p w14:paraId="7F959C29" w14:textId="77777777" w:rsidR="001C301D" w:rsidRDefault="001C301D" w:rsidP="001C301D">
      <w:pPr>
        <w:widowControl w:val="0"/>
        <w:autoSpaceDE w:val="0"/>
        <w:autoSpaceDN w:val="0"/>
        <w:adjustRightInd w:val="0"/>
        <w:rPr>
          <w:rFonts w:ascii="Arial" w:hAnsi="Arial" w:cs="Arial"/>
          <w:color w:val="242424"/>
          <w:lang w:val="en-US" w:eastAsia="ja-JP"/>
        </w:rPr>
      </w:pPr>
    </w:p>
    <w:p w14:paraId="2994D226" w14:textId="77777777" w:rsidR="001C301D" w:rsidRPr="00295174" w:rsidRDefault="001C301D" w:rsidP="001C301D">
      <w:pPr>
        <w:widowControl w:val="0"/>
        <w:autoSpaceDE w:val="0"/>
        <w:autoSpaceDN w:val="0"/>
        <w:adjustRightInd w:val="0"/>
        <w:rPr>
          <w:rFonts w:ascii="Arial" w:hAnsi="Arial" w:cs="Arial"/>
          <w:b/>
          <w:color w:val="242424"/>
          <w:lang w:val="en-US" w:eastAsia="ja-JP"/>
        </w:rPr>
      </w:pPr>
      <w:r w:rsidRPr="00295174">
        <w:rPr>
          <w:rFonts w:ascii="Arial" w:hAnsi="Arial" w:cs="Arial"/>
          <w:b/>
          <w:color w:val="242424"/>
          <w:lang w:val="en-US" w:eastAsia="ja-JP"/>
        </w:rPr>
        <w:t>At bar: c. 3 mins 19 secs.</w:t>
      </w:r>
    </w:p>
    <w:p w14:paraId="4D4EBC05" w14:textId="77777777" w:rsidR="001C301D" w:rsidRDefault="001C301D" w:rsidP="001C301D">
      <w:pPr>
        <w:widowControl w:val="0"/>
        <w:autoSpaceDE w:val="0"/>
        <w:autoSpaceDN w:val="0"/>
        <w:adjustRightInd w:val="0"/>
        <w:rPr>
          <w:rFonts w:ascii="Arial" w:hAnsi="Arial" w:cs="Arial"/>
          <w:color w:val="242424"/>
          <w:lang w:val="en-US" w:eastAsia="ja-JP"/>
        </w:rPr>
      </w:pPr>
    </w:p>
    <w:p w14:paraId="608FD8D7" w14:textId="77777777" w:rsidR="001C301D" w:rsidRDefault="001C301D" w:rsidP="001C301D">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 xml:space="preserve">Its limbs are rising,                                                  Am I running away from it </w:t>
      </w:r>
    </w:p>
    <w:p w14:paraId="097EA5D2" w14:textId="77777777" w:rsidR="001C301D" w:rsidRDefault="001C301D" w:rsidP="001C301D">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 xml:space="preserve">                                                                                or is it running towards me</w:t>
      </w:r>
    </w:p>
    <w:p w14:paraId="5AAC2A7A" w14:textId="77777777" w:rsidR="001C301D" w:rsidRDefault="001C301D" w:rsidP="001C301D">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the shape is waking,</w:t>
      </w:r>
    </w:p>
    <w:p w14:paraId="19E66536" w14:textId="77777777" w:rsidR="001C301D" w:rsidRDefault="001C301D" w:rsidP="001C301D">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pulling itself together,</w:t>
      </w:r>
    </w:p>
    <w:p w14:paraId="36C588C2" w14:textId="77777777" w:rsidR="001C301D" w:rsidRDefault="001C301D" w:rsidP="001C301D">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Angel of the North.</w:t>
      </w:r>
    </w:p>
    <w:p w14:paraId="531C4089" w14:textId="77777777" w:rsidR="001C301D" w:rsidRDefault="001C301D" w:rsidP="001C301D">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And I am hurtling with the clouds</w:t>
      </w:r>
    </w:p>
    <w:p w14:paraId="7DE49B3C" w14:textId="77777777" w:rsidR="001C301D" w:rsidRDefault="001C301D" w:rsidP="001C301D">
      <w:pPr>
        <w:widowControl w:val="0"/>
        <w:autoSpaceDE w:val="0"/>
        <w:autoSpaceDN w:val="0"/>
        <w:adjustRightInd w:val="0"/>
        <w:rPr>
          <w:rFonts w:ascii="Arial" w:hAnsi="Arial" w:cs="Arial"/>
          <w:color w:val="242424"/>
          <w:lang w:val="en-US" w:eastAsia="ja-JP"/>
        </w:rPr>
      </w:pPr>
    </w:p>
    <w:p w14:paraId="46245A56" w14:textId="77777777" w:rsidR="001C301D" w:rsidRPr="00295174" w:rsidRDefault="001C301D" w:rsidP="001C301D">
      <w:pPr>
        <w:widowControl w:val="0"/>
        <w:autoSpaceDE w:val="0"/>
        <w:autoSpaceDN w:val="0"/>
        <w:adjustRightInd w:val="0"/>
        <w:rPr>
          <w:rFonts w:ascii="Arial" w:hAnsi="Arial" w:cs="Arial"/>
          <w:b/>
          <w:color w:val="242424"/>
          <w:lang w:val="en-US" w:eastAsia="ja-JP"/>
        </w:rPr>
      </w:pPr>
      <w:r w:rsidRPr="00295174">
        <w:rPr>
          <w:rFonts w:ascii="Arial" w:hAnsi="Arial" w:cs="Arial"/>
          <w:b/>
          <w:color w:val="242424"/>
          <w:lang w:val="en-US" w:eastAsia="ja-JP"/>
        </w:rPr>
        <w:t>At bar;  c.3 mins 40 secs.</w:t>
      </w:r>
    </w:p>
    <w:p w14:paraId="7BAA73B9" w14:textId="77777777" w:rsidR="001C301D" w:rsidRDefault="001C301D" w:rsidP="001C301D">
      <w:pPr>
        <w:widowControl w:val="0"/>
        <w:autoSpaceDE w:val="0"/>
        <w:autoSpaceDN w:val="0"/>
        <w:adjustRightInd w:val="0"/>
        <w:rPr>
          <w:rFonts w:ascii="Arial" w:hAnsi="Arial" w:cs="Arial"/>
          <w:color w:val="242424"/>
          <w:lang w:val="en-US" w:eastAsia="ja-JP"/>
        </w:rPr>
      </w:pPr>
    </w:p>
    <w:p w14:paraId="55268248" w14:textId="77777777" w:rsidR="001C301D" w:rsidRDefault="001C301D" w:rsidP="001C301D">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And this is the plateau!</w:t>
      </w:r>
    </w:p>
    <w:p w14:paraId="4160EA95" w14:textId="77777777" w:rsidR="001C301D" w:rsidRDefault="001C301D" w:rsidP="001C301D">
      <w:pPr>
        <w:widowControl w:val="0"/>
        <w:autoSpaceDE w:val="0"/>
        <w:autoSpaceDN w:val="0"/>
        <w:adjustRightInd w:val="0"/>
        <w:rPr>
          <w:rFonts w:ascii="Arial" w:hAnsi="Arial" w:cs="Arial"/>
          <w:color w:val="242424"/>
          <w:lang w:val="en-US" w:eastAsia="ja-JP"/>
        </w:rPr>
      </w:pPr>
    </w:p>
    <w:p w14:paraId="3E143B95" w14:textId="77777777" w:rsidR="001C301D" w:rsidRDefault="001C301D" w:rsidP="001C301D">
      <w:pPr>
        <w:widowControl w:val="0"/>
        <w:autoSpaceDE w:val="0"/>
        <w:autoSpaceDN w:val="0"/>
        <w:adjustRightInd w:val="0"/>
        <w:jc w:val="right"/>
        <w:rPr>
          <w:rFonts w:ascii="Arial" w:hAnsi="Arial" w:cs="Arial"/>
          <w:color w:val="242424"/>
          <w:lang w:val="en-US" w:eastAsia="ja-JP"/>
        </w:rPr>
      </w:pPr>
      <w:r>
        <w:rPr>
          <w:rFonts w:ascii="Arial" w:hAnsi="Arial" w:cs="Arial"/>
          <w:color w:val="242424"/>
          <w:lang w:val="en-US" w:eastAsia="ja-JP"/>
        </w:rPr>
        <w:t>This is where we are!</w:t>
      </w:r>
    </w:p>
    <w:p w14:paraId="293E9AB9" w14:textId="77777777" w:rsidR="001C301D" w:rsidRDefault="001C301D" w:rsidP="001C301D">
      <w:pPr>
        <w:widowControl w:val="0"/>
        <w:autoSpaceDE w:val="0"/>
        <w:autoSpaceDN w:val="0"/>
        <w:adjustRightInd w:val="0"/>
        <w:rPr>
          <w:rFonts w:ascii="Arial" w:hAnsi="Arial" w:cs="Arial"/>
          <w:color w:val="242424"/>
          <w:lang w:val="en-US" w:eastAsia="ja-JP"/>
        </w:rPr>
      </w:pPr>
    </w:p>
    <w:p w14:paraId="61C26BA5" w14:textId="77777777" w:rsidR="001C301D" w:rsidRDefault="001C301D" w:rsidP="001C301D">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 xml:space="preserve">This is what I told you! </w:t>
      </w:r>
    </w:p>
    <w:p w14:paraId="7AA87ADF" w14:textId="77777777" w:rsidR="001C301D" w:rsidRDefault="001C301D" w:rsidP="001C301D">
      <w:pPr>
        <w:widowControl w:val="0"/>
        <w:autoSpaceDE w:val="0"/>
        <w:autoSpaceDN w:val="0"/>
        <w:adjustRightInd w:val="0"/>
        <w:rPr>
          <w:rFonts w:ascii="Arial" w:hAnsi="Arial" w:cs="Arial"/>
          <w:color w:val="242424"/>
          <w:lang w:val="en-US" w:eastAsia="ja-JP"/>
        </w:rPr>
      </w:pPr>
    </w:p>
    <w:p w14:paraId="2C7EA65D" w14:textId="77777777" w:rsidR="001C301D" w:rsidRDefault="001C301D" w:rsidP="001C301D">
      <w:pPr>
        <w:widowControl w:val="0"/>
        <w:autoSpaceDE w:val="0"/>
        <w:autoSpaceDN w:val="0"/>
        <w:adjustRightInd w:val="0"/>
        <w:jc w:val="right"/>
        <w:rPr>
          <w:rFonts w:ascii="Arial" w:hAnsi="Arial" w:cs="Arial"/>
          <w:color w:val="242424"/>
          <w:lang w:val="en-US" w:eastAsia="ja-JP"/>
        </w:rPr>
      </w:pPr>
      <w:r>
        <w:rPr>
          <w:rFonts w:ascii="Arial" w:hAnsi="Arial" w:cs="Arial"/>
          <w:color w:val="242424"/>
          <w:lang w:val="en-US" w:eastAsia="ja-JP"/>
        </w:rPr>
        <w:t>This is what is show you!</w:t>
      </w:r>
    </w:p>
    <w:p w14:paraId="11C10040" w14:textId="77777777" w:rsidR="001C301D" w:rsidRDefault="001C301D" w:rsidP="001C301D">
      <w:pPr>
        <w:widowControl w:val="0"/>
        <w:autoSpaceDE w:val="0"/>
        <w:autoSpaceDN w:val="0"/>
        <w:adjustRightInd w:val="0"/>
        <w:rPr>
          <w:rFonts w:ascii="Arial" w:hAnsi="Arial" w:cs="Arial"/>
          <w:color w:val="242424"/>
          <w:lang w:val="en-US" w:eastAsia="ja-JP"/>
        </w:rPr>
      </w:pPr>
      <w:r>
        <w:rPr>
          <w:rFonts w:ascii="Arial" w:hAnsi="Arial" w:cs="Arial"/>
          <w:color w:val="242424"/>
          <w:lang w:val="en-US" w:eastAsia="ja-JP"/>
        </w:rPr>
        <w:t>(Each voice in turn, keep repeating till end)</w:t>
      </w:r>
    </w:p>
    <w:p w14:paraId="34334F26" w14:textId="77777777" w:rsidR="001C301D" w:rsidRDefault="001C301D" w:rsidP="001C301D">
      <w:pPr>
        <w:rPr>
          <w:rFonts w:ascii="Arial" w:hAnsi="Arial"/>
        </w:rPr>
      </w:pPr>
    </w:p>
    <w:p w14:paraId="2F702B9D" w14:textId="77777777" w:rsidR="001C301D" w:rsidRDefault="001C301D" w:rsidP="001C301D">
      <w:pPr>
        <w:rPr>
          <w:rFonts w:ascii="Arial" w:hAnsi="Arial"/>
        </w:rPr>
      </w:pPr>
      <w:r>
        <w:rPr>
          <w:rFonts w:ascii="Arial" w:hAnsi="Arial"/>
        </w:rPr>
        <w:t>like the film broke</w:t>
      </w:r>
    </w:p>
    <w:p w14:paraId="7D45F275" w14:textId="77777777" w:rsidR="001C301D" w:rsidRDefault="001C301D" w:rsidP="001C301D">
      <w:pPr>
        <w:rPr>
          <w:rFonts w:ascii="Arial" w:hAnsi="Arial"/>
        </w:rPr>
      </w:pPr>
      <w:r>
        <w:rPr>
          <w:rFonts w:ascii="Arial" w:hAnsi="Arial"/>
        </w:rPr>
        <w:t>I am just dropping, coming down in silence….</w:t>
      </w:r>
    </w:p>
    <w:p w14:paraId="7F737D31" w14:textId="77777777" w:rsidR="001C301D" w:rsidRDefault="001C301D" w:rsidP="001C301D">
      <w:pPr>
        <w:rPr>
          <w:rFonts w:ascii="Arial" w:hAnsi="Arial"/>
        </w:rPr>
      </w:pPr>
      <w:r>
        <w:rPr>
          <w:rFonts w:ascii="Arial" w:hAnsi="Arial"/>
        </w:rPr>
        <w:t>______________________________________________________________</w:t>
      </w:r>
    </w:p>
    <w:p w14:paraId="0C96C966" w14:textId="77777777" w:rsidR="001C301D" w:rsidRDefault="001C301D" w:rsidP="001C301D">
      <w:pPr>
        <w:rPr>
          <w:rFonts w:ascii="Arial" w:hAnsi="Arial"/>
          <w:b/>
          <w:sz w:val="28"/>
          <w:szCs w:val="28"/>
        </w:rPr>
      </w:pPr>
      <w:r w:rsidRPr="00B002D2">
        <w:rPr>
          <w:rFonts w:ascii="Arial" w:hAnsi="Arial"/>
          <w:b/>
          <w:sz w:val="28"/>
          <w:szCs w:val="28"/>
        </w:rPr>
        <w:t>Second Movement: Quite Slow. 3 mins 02 secs.</w:t>
      </w:r>
    </w:p>
    <w:p w14:paraId="0FB906A1" w14:textId="77777777" w:rsidR="001C301D" w:rsidRDefault="001C301D" w:rsidP="001C301D">
      <w:pPr>
        <w:rPr>
          <w:rFonts w:ascii="Arial" w:hAnsi="Arial"/>
          <w:b/>
          <w:sz w:val="28"/>
          <w:szCs w:val="28"/>
        </w:rPr>
      </w:pPr>
    </w:p>
    <w:p w14:paraId="48400749" w14:textId="77777777" w:rsidR="001C301D" w:rsidRDefault="001C301D" w:rsidP="001C301D">
      <w:pPr>
        <w:rPr>
          <w:rFonts w:ascii="Arial" w:hAnsi="Arial"/>
          <w:b/>
          <w:i/>
        </w:rPr>
      </w:pPr>
      <w:r w:rsidRPr="00D50CA7">
        <w:rPr>
          <w:rFonts w:ascii="Arial" w:hAnsi="Arial"/>
          <w:b/>
          <w:i/>
        </w:rPr>
        <w:t>1</w:t>
      </w:r>
      <w:r w:rsidRPr="00D50CA7">
        <w:rPr>
          <w:rFonts w:ascii="Arial" w:hAnsi="Arial"/>
          <w:b/>
          <w:i/>
          <w:vertAlign w:val="superscript"/>
        </w:rPr>
        <w:t>st</w:t>
      </w:r>
      <w:r w:rsidRPr="00D50CA7">
        <w:rPr>
          <w:rFonts w:ascii="Arial" w:hAnsi="Arial"/>
          <w:b/>
          <w:i/>
        </w:rPr>
        <w:t xml:space="preserve"> Listening Voices                          </w:t>
      </w:r>
      <w:r>
        <w:rPr>
          <w:rFonts w:ascii="Arial" w:hAnsi="Arial"/>
          <w:b/>
          <w:i/>
        </w:rPr>
        <w:t xml:space="preserve">                            </w:t>
      </w:r>
      <w:r w:rsidRPr="00D50CA7">
        <w:rPr>
          <w:rFonts w:ascii="Arial" w:hAnsi="Arial"/>
          <w:b/>
          <w:i/>
        </w:rPr>
        <w:t xml:space="preserve">  2</w:t>
      </w:r>
      <w:r w:rsidRPr="00D50CA7">
        <w:rPr>
          <w:rFonts w:ascii="Arial" w:hAnsi="Arial"/>
          <w:b/>
          <w:i/>
          <w:vertAlign w:val="superscript"/>
        </w:rPr>
        <w:t>nd</w:t>
      </w:r>
      <w:r w:rsidRPr="00D50CA7">
        <w:rPr>
          <w:rFonts w:ascii="Arial" w:hAnsi="Arial"/>
          <w:b/>
          <w:i/>
        </w:rPr>
        <w:t xml:space="preserve"> Listening Voices</w:t>
      </w:r>
    </w:p>
    <w:p w14:paraId="5B644938" w14:textId="77777777" w:rsidR="001C301D" w:rsidRDefault="001C301D" w:rsidP="001C301D">
      <w:pPr>
        <w:rPr>
          <w:rFonts w:ascii="Arial" w:hAnsi="Arial"/>
          <w:b/>
          <w:sz w:val="28"/>
          <w:szCs w:val="28"/>
        </w:rPr>
      </w:pPr>
    </w:p>
    <w:p w14:paraId="3159D10C" w14:textId="77777777" w:rsidR="001C301D" w:rsidRPr="00220B62" w:rsidRDefault="001C301D" w:rsidP="001C301D">
      <w:pPr>
        <w:rPr>
          <w:rFonts w:ascii="Arial" w:hAnsi="Arial"/>
          <w:b/>
        </w:rPr>
      </w:pPr>
      <w:r w:rsidRPr="00220B62">
        <w:rPr>
          <w:rFonts w:ascii="Arial" w:hAnsi="Arial"/>
          <w:b/>
        </w:rPr>
        <w:t>On the 5</w:t>
      </w:r>
      <w:r w:rsidRPr="00220B62">
        <w:rPr>
          <w:rFonts w:ascii="Arial" w:hAnsi="Arial"/>
          <w:b/>
          <w:vertAlign w:val="superscript"/>
        </w:rPr>
        <w:t>th</w:t>
      </w:r>
      <w:r w:rsidRPr="00220B62">
        <w:rPr>
          <w:rFonts w:ascii="Arial" w:hAnsi="Arial"/>
          <w:b/>
        </w:rPr>
        <w:t xml:space="preserve"> note of the opening phrase:</w:t>
      </w:r>
    </w:p>
    <w:p w14:paraId="5DB57BD2" w14:textId="77777777" w:rsidR="001C301D" w:rsidRDefault="001C301D" w:rsidP="001C301D">
      <w:pPr>
        <w:rPr>
          <w:rFonts w:ascii="Arial" w:hAnsi="Arial"/>
        </w:rPr>
      </w:pPr>
    </w:p>
    <w:p w14:paraId="165C058D" w14:textId="77777777" w:rsidR="001C301D" w:rsidRPr="00B002D2" w:rsidRDefault="001C301D" w:rsidP="001C301D">
      <w:pPr>
        <w:rPr>
          <w:rFonts w:ascii="Arial" w:hAnsi="Arial"/>
          <w:b/>
          <w:sz w:val="28"/>
          <w:szCs w:val="28"/>
        </w:rPr>
      </w:pPr>
      <w:r>
        <w:rPr>
          <w:rFonts w:ascii="Arial" w:hAnsi="Arial"/>
        </w:rPr>
        <w:t>Line drawing…</w:t>
      </w:r>
    </w:p>
    <w:p w14:paraId="634DB907" w14:textId="77777777" w:rsidR="001C301D" w:rsidRDefault="001C301D" w:rsidP="001C301D">
      <w:pPr>
        <w:jc w:val="right"/>
        <w:rPr>
          <w:rFonts w:ascii="Arial" w:hAnsi="Arial"/>
        </w:rPr>
      </w:pPr>
      <w:r>
        <w:rPr>
          <w:rFonts w:ascii="Arial" w:hAnsi="Arial"/>
        </w:rPr>
        <w:t>Drawing me out</w:t>
      </w:r>
    </w:p>
    <w:p w14:paraId="37C03455" w14:textId="77777777" w:rsidR="001C301D" w:rsidRDefault="001C301D" w:rsidP="001C301D">
      <w:pPr>
        <w:rPr>
          <w:rFonts w:ascii="Arial" w:hAnsi="Arial"/>
        </w:rPr>
      </w:pPr>
      <w:r>
        <w:rPr>
          <w:rFonts w:ascii="Arial" w:hAnsi="Arial"/>
        </w:rPr>
        <w:t xml:space="preserve">Intimate,                                                   </w:t>
      </w:r>
    </w:p>
    <w:p w14:paraId="63A48535" w14:textId="77777777" w:rsidR="001C301D" w:rsidRDefault="001C301D" w:rsidP="001C301D">
      <w:pPr>
        <w:rPr>
          <w:rFonts w:ascii="Arial" w:hAnsi="Arial"/>
        </w:rPr>
      </w:pPr>
      <w:r>
        <w:rPr>
          <w:rFonts w:ascii="Arial" w:hAnsi="Arial"/>
        </w:rPr>
        <w:t>conflicting relations</w:t>
      </w:r>
    </w:p>
    <w:p w14:paraId="39972469" w14:textId="77777777" w:rsidR="001C301D" w:rsidRDefault="001C301D" w:rsidP="001C301D">
      <w:pPr>
        <w:rPr>
          <w:rFonts w:ascii="Arial" w:hAnsi="Arial"/>
        </w:rPr>
      </w:pPr>
      <w:r>
        <w:rPr>
          <w:rFonts w:ascii="Arial" w:hAnsi="Arial"/>
        </w:rPr>
        <w:t>of ‘wooing’ harmony</w:t>
      </w:r>
    </w:p>
    <w:p w14:paraId="765CA808" w14:textId="77777777" w:rsidR="001C301D" w:rsidRDefault="001C301D" w:rsidP="001C301D">
      <w:pPr>
        <w:ind w:left="4395"/>
        <w:rPr>
          <w:rFonts w:ascii="Arial" w:hAnsi="Arial"/>
        </w:rPr>
      </w:pPr>
      <w:r>
        <w:rPr>
          <w:rFonts w:ascii="Arial" w:hAnsi="Arial"/>
        </w:rPr>
        <w:t xml:space="preserve">                             too close</w:t>
      </w:r>
    </w:p>
    <w:p w14:paraId="5BA73D94" w14:textId="77777777" w:rsidR="001C301D" w:rsidRDefault="001C301D" w:rsidP="001C301D">
      <w:pPr>
        <w:ind w:left="4395"/>
        <w:rPr>
          <w:rFonts w:ascii="Arial" w:hAnsi="Arial"/>
        </w:rPr>
      </w:pPr>
      <w:r>
        <w:rPr>
          <w:rFonts w:ascii="Arial" w:hAnsi="Arial"/>
        </w:rPr>
        <w:t>sweet possibilities</w:t>
      </w:r>
    </w:p>
    <w:p w14:paraId="39F24E94" w14:textId="77777777" w:rsidR="001C301D" w:rsidRDefault="001C301D" w:rsidP="001C301D">
      <w:pPr>
        <w:rPr>
          <w:rFonts w:ascii="Arial" w:hAnsi="Arial"/>
        </w:rPr>
      </w:pPr>
      <w:r>
        <w:rPr>
          <w:rFonts w:ascii="Arial" w:hAnsi="Arial"/>
        </w:rPr>
        <w:t xml:space="preserve">exiguous                                                   </w:t>
      </w:r>
    </w:p>
    <w:p w14:paraId="1FBD4841" w14:textId="77777777" w:rsidR="001C301D" w:rsidRDefault="001C301D" w:rsidP="001C301D">
      <w:pPr>
        <w:rPr>
          <w:rFonts w:ascii="Arial" w:hAnsi="Arial"/>
        </w:rPr>
      </w:pPr>
    </w:p>
    <w:p w14:paraId="3B8999D7" w14:textId="77777777" w:rsidR="001C301D" w:rsidRDefault="001C301D" w:rsidP="001C301D">
      <w:pPr>
        <w:jc w:val="right"/>
        <w:rPr>
          <w:rFonts w:ascii="Arial" w:hAnsi="Arial"/>
        </w:rPr>
      </w:pPr>
      <w:r>
        <w:rPr>
          <w:rFonts w:ascii="Arial" w:hAnsi="Arial"/>
        </w:rPr>
        <w:t>and plaintive.</w:t>
      </w:r>
    </w:p>
    <w:p w14:paraId="28DF97BC" w14:textId="77777777" w:rsidR="001C301D" w:rsidRPr="00220B62" w:rsidRDefault="001C301D" w:rsidP="001C301D">
      <w:pPr>
        <w:rPr>
          <w:rFonts w:ascii="Arial" w:hAnsi="Arial"/>
          <w:b/>
        </w:rPr>
      </w:pPr>
      <w:r>
        <w:rPr>
          <w:rFonts w:ascii="Arial" w:hAnsi="Arial"/>
          <w:b/>
        </w:rPr>
        <w:t>26</w:t>
      </w:r>
      <w:r w:rsidRPr="00220B62">
        <w:rPr>
          <w:rFonts w:ascii="Arial" w:hAnsi="Arial"/>
          <w:b/>
        </w:rPr>
        <w:t xml:space="preserve"> secs:</w:t>
      </w:r>
    </w:p>
    <w:p w14:paraId="24CCDDD7" w14:textId="77777777" w:rsidR="001C301D" w:rsidRDefault="001C301D" w:rsidP="001C301D">
      <w:pPr>
        <w:rPr>
          <w:rFonts w:ascii="Arial" w:hAnsi="Arial"/>
        </w:rPr>
      </w:pPr>
    </w:p>
    <w:p w14:paraId="62675313" w14:textId="77777777" w:rsidR="001C301D" w:rsidRDefault="001C301D" w:rsidP="001C301D">
      <w:pPr>
        <w:rPr>
          <w:rFonts w:ascii="Arial" w:hAnsi="Arial" w:cs="Arial"/>
          <w:color w:val="242424"/>
          <w:lang w:val="en-US"/>
        </w:rPr>
      </w:pPr>
      <w:r>
        <w:rPr>
          <w:rFonts w:ascii="Arial" w:hAnsi="Arial" w:cs="Arial"/>
          <w:color w:val="242424"/>
          <w:lang w:val="en-US"/>
        </w:rPr>
        <w:t>Our eyes meet</w:t>
      </w:r>
    </w:p>
    <w:p w14:paraId="30EAF52B" w14:textId="77777777" w:rsidR="001C301D" w:rsidRDefault="001C301D" w:rsidP="001C301D">
      <w:pPr>
        <w:ind w:left="4395"/>
        <w:rPr>
          <w:rFonts w:ascii="Arial" w:hAnsi="Arial" w:cs="Arial"/>
          <w:color w:val="242424"/>
          <w:lang w:val="en-US"/>
        </w:rPr>
      </w:pPr>
      <w:r>
        <w:rPr>
          <w:rFonts w:ascii="Arial" w:hAnsi="Arial" w:cs="Arial"/>
          <w:color w:val="242424"/>
          <w:lang w:val="en-US"/>
        </w:rPr>
        <w:t>[But only] in intersecting</w:t>
      </w:r>
    </w:p>
    <w:p w14:paraId="40CC305D" w14:textId="77777777" w:rsidR="001C301D" w:rsidRDefault="001C301D" w:rsidP="001C301D">
      <w:pPr>
        <w:rPr>
          <w:rFonts w:ascii="Arial" w:hAnsi="Arial" w:cs="Arial"/>
          <w:color w:val="242424"/>
          <w:lang w:val="en-US"/>
        </w:rPr>
      </w:pPr>
    </w:p>
    <w:p w14:paraId="74682D09" w14:textId="77777777" w:rsidR="001C301D" w:rsidRDefault="001C301D" w:rsidP="001C301D">
      <w:pPr>
        <w:rPr>
          <w:rFonts w:ascii="Arial" w:hAnsi="Arial" w:cs="Arial"/>
          <w:color w:val="242424"/>
          <w:lang w:val="en-US"/>
        </w:rPr>
      </w:pPr>
      <w:r>
        <w:rPr>
          <w:rFonts w:ascii="Arial" w:hAnsi="Arial" w:cs="Arial"/>
          <w:color w:val="242424"/>
          <w:lang w:val="en-US"/>
        </w:rPr>
        <w:t xml:space="preserve">We gaze </w:t>
      </w:r>
    </w:p>
    <w:p w14:paraId="5B949686" w14:textId="77777777" w:rsidR="001C301D" w:rsidRDefault="001C301D" w:rsidP="001C301D">
      <w:pPr>
        <w:rPr>
          <w:rFonts w:ascii="Arial" w:hAnsi="Arial" w:cs="Arial"/>
          <w:color w:val="242424"/>
          <w:lang w:val="en-US"/>
        </w:rPr>
      </w:pPr>
      <w:r>
        <w:rPr>
          <w:rFonts w:ascii="Arial" w:hAnsi="Arial" w:cs="Arial"/>
          <w:color w:val="242424"/>
          <w:lang w:val="en-US"/>
        </w:rPr>
        <w:t xml:space="preserve">                                                                  (in expectation)</w:t>
      </w:r>
    </w:p>
    <w:p w14:paraId="6E5F6E04" w14:textId="77777777" w:rsidR="001C301D" w:rsidRDefault="001C301D" w:rsidP="001C301D">
      <w:pPr>
        <w:rPr>
          <w:rFonts w:ascii="Arial" w:hAnsi="Arial" w:cs="Arial"/>
          <w:color w:val="242424"/>
          <w:lang w:val="en-US"/>
        </w:rPr>
      </w:pPr>
    </w:p>
    <w:p w14:paraId="5E0C7966" w14:textId="77777777" w:rsidR="001C301D" w:rsidRDefault="001C301D" w:rsidP="001C301D">
      <w:pPr>
        <w:rPr>
          <w:rFonts w:ascii="Arial" w:hAnsi="Arial" w:cs="Arial"/>
          <w:color w:val="242424"/>
          <w:lang w:val="en-US"/>
        </w:rPr>
      </w:pPr>
      <w:r>
        <w:rPr>
          <w:rFonts w:ascii="Arial" w:hAnsi="Arial" w:cs="Arial"/>
          <w:color w:val="242424"/>
          <w:lang w:val="en-US"/>
        </w:rPr>
        <w:t xml:space="preserve">It looked like love                                      </w:t>
      </w:r>
    </w:p>
    <w:p w14:paraId="1F9A3844" w14:textId="77777777" w:rsidR="001C301D" w:rsidRDefault="001C301D" w:rsidP="001C301D">
      <w:pPr>
        <w:jc w:val="right"/>
        <w:rPr>
          <w:rFonts w:ascii="Arial" w:hAnsi="Arial" w:cs="Arial"/>
          <w:color w:val="242424"/>
          <w:lang w:val="en-US"/>
        </w:rPr>
      </w:pPr>
      <w:r>
        <w:rPr>
          <w:rFonts w:ascii="Arial" w:hAnsi="Arial" w:cs="Arial"/>
          <w:color w:val="242424"/>
          <w:lang w:val="en-US"/>
        </w:rPr>
        <w:t xml:space="preserve"> but was not</w:t>
      </w:r>
    </w:p>
    <w:p w14:paraId="7A6D45FE" w14:textId="77777777" w:rsidR="001C301D" w:rsidRDefault="001C301D" w:rsidP="001C301D">
      <w:pPr>
        <w:rPr>
          <w:rFonts w:ascii="Arial" w:hAnsi="Arial" w:cs="Arial"/>
          <w:color w:val="242424"/>
          <w:lang w:val="en-US"/>
        </w:rPr>
      </w:pPr>
    </w:p>
    <w:p w14:paraId="4D231171" w14:textId="77777777" w:rsidR="001C301D" w:rsidRDefault="001C301D" w:rsidP="001C301D">
      <w:pPr>
        <w:rPr>
          <w:rFonts w:ascii="Arial" w:hAnsi="Arial" w:cs="Arial"/>
          <w:color w:val="242424"/>
          <w:lang w:val="en-US"/>
        </w:rPr>
      </w:pPr>
      <w:r>
        <w:rPr>
          <w:rFonts w:ascii="Arial" w:hAnsi="Arial" w:cs="Arial"/>
          <w:color w:val="242424"/>
          <w:lang w:val="en-US"/>
        </w:rPr>
        <w:t xml:space="preserve">We stare inside                                         </w:t>
      </w:r>
    </w:p>
    <w:p w14:paraId="5560F2BE" w14:textId="77777777" w:rsidR="001C301D" w:rsidRDefault="001C301D" w:rsidP="001C301D">
      <w:pPr>
        <w:jc w:val="right"/>
        <w:rPr>
          <w:rFonts w:ascii="Arial" w:hAnsi="Arial" w:cs="Arial"/>
          <w:color w:val="242424"/>
          <w:lang w:val="en-US"/>
        </w:rPr>
      </w:pPr>
      <w:r>
        <w:rPr>
          <w:rFonts w:ascii="Arial" w:hAnsi="Arial" w:cs="Arial"/>
          <w:color w:val="242424"/>
          <w:lang w:val="en-US"/>
        </w:rPr>
        <w:t>I will look for you</w:t>
      </w:r>
    </w:p>
    <w:p w14:paraId="034D42F0" w14:textId="77777777" w:rsidR="001C301D" w:rsidRDefault="001C301D" w:rsidP="001C301D">
      <w:pPr>
        <w:rPr>
          <w:rFonts w:ascii="Arial" w:hAnsi="Arial" w:cs="Arial"/>
          <w:color w:val="242424"/>
          <w:lang w:val="en-US"/>
        </w:rPr>
      </w:pPr>
    </w:p>
    <w:p w14:paraId="460D917B" w14:textId="77777777" w:rsidR="001C301D" w:rsidRPr="00220B62" w:rsidRDefault="001C301D" w:rsidP="001C301D">
      <w:pPr>
        <w:rPr>
          <w:rFonts w:ascii="Arial" w:hAnsi="Arial" w:cs="Arial"/>
          <w:b/>
          <w:color w:val="242424"/>
          <w:lang w:val="en-US"/>
        </w:rPr>
      </w:pPr>
      <w:r>
        <w:rPr>
          <w:rFonts w:ascii="Arial" w:hAnsi="Arial" w:cs="Arial"/>
          <w:b/>
          <w:color w:val="242424"/>
          <w:lang w:val="en-US"/>
        </w:rPr>
        <w:t xml:space="preserve">Bar: </w:t>
      </w:r>
      <w:r w:rsidRPr="00220B62">
        <w:rPr>
          <w:rFonts w:ascii="Arial" w:hAnsi="Arial" w:cs="Arial"/>
          <w:b/>
          <w:color w:val="242424"/>
          <w:lang w:val="en-US"/>
        </w:rPr>
        <w:t>49 secs</w:t>
      </w:r>
    </w:p>
    <w:p w14:paraId="1193008B" w14:textId="77777777" w:rsidR="001C301D" w:rsidRDefault="001C301D" w:rsidP="001C301D">
      <w:pPr>
        <w:rPr>
          <w:rFonts w:ascii="Arial" w:hAnsi="Arial" w:cs="Arial"/>
          <w:color w:val="242424"/>
          <w:lang w:val="en-US"/>
        </w:rPr>
      </w:pPr>
    </w:p>
    <w:p w14:paraId="4F888B58" w14:textId="77777777" w:rsidR="001C301D" w:rsidRDefault="001C301D" w:rsidP="001C301D">
      <w:pPr>
        <w:rPr>
          <w:rFonts w:ascii="Arial" w:hAnsi="Arial" w:cs="Arial"/>
          <w:color w:val="242424"/>
          <w:lang w:val="en-US"/>
        </w:rPr>
      </w:pPr>
      <w:r>
        <w:rPr>
          <w:rFonts w:ascii="Arial" w:hAnsi="Arial" w:cs="Arial"/>
          <w:color w:val="242424"/>
          <w:lang w:val="en-US"/>
        </w:rPr>
        <w:t xml:space="preserve">Are you in an interlude? </w:t>
      </w:r>
    </w:p>
    <w:p w14:paraId="4456874F" w14:textId="77777777" w:rsidR="001C301D" w:rsidRDefault="001C301D" w:rsidP="001C301D">
      <w:pPr>
        <w:rPr>
          <w:rFonts w:ascii="Arial" w:hAnsi="Arial" w:cs="Arial"/>
          <w:color w:val="242424"/>
          <w:lang w:val="en-US"/>
        </w:rPr>
      </w:pPr>
      <w:r>
        <w:rPr>
          <w:rFonts w:ascii="Arial" w:hAnsi="Arial" w:cs="Arial"/>
          <w:color w:val="242424"/>
          <w:lang w:val="en-US"/>
        </w:rPr>
        <w:t>a hymn,                                                    a prayer</w:t>
      </w:r>
    </w:p>
    <w:p w14:paraId="4691C175" w14:textId="77777777" w:rsidR="001C301D" w:rsidRDefault="001C301D" w:rsidP="001C301D">
      <w:pPr>
        <w:rPr>
          <w:rFonts w:ascii="Arial" w:hAnsi="Arial" w:cs="Arial"/>
          <w:color w:val="242424"/>
          <w:lang w:val="en-US"/>
        </w:rPr>
      </w:pPr>
    </w:p>
    <w:p w14:paraId="60B78496" w14:textId="77777777" w:rsidR="001C301D" w:rsidRDefault="001C301D" w:rsidP="001C301D">
      <w:pPr>
        <w:ind w:left="3828"/>
        <w:jc w:val="right"/>
        <w:rPr>
          <w:rFonts w:ascii="Arial" w:hAnsi="Arial" w:cs="Arial"/>
          <w:color w:val="242424"/>
          <w:lang w:val="en-US"/>
        </w:rPr>
      </w:pPr>
      <w:r>
        <w:rPr>
          <w:rFonts w:ascii="Arial" w:hAnsi="Arial" w:cs="Arial"/>
          <w:color w:val="242424"/>
          <w:lang w:val="en-US"/>
        </w:rPr>
        <w:t>These instrumental tales of wandering</w:t>
      </w:r>
    </w:p>
    <w:p w14:paraId="7B665B96" w14:textId="77777777" w:rsidR="001C301D" w:rsidRDefault="001C301D" w:rsidP="001C301D">
      <w:pPr>
        <w:ind w:left="-142"/>
        <w:jc w:val="right"/>
        <w:rPr>
          <w:rFonts w:ascii="Arial" w:hAnsi="Arial" w:cs="Arial"/>
          <w:color w:val="242424"/>
          <w:lang w:val="en-US"/>
        </w:rPr>
      </w:pPr>
    </w:p>
    <w:p w14:paraId="20D47551" w14:textId="77777777" w:rsidR="001C301D" w:rsidRDefault="001C301D" w:rsidP="001C301D">
      <w:pPr>
        <w:ind w:left="-142"/>
        <w:rPr>
          <w:rFonts w:ascii="Arial" w:hAnsi="Arial" w:cs="Arial"/>
          <w:color w:val="242424"/>
          <w:lang w:val="en-US"/>
        </w:rPr>
      </w:pPr>
      <w:r>
        <w:rPr>
          <w:rFonts w:ascii="Arial" w:hAnsi="Arial" w:cs="Arial"/>
          <w:color w:val="242424"/>
          <w:lang w:val="en-US"/>
        </w:rPr>
        <w:t>Through tree-lined avenues</w:t>
      </w:r>
    </w:p>
    <w:p w14:paraId="11A56697" w14:textId="77777777" w:rsidR="001C301D" w:rsidRDefault="001C301D" w:rsidP="001C301D">
      <w:pPr>
        <w:ind w:left="3828"/>
        <w:jc w:val="right"/>
        <w:rPr>
          <w:rFonts w:ascii="Arial" w:hAnsi="Arial" w:cs="Arial"/>
          <w:color w:val="242424"/>
          <w:lang w:val="en-US"/>
        </w:rPr>
      </w:pPr>
    </w:p>
    <w:p w14:paraId="115D713F" w14:textId="77777777" w:rsidR="001C301D" w:rsidRDefault="001C301D" w:rsidP="001C301D">
      <w:pPr>
        <w:ind w:left="3828"/>
        <w:jc w:val="right"/>
        <w:rPr>
          <w:rFonts w:ascii="Arial" w:hAnsi="Arial" w:cs="Arial"/>
          <w:color w:val="242424"/>
          <w:lang w:val="en-US"/>
        </w:rPr>
      </w:pPr>
      <w:r>
        <w:rPr>
          <w:rFonts w:ascii="Arial" w:hAnsi="Arial" w:cs="Arial"/>
          <w:color w:val="242424"/>
          <w:lang w:val="en-US"/>
        </w:rPr>
        <w:t>Curious crossings of the sedate dance</w:t>
      </w:r>
    </w:p>
    <w:p w14:paraId="48CE2ED1" w14:textId="77777777" w:rsidR="001C301D" w:rsidRDefault="001C301D" w:rsidP="001C301D">
      <w:pPr>
        <w:ind w:left="-142"/>
        <w:rPr>
          <w:rFonts w:ascii="Arial" w:hAnsi="Arial" w:cs="Arial"/>
          <w:color w:val="242424"/>
          <w:lang w:val="en-US"/>
        </w:rPr>
      </w:pPr>
    </w:p>
    <w:p w14:paraId="28E6D2DB" w14:textId="77777777" w:rsidR="001C301D" w:rsidRDefault="001C301D" w:rsidP="001C301D">
      <w:pPr>
        <w:ind w:left="-142"/>
        <w:rPr>
          <w:rFonts w:ascii="Arial" w:hAnsi="Arial" w:cs="Arial"/>
          <w:color w:val="242424"/>
          <w:lang w:val="en-US"/>
        </w:rPr>
      </w:pPr>
      <w:r>
        <w:rPr>
          <w:rFonts w:ascii="Arial" w:hAnsi="Arial" w:cs="Arial"/>
          <w:color w:val="242424"/>
          <w:lang w:val="en-US"/>
        </w:rPr>
        <w:t>Unable to breathe,                                    corseted</w:t>
      </w:r>
    </w:p>
    <w:p w14:paraId="3A33E79D" w14:textId="77777777" w:rsidR="001C301D" w:rsidRDefault="001C301D" w:rsidP="001C301D">
      <w:pPr>
        <w:ind w:left="3828"/>
        <w:jc w:val="right"/>
        <w:rPr>
          <w:rFonts w:ascii="Arial" w:hAnsi="Arial" w:cs="Arial"/>
          <w:color w:val="242424"/>
          <w:lang w:val="en-US"/>
        </w:rPr>
      </w:pPr>
    </w:p>
    <w:p w14:paraId="74493385" w14:textId="77777777" w:rsidR="001C301D" w:rsidRDefault="001C301D" w:rsidP="001C301D">
      <w:pPr>
        <w:rPr>
          <w:rFonts w:ascii="Arial" w:hAnsi="Arial" w:cs="Arial"/>
          <w:color w:val="242424"/>
          <w:lang w:val="en-US"/>
        </w:rPr>
      </w:pPr>
      <w:r>
        <w:rPr>
          <w:rFonts w:ascii="Arial" w:hAnsi="Arial" w:cs="Arial"/>
          <w:color w:val="242424"/>
          <w:lang w:val="en-US"/>
        </w:rPr>
        <w:t>In the wistful bitter                                   sweet</w:t>
      </w:r>
    </w:p>
    <w:p w14:paraId="374A6C14" w14:textId="77777777" w:rsidR="001C301D" w:rsidRDefault="001C301D" w:rsidP="001C301D">
      <w:pPr>
        <w:rPr>
          <w:rFonts w:ascii="Arial" w:hAnsi="Arial" w:cs="Arial"/>
          <w:color w:val="242424"/>
          <w:lang w:val="en-US"/>
        </w:rPr>
      </w:pPr>
      <w:r>
        <w:rPr>
          <w:rFonts w:ascii="Arial" w:hAnsi="Arial" w:cs="Arial"/>
          <w:color w:val="242424"/>
          <w:lang w:val="en-US"/>
        </w:rPr>
        <w:t xml:space="preserve">Dance, </w:t>
      </w:r>
    </w:p>
    <w:p w14:paraId="3D21115C" w14:textId="77777777" w:rsidR="001C301D" w:rsidRDefault="001C301D" w:rsidP="001C301D">
      <w:pPr>
        <w:rPr>
          <w:rFonts w:ascii="Arial" w:hAnsi="Arial" w:cs="Arial"/>
          <w:color w:val="242424"/>
          <w:lang w:val="en-US"/>
        </w:rPr>
      </w:pPr>
    </w:p>
    <w:p w14:paraId="38A3C4F3" w14:textId="77777777" w:rsidR="001C301D" w:rsidRDefault="001C301D" w:rsidP="001C301D">
      <w:pPr>
        <w:rPr>
          <w:rFonts w:ascii="Arial" w:hAnsi="Arial" w:cs="Arial"/>
          <w:color w:val="242424"/>
          <w:lang w:val="en-US"/>
        </w:rPr>
      </w:pPr>
      <w:r>
        <w:rPr>
          <w:rFonts w:ascii="Arial" w:hAnsi="Arial" w:cs="Arial"/>
          <w:color w:val="242424"/>
          <w:lang w:val="en-US"/>
        </w:rPr>
        <w:t>cast a wandering gaze</w:t>
      </w:r>
    </w:p>
    <w:p w14:paraId="7DC75F89" w14:textId="77777777" w:rsidR="001C301D" w:rsidRDefault="001C301D" w:rsidP="001C301D">
      <w:pPr>
        <w:rPr>
          <w:rFonts w:ascii="Arial" w:hAnsi="Arial" w:cs="Arial"/>
          <w:color w:val="242424"/>
          <w:lang w:val="en-US"/>
        </w:rPr>
      </w:pPr>
      <w:r>
        <w:rPr>
          <w:rFonts w:ascii="Arial" w:hAnsi="Arial" w:cs="Arial"/>
          <w:color w:val="242424"/>
          <w:lang w:val="en-US"/>
        </w:rPr>
        <w:t>On some vantage point</w:t>
      </w:r>
    </w:p>
    <w:p w14:paraId="64A912FD" w14:textId="77777777" w:rsidR="001C301D" w:rsidRDefault="001C301D" w:rsidP="001C301D">
      <w:pPr>
        <w:rPr>
          <w:rFonts w:ascii="Arial" w:hAnsi="Arial" w:cs="Arial"/>
          <w:color w:val="242424"/>
          <w:lang w:val="en-US"/>
        </w:rPr>
      </w:pPr>
      <w:r>
        <w:rPr>
          <w:rFonts w:ascii="Arial" w:hAnsi="Arial" w:cs="Arial"/>
          <w:color w:val="242424"/>
          <w:lang w:val="en-US"/>
        </w:rPr>
        <w:t xml:space="preserve">lost in the stepping </w:t>
      </w:r>
    </w:p>
    <w:p w14:paraId="454A5671" w14:textId="77777777" w:rsidR="001C301D" w:rsidRDefault="001C301D" w:rsidP="001C301D">
      <w:pPr>
        <w:rPr>
          <w:rFonts w:ascii="Arial" w:hAnsi="Arial" w:cs="Arial"/>
          <w:color w:val="242424"/>
          <w:lang w:val="en-US"/>
        </w:rPr>
      </w:pPr>
      <w:r>
        <w:rPr>
          <w:rFonts w:ascii="Arial" w:hAnsi="Arial" w:cs="Arial"/>
          <w:color w:val="242424"/>
          <w:lang w:val="en-US"/>
        </w:rPr>
        <w:t xml:space="preserve">                                                               of my backward glance</w:t>
      </w:r>
    </w:p>
    <w:p w14:paraId="4FE3016B" w14:textId="77777777" w:rsidR="001C301D" w:rsidRDefault="001C301D" w:rsidP="001C301D">
      <w:pPr>
        <w:ind w:left="4253"/>
        <w:rPr>
          <w:rFonts w:ascii="Arial" w:hAnsi="Arial" w:cs="Arial"/>
          <w:color w:val="242424"/>
          <w:lang w:val="en-US" w:eastAsia="ja-JP"/>
        </w:rPr>
      </w:pPr>
    </w:p>
    <w:p w14:paraId="52BA53F1" w14:textId="77777777" w:rsidR="001C301D" w:rsidRDefault="001C301D" w:rsidP="001C301D">
      <w:pPr>
        <w:ind w:left="4253"/>
        <w:rPr>
          <w:rFonts w:ascii="Arial" w:hAnsi="Arial" w:cs="Arial"/>
          <w:color w:val="242424"/>
          <w:lang w:val="en-US"/>
        </w:rPr>
      </w:pPr>
      <w:r>
        <w:rPr>
          <w:rFonts w:ascii="Arial" w:hAnsi="Arial" w:cs="Arial"/>
          <w:color w:val="242424"/>
          <w:lang w:val="en-US" w:eastAsia="ja-JP"/>
        </w:rPr>
        <w:t>“Look not in my eyes for fear you see the sight I see, and love it and get lost like me”</w:t>
      </w:r>
    </w:p>
    <w:p w14:paraId="513317DF" w14:textId="77777777" w:rsidR="001C301D" w:rsidRDefault="001C301D" w:rsidP="001C301D">
      <w:pPr>
        <w:rPr>
          <w:rFonts w:ascii="Arial" w:hAnsi="Arial" w:cs="Arial"/>
          <w:color w:val="242424"/>
          <w:lang w:val="en-US"/>
        </w:rPr>
      </w:pPr>
    </w:p>
    <w:p w14:paraId="30279F41" w14:textId="77777777" w:rsidR="001C301D" w:rsidRDefault="001C301D" w:rsidP="001C301D">
      <w:pPr>
        <w:rPr>
          <w:rFonts w:ascii="Arial" w:hAnsi="Arial" w:cs="Arial"/>
          <w:color w:val="242424"/>
          <w:lang w:val="en-US"/>
        </w:rPr>
      </w:pPr>
      <w:r>
        <w:rPr>
          <w:rFonts w:ascii="Arial" w:hAnsi="Arial" w:cs="Arial"/>
          <w:color w:val="242424"/>
          <w:lang w:val="en-US"/>
        </w:rPr>
        <w:t>I will give you a white border</w:t>
      </w:r>
    </w:p>
    <w:p w14:paraId="7B1540E6" w14:textId="77777777" w:rsidR="001C301D" w:rsidRDefault="001C301D" w:rsidP="001C301D">
      <w:pPr>
        <w:jc w:val="right"/>
        <w:rPr>
          <w:rFonts w:ascii="Arial" w:hAnsi="Arial" w:cs="Arial"/>
          <w:color w:val="242424"/>
          <w:lang w:val="en-US"/>
        </w:rPr>
      </w:pPr>
    </w:p>
    <w:p w14:paraId="7967B1E9" w14:textId="77777777" w:rsidR="001C301D" w:rsidRDefault="001C301D" w:rsidP="001C301D">
      <w:pPr>
        <w:jc w:val="right"/>
        <w:rPr>
          <w:rFonts w:ascii="Arial" w:hAnsi="Arial" w:cs="Arial"/>
          <w:color w:val="242424"/>
          <w:lang w:val="en-US"/>
        </w:rPr>
      </w:pPr>
      <w:r>
        <w:rPr>
          <w:rFonts w:ascii="Arial" w:hAnsi="Arial" w:cs="Arial"/>
          <w:color w:val="242424"/>
          <w:lang w:val="en-US"/>
        </w:rPr>
        <w:t xml:space="preserve"> I, you, a trace</w:t>
      </w:r>
    </w:p>
    <w:p w14:paraId="1A212950" w14:textId="77777777" w:rsidR="001C301D" w:rsidRDefault="001C301D" w:rsidP="001C301D">
      <w:pPr>
        <w:rPr>
          <w:rFonts w:ascii="Arial" w:hAnsi="Arial" w:cs="Arial"/>
          <w:color w:val="242424"/>
          <w:lang w:val="en-US"/>
        </w:rPr>
      </w:pPr>
    </w:p>
    <w:p w14:paraId="053AAAAC" w14:textId="77777777" w:rsidR="001C301D" w:rsidRDefault="001C301D" w:rsidP="001C301D">
      <w:pPr>
        <w:rPr>
          <w:rFonts w:ascii="Arial" w:hAnsi="Arial" w:cs="Arial"/>
          <w:color w:val="242424"/>
          <w:lang w:val="en-US"/>
        </w:rPr>
      </w:pPr>
      <w:r>
        <w:rPr>
          <w:rFonts w:ascii="Arial" w:hAnsi="Arial" w:cs="Arial"/>
          <w:color w:val="242424"/>
          <w:lang w:val="en-US"/>
        </w:rPr>
        <w:t xml:space="preserve">you dropped something                         </w:t>
      </w:r>
    </w:p>
    <w:p w14:paraId="36B23C56" w14:textId="77777777" w:rsidR="001C301D" w:rsidRDefault="001C301D" w:rsidP="001C301D">
      <w:pPr>
        <w:jc w:val="right"/>
        <w:rPr>
          <w:rFonts w:ascii="Arial" w:hAnsi="Arial" w:cs="Arial"/>
          <w:color w:val="242424"/>
          <w:lang w:val="en-US"/>
        </w:rPr>
      </w:pPr>
      <w:r>
        <w:rPr>
          <w:rFonts w:ascii="Arial" w:hAnsi="Arial" w:cs="Arial"/>
          <w:color w:val="242424"/>
          <w:lang w:val="en-US"/>
        </w:rPr>
        <w:t xml:space="preserve"> a nutshell</w:t>
      </w:r>
    </w:p>
    <w:p w14:paraId="6EC17D64" w14:textId="77777777" w:rsidR="001C301D" w:rsidRDefault="001C301D" w:rsidP="001C301D">
      <w:pPr>
        <w:jc w:val="right"/>
        <w:rPr>
          <w:rFonts w:ascii="Arial" w:hAnsi="Arial" w:cs="Arial"/>
          <w:color w:val="242424"/>
          <w:lang w:val="en-US"/>
        </w:rPr>
      </w:pPr>
      <w:r>
        <w:rPr>
          <w:rFonts w:ascii="Arial" w:hAnsi="Arial" w:cs="Arial"/>
          <w:color w:val="242424"/>
          <w:lang w:val="en-US"/>
        </w:rPr>
        <w:t>(containing all I know)</w:t>
      </w:r>
    </w:p>
    <w:p w14:paraId="0FF4507B" w14:textId="77777777" w:rsidR="001C301D" w:rsidRDefault="001C301D" w:rsidP="001C301D">
      <w:pPr>
        <w:rPr>
          <w:rFonts w:ascii="Arial" w:hAnsi="Arial" w:cs="Arial"/>
          <w:color w:val="242424"/>
          <w:lang w:val="en-US"/>
        </w:rPr>
      </w:pPr>
    </w:p>
    <w:p w14:paraId="2AC02892" w14:textId="77777777" w:rsidR="001C301D" w:rsidRDefault="001C301D" w:rsidP="001C301D">
      <w:pPr>
        <w:rPr>
          <w:rFonts w:ascii="Arial" w:hAnsi="Arial" w:cs="Arial"/>
          <w:color w:val="242424"/>
          <w:lang w:val="en-US"/>
        </w:rPr>
      </w:pPr>
      <w:r>
        <w:rPr>
          <w:rFonts w:ascii="Arial" w:hAnsi="Arial" w:cs="Arial"/>
          <w:color w:val="242424"/>
          <w:lang w:val="en-US"/>
        </w:rPr>
        <w:t xml:space="preserve">at the summit : </w:t>
      </w:r>
    </w:p>
    <w:p w14:paraId="28E1311F" w14:textId="77777777" w:rsidR="001C301D" w:rsidRDefault="001C301D" w:rsidP="001C301D">
      <w:pPr>
        <w:rPr>
          <w:rFonts w:ascii="Arial" w:hAnsi="Arial" w:cs="Arial"/>
          <w:color w:val="242424"/>
          <w:lang w:val="en-US"/>
        </w:rPr>
      </w:pPr>
    </w:p>
    <w:p w14:paraId="6226420F" w14:textId="77777777" w:rsidR="001C301D" w:rsidRDefault="001C301D" w:rsidP="001C301D">
      <w:pPr>
        <w:rPr>
          <w:rFonts w:ascii="Arial" w:hAnsi="Arial" w:cs="Arial"/>
          <w:color w:val="242424"/>
          <w:lang w:val="en-US"/>
        </w:rPr>
      </w:pPr>
      <w:r>
        <w:rPr>
          <w:rFonts w:ascii="Arial" w:hAnsi="Arial" w:cs="Arial"/>
          <w:color w:val="242424"/>
          <w:lang w:val="en-US"/>
        </w:rPr>
        <w:t>of a pause………</w:t>
      </w:r>
    </w:p>
    <w:p w14:paraId="70C12472" w14:textId="77777777" w:rsidR="001C301D" w:rsidRDefault="001C301D" w:rsidP="001C301D">
      <w:pPr>
        <w:ind w:left="3828"/>
        <w:jc w:val="right"/>
        <w:rPr>
          <w:rFonts w:ascii="Arial" w:hAnsi="Arial" w:cs="Arial"/>
          <w:color w:val="242424"/>
          <w:lang w:val="en-US"/>
        </w:rPr>
      </w:pPr>
    </w:p>
    <w:p w14:paraId="3CA011F1" w14:textId="77777777" w:rsidR="001C301D" w:rsidRPr="006C7682" w:rsidRDefault="001C301D" w:rsidP="001C301D">
      <w:pPr>
        <w:rPr>
          <w:rFonts w:ascii="Arial" w:hAnsi="Arial" w:cs="Arial"/>
          <w:color w:val="242424"/>
          <w:lang w:val="en-US" w:eastAsia="ja-JP"/>
        </w:rPr>
      </w:pPr>
      <w:r>
        <w:rPr>
          <w:rFonts w:ascii="Arial" w:hAnsi="Arial" w:cs="Arial"/>
          <w:b/>
          <w:color w:val="242424"/>
          <w:lang w:val="en-US" w:eastAsia="ja-JP"/>
        </w:rPr>
        <w:t>At Bar: c. 1’49secs.</w:t>
      </w:r>
    </w:p>
    <w:p w14:paraId="63DD0D03" w14:textId="77777777" w:rsidR="001C301D" w:rsidRDefault="001C301D" w:rsidP="001C301D">
      <w:pPr>
        <w:rPr>
          <w:rFonts w:ascii="Arial" w:hAnsi="Arial" w:cs="Arial"/>
          <w:b/>
          <w:color w:val="242424"/>
          <w:lang w:val="en-US" w:eastAsia="ja-JP"/>
        </w:rPr>
      </w:pPr>
    </w:p>
    <w:p w14:paraId="32490A5A" w14:textId="77777777" w:rsidR="001C301D" w:rsidRDefault="001C301D" w:rsidP="001C301D">
      <w:pPr>
        <w:ind w:left="3828"/>
        <w:jc w:val="right"/>
        <w:rPr>
          <w:rFonts w:ascii="Arial" w:hAnsi="Arial"/>
        </w:rPr>
      </w:pPr>
      <w:r>
        <w:rPr>
          <w:rFonts w:ascii="Arial" w:hAnsi="Arial"/>
        </w:rPr>
        <w:t xml:space="preserve">I left the dying man, </w:t>
      </w:r>
    </w:p>
    <w:p w14:paraId="371EE581" w14:textId="77777777" w:rsidR="001C301D" w:rsidRDefault="001C301D" w:rsidP="001C301D">
      <w:pPr>
        <w:ind w:left="3828"/>
        <w:jc w:val="right"/>
        <w:rPr>
          <w:rFonts w:ascii="Arial" w:hAnsi="Arial"/>
        </w:rPr>
      </w:pPr>
      <w:r>
        <w:rPr>
          <w:rFonts w:ascii="Arial" w:hAnsi="Arial"/>
        </w:rPr>
        <w:t xml:space="preserve">and he must always die, </w:t>
      </w:r>
    </w:p>
    <w:p w14:paraId="3757524A" w14:textId="77777777" w:rsidR="001C301D" w:rsidRDefault="001C301D" w:rsidP="001C301D">
      <w:pPr>
        <w:ind w:left="3828"/>
        <w:jc w:val="right"/>
        <w:rPr>
          <w:rFonts w:ascii="Arial" w:hAnsi="Arial"/>
        </w:rPr>
      </w:pPr>
      <w:r>
        <w:rPr>
          <w:rFonts w:ascii="Arial" w:hAnsi="Arial"/>
        </w:rPr>
        <w:t>For Solitude refuses to lower a gentle hand</w:t>
      </w:r>
    </w:p>
    <w:p w14:paraId="2BFCC537" w14:textId="77777777" w:rsidR="001C301D" w:rsidRDefault="001C301D" w:rsidP="001C301D">
      <w:pPr>
        <w:ind w:left="3828"/>
        <w:jc w:val="right"/>
        <w:rPr>
          <w:rFonts w:ascii="Arial" w:hAnsi="Arial"/>
        </w:rPr>
      </w:pPr>
      <w:r>
        <w:rPr>
          <w:rFonts w:ascii="Arial" w:hAnsi="Arial"/>
        </w:rPr>
        <w:t>Upon his long sad face.</w:t>
      </w:r>
    </w:p>
    <w:p w14:paraId="1B268AC7" w14:textId="77777777" w:rsidR="001C301D" w:rsidRDefault="001C301D" w:rsidP="001C301D">
      <w:pPr>
        <w:ind w:left="3828"/>
        <w:jc w:val="right"/>
        <w:rPr>
          <w:rFonts w:ascii="Arial" w:hAnsi="Arial"/>
        </w:rPr>
      </w:pPr>
    </w:p>
    <w:p w14:paraId="30A6A5D2" w14:textId="77777777" w:rsidR="001C301D" w:rsidRPr="00714BAC" w:rsidRDefault="001C301D" w:rsidP="001C301D">
      <w:pPr>
        <w:rPr>
          <w:rFonts w:ascii="Arial" w:hAnsi="Arial"/>
          <w:b/>
        </w:rPr>
      </w:pPr>
      <w:r w:rsidRPr="00714BAC">
        <w:rPr>
          <w:rFonts w:ascii="Arial" w:hAnsi="Arial"/>
          <w:b/>
        </w:rPr>
        <w:t>2.09</w:t>
      </w:r>
      <w:r>
        <w:rPr>
          <w:rFonts w:ascii="Arial" w:hAnsi="Arial"/>
          <w:b/>
        </w:rPr>
        <w:t xml:space="preserve"> secs.</w:t>
      </w:r>
    </w:p>
    <w:p w14:paraId="0434459B" w14:textId="77777777" w:rsidR="001C301D" w:rsidRDefault="001C301D" w:rsidP="001C301D">
      <w:pPr>
        <w:rPr>
          <w:rFonts w:ascii="Arial" w:hAnsi="Arial"/>
        </w:rPr>
      </w:pPr>
    </w:p>
    <w:p w14:paraId="645EF664" w14:textId="77777777" w:rsidR="001C301D" w:rsidRDefault="001C301D" w:rsidP="001C301D">
      <w:pPr>
        <w:rPr>
          <w:rFonts w:ascii="Arial" w:hAnsi="Arial"/>
        </w:rPr>
      </w:pPr>
      <w:r>
        <w:rPr>
          <w:rFonts w:ascii="Arial" w:hAnsi="Arial"/>
        </w:rPr>
        <w:t xml:space="preserve">along the top </w:t>
      </w:r>
    </w:p>
    <w:p w14:paraId="2A1F452D" w14:textId="77777777" w:rsidR="001C301D" w:rsidRDefault="001C301D" w:rsidP="001C301D">
      <w:pPr>
        <w:ind w:left="3828"/>
        <w:jc w:val="both"/>
        <w:rPr>
          <w:rFonts w:ascii="Arial" w:hAnsi="Arial"/>
        </w:rPr>
      </w:pPr>
      <w:r>
        <w:rPr>
          <w:rFonts w:ascii="Arial" w:hAnsi="Arial"/>
        </w:rPr>
        <w:t>of what is concealed below</w:t>
      </w:r>
    </w:p>
    <w:p w14:paraId="0CADA9F0" w14:textId="77777777" w:rsidR="001C301D" w:rsidRDefault="001C301D" w:rsidP="001C301D">
      <w:pPr>
        <w:rPr>
          <w:rFonts w:ascii="Arial" w:hAnsi="Arial"/>
        </w:rPr>
      </w:pPr>
    </w:p>
    <w:p w14:paraId="7D5D26D0" w14:textId="77777777" w:rsidR="001C301D" w:rsidRDefault="001C301D" w:rsidP="001C301D">
      <w:pPr>
        <w:rPr>
          <w:rFonts w:ascii="Arial" w:hAnsi="Arial"/>
        </w:rPr>
      </w:pPr>
      <w:r>
        <w:rPr>
          <w:rFonts w:ascii="Arial" w:hAnsi="Arial"/>
        </w:rPr>
        <w:t>Of what moves unseen                     but heard</w:t>
      </w:r>
    </w:p>
    <w:p w14:paraId="79A6F677" w14:textId="77777777" w:rsidR="001C301D" w:rsidRDefault="001C301D" w:rsidP="001C301D">
      <w:pPr>
        <w:rPr>
          <w:rFonts w:ascii="Arial" w:hAnsi="Arial"/>
        </w:rPr>
      </w:pPr>
    </w:p>
    <w:p w14:paraId="154A2BA5" w14:textId="77777777" w:rsidR="001C301D" w:rsidRDefault="001C301D" w:rsidP="001C301D">
      <w:pPr>
        <w:rPr>
          <w:rFonts w:ascii="Arial" w:hAnsi="Arial"/>
        </w:rPr>
      </w:pPr>
      <w:r>
        <w:rPr>
          <w:rFonts w:ascii="Arial" w:hAnsi="Arial"/>
        </w:rPr>
        <w:t>its presence</w:t>
      </w:r>
    </w:p>
    <w:p w14:paraId="59790885" w14:textId="77777777" w:rsidR="001C301D" w:rsidRDefault="001C301D" w:rsidP="001C301D">
      <w:pPr>
        <w:rPr>
          <w:rFonts w:ascii="Arial" w:hAnsi="Arial"/>
          <w:b/>
        </w:rPr>
      </w:pPr>
    </w:p>
    <w:p w14:paraId="1348BD45" w14:textId="77777777" w:rsidR="001C301D" w:rsidRDefault="001C301D" w:rsidP="001C301D">
      <w:pPr>
        <w:rPr>
          <w:rFonts w:ascii="Arial" w:hAnsi="Arial"/>
        </w:rPr>
      </w:pPr>
      <w:r>
        <w:rPr>
          <w:rFonts w:ascii="Arial" w:hAnsi="Arial"/>
        </w:rPr>
        <w:t xml:space="preserve">It holds me </w:t>
      </w:r>
    </w:p>
    <w:p w14:paraId="6891C992" w14:textId="77777777" w:rsidR="001C301D" w:rsidRDefault="001C301D" w:rsidP="001C301D">
      <w:pPr>
        <w:jc w:val="right"/>
        <w:rPr>
          <w:rFonts w:ascii="Arial" w:hAnsi="Arial"/>
        </w:rPr>
      </w:pPr>
      <w:r>
        <w:rPr>
          <w:rFonts w:ascii="Arial" w:hAnsi="Arial"/>
        </w:rPr>
        <w:t>it keeps me from fa</w:t>
      </w:r>
      <w:r w:rsidRPr="00EC6B8E">
        <w:rPr>
          <w:rFonts w:ascii="Arial" w:hAnsi="Arial"/>
        </w:rPr>
        <w:t>lling</w:t>
      </w:r>
    </w:p>
    <w:p w14:paraId="3BEEC726" w14:textId="77777777" w:rsidR="001C301D" w:rsidRDefault="001C301D" w:rsidP="001C301D">
      <w:pPr>
        <w:rPr>
          <w:rFonts w:ascii="Arial" w:hAnsi="Arial"/>
        </w:rPr>
      </w:pPr>
      <w:r>
        <w:rPr>
          <w:rFonts w:ascii="Arial" w:hAnsi="Arial"/>
        </w:rPr>
        <w:t>away</w:t>
      </w:r>
    </w:p>
    <w:p w14:paraId="525ABFDD" w14:textId="77777777" w:rsidR="001C301D" w:rsidRDefault="001C301D" w:rsidP="001C301D">
      <w:pPr>
        <w:jc w:val="right"/>
        <w:rPr>
          <w:rFonts w:ascii="Arial" w:hAnsi="Arial"/>
        </w:rPr>
      </w:pPr>
      <w:r>
        <w:rPr>
          <w:rFonts w:ascii="Arial" w:hAnsi="Arial"/>
        </w:rPr>
        <w:t>leaves me</w:t>
      </w:r>
    </w:p>
    <w:p w14:paraId="7E7F70ED" w14:textId="77777777" w:rsidR="001C301D" w:rsidRDefault="001C301D" w:rsidP="001C301D">
      <w:pPr>
        <w:rPr>
          <w:rFonts w:ascii="Arial" w:hAnsi="Arial"/>
        </w:rPr>
      </w:pPr>
      <w:r>
        <w:rPr>
          <w:rFonts w:ascii="Arial" w:hAnsi="Arial"/>
        </w:rPr>
        <w:t>not loud</w:t>
      </w:r>
    </w:p>
    <w:p w14:paraId="7A1C26A9" w14:textId="77777777" w:rsidR="001C301D" w:rsidRDefault="001C301D" w:rsidP="001C301D">
      <w:pPr>
        <w:rPr>
          <w:rFonts w:ascii="Arial" w:hAnsi="Arial"/>
        </w:rPr>
      </w:pPr>
      <w:r>
        <w:rPr>
          <w:rFonts w:ascii="Arial" w:hAnsi="Arial"/>
        </w:rPr>
        <w:t xml:space="preserve">as an absence </w:t>
      </w:r>
    </w:p>
    <w:p w14:paraId="25041742" w14:textId="77777777" w:rsidR="001C301D" w:rsidRDefault="001C301D" w:rsidP="001C301D">
      <w:pPr>
        <w:rPr>
          <w:rFonts w:ascii="Arial" w:hAnsi="Arial"/>
        </w:rPr>
      </w:pPr>
      <w:r>
        <w:rPr>
          <w:rFonts w:ascii="Arial" w:hAnsi="Arial"/>
        </w:rPr>
        <w:t xml:space="preserve">reliable                                                                             </w:t>
      </w:r>
    </w:p>
    <w:p w14:paraId="28FD0E2D" w14:textId="77777777" w:rsidR="001C301D" w:rsidRDefault="001C301D" w:rsidP="001C301D">
      <w:pPr>
        <w:jc w:val="right"/>
        <w:rPr>
          <w:rFonts w:ascii="Arial" w:hAnsi="Arial"/>
        </w:rPr>
      </w:pPr>
      <w:r>
        <w:rPr>
          <w:rFonts w:ascii="Arial" w:hAnsi="Arial"/>
        </w:rPr>
        <w:t xml:space="preserve"> liable, </w:t>
      </w:r>
    </w:p>
    <w:p w14:paraId="0F15ADF7" w14:textId="77777777" w:rsidR="001C301D" w:rsidRDefault="001C301D" w:rsidP="001C301D">
      <w:pPr>
        <w:rPr>
          <w:rFonts w:ascii="Arial" w:hAnsi="Arial"/>
        </w:rPr>
      </w:pPr>
      <w:r>
        <w:rPr>
          <w:rFonts w:ascii="Arial" w:hAnsi="Arial"/>
        </w:rPr>
        <w:t>liable</w:t>
      </w:r>
    </w:p>
    <w:p w14:paraId="4DBF997F" w14:textId="77777777" w:rsidR="001C301D" w:rsidRDefault="001C301D" w:rsidP="001C301D">
      <w:pPr>
        <w:jc w:val="right"/>
        <w:rPr>
          <w:rFonts w:ascii="Arial" w:hAnsi="Arial"/>
        </w:rPr>
      </w:pPr>
      <w:r>
        <w:rPr>
          <w:rFonts w:ascii="Arial" w:hAnsi="Arial"/>
        </w:rPr>
        <w:t>to reappear</w:t>
      </w:r>
    </w:p>
    <w:p w14:paraId="4A7082E4" w14:textId="77777777" w:rsidR="001C301D" w:rsidRDefault="001C301D" w:rsidP="001C301D">
      <w:pPr>
        <w:rPr>
          <w:rFonts w:ascii="Arial" w:hAnsi="Arial"/>
        </w:rPr>
      </w:pPr>
      <w:r>
        <w:rPr>
          <w:rFonts w:ascii="Arial" w:hAnsi="Arial"/>
        </w:rPr>
        <w:t>What developed?</w:t>
      </w:r>
    </w:p>
    <w:p w14:paraId="595A31EE" w14:textId="77777777" w:rsidR="001C301D" w:rsidRDefault="001C301D" w:rsidP="001C301D">
      <w:pPr>
        <w:jc w:val="right"/>
        <w:rPr>
          <w:rFonts w:ascii="Arial" w:hAnsi="Arial"/>
        </w:rPr>
      </w:pPr>
      <w:r>
        <w:rPr>
          <w:rFonts w:ascii="Arial" w:hAnsi="Arial"/>
        </w:rPr>
        <w:t xml:space="preserve">Another image </w:t>
      </w:r>
    </w:p>
    <w:p w14:paraId="743A4DC7" w14:textId="77777777" w:rsidR="001C301D" w:rsidRDefault="001C301D" w:rsidP="001C301D">
      <w:pPr>
        <w:jc w:val="right"/>
        <w:rPr>
          <w:rFonts w:ascii="Arial" w:hAnsi="Arial"/>
        </w:rPr>
      </w:pPr>
      <w:r>
        <w:rPr>
          <w:rFonts w:ascii="Arial" w:hAnsi="Arial"/>
        </w:rPr>
        <w:t>not the photograph you took</w:t>
      </w:r>
    </w:p>
    <w:p w14:paraId="7BC6AEB8" w14:textId="77777777" w:rsidR="001C301D" w:rsidRDefault="001C301D" w:rsidP="001C301D">
      <w:pPr>
        <w:rPr>
          <w:rFonts w:ascii="Arial" w:hAnsi="Arial"/>
        </w:rPr>
      </w:pPr>
    </w:p>
    <w:p w14:paraId="1029CA8C" w14:textId="77777777" w:rsidR="001C301D" w:rsidRDefault="001C301D" w:rsidP="001C301D">
      <w:pPr>
        <w:rPr>
          <w:rFonts w:ascii="Arial" w:hAnsi="Arial"/>
        </w:rPr>
      </w:pPr>
      <w:r>
        <w:rPr>
          <w:rFonts w:ascii="Arial" w:hAnsi="Arial"/>
        </w:rPr>
        <w:t>____________________________________________________________</w:t>
      </w:r>
    </w:p>
    <w:p w14:paraId="2E4C2085" w14:textId="77777777" w:rsidR="001C301D" w:rsidRDefault="001C301D" w:rsidP="001C301D">
      <w:pPr>
        <w:rPr>
          <w:rFonts w:ascii="Arial" w:hAnsi="Arial" w:cs="Arial"/>
          <w:b/>
          <w:color w:val="242424"/>
          <w:lang w:val="en-US" w:eastAsia="ja-JP"/>
        </w:rPr>
      </w:pPr>
    </w:p>
    <w:p w14:paraId="398868FB" w14:textId="77777777" w:rsidR="001C301D" w:rsidRPr="00B002D2" w:rsidRDefault="001C301D" w:rsidP="001C301D">
      <w:pPr>
        <w:rPr>
          <w:rFonts w:ascii="Arial" w:hAnsi="Arial" w:cs="Arial"/>
          <w:b/>
          <w:color w:val="242424"/>
          <w:sz w:val="28"/>
          <w:szCs w:val="28"/>
          <w:lang w:val="en-US" w:eastAsia="ja-JP"/>
        </w:rPr>
      </w:pPr>
      <w:r w:rsidRPr="00B002D2">
        <w:rPr>
          <w:rFonts w:ascii="Arial" w:hAnsi="Arial" w:cs="Arial"/>
          <w:b/>
          <w:color w:val="242424"/>
          <w:sz w:val="28"/>
          <w:szCs w:val="28"/>
          <w:lang w:val="en-US" w:eastAsia="ja-JP"/>
        </w:rPr>
        <w:t>Third Movement: Slow, trance-like. 2 mins 09 secs.</w:t>
      </w:r>
    </w:p>
    <w:p w14:paraId="413036C8" w14:textId="77777777" w:rsidR="001C301D" w:rsidRDefault="001C301D" w:rsidP="001C301D">
      <w:pPr>
        <w:rPr>
          <w:rFonts w:ascii="Arial" w:hAnsi="Arial"/>
          <w:b/>
          <w:i/>
        </w:rPr>
      </w:pPr>
    </w:p>
    <w:p w14:paraId="71B26913" w14:textId="77777777" w:rsidR="001C301D" w:rsidRDefault="001C301D" w:rsidP="001C301D">
      <w:pPr>
        <w:rPr>
          <w:rFonts w:ascii="Arial" w:hAnsi="Arial"/>
          <w:b/>
          <w:i/>
        </w:rPr>
      </w:pPr>
      <w:r w:rsidRPr="00D50CA7">
        <w:rPr>
          <w:rFonts w:ascii="Arial" w:hAnsi="Arial"/>
          <w:b/>
          <w:i/>
        </w:rPr>
        <w:t>1</w:t>
      </w:r>
      <w:r w:rsidRPr="00D50CA7">
        <w:rPr>
          <w:rFonts w:ascii="Arial" w:hAnsi="Arial"/>
          <w:b/>
          <w:i/>
          <w:vertAlign w:val="superscript"/>
        </w:rPr>
        <w:t>st</w:t>
      </w:r>
      <w:r w:rsidRPr="00D50CA7">
        <w:rPr>
          <w:rFonts w:ascii="Arial" w:hAnsi="Arial"/>
          <w:b/>
          <w:i/>
        </w:rPr>
        <w:t xml:space="preserve"> Listening Voices                          </w:t>
      </w:r>
      <w:r>
        <w:rPr>
          <w:rFonts w:ascii="Arial" w:hAnsi="Arial"/>
          <w:b/>
          <w:i/>
        </w:rPr>
        <w:t xml:space="preserve">                            </w:t>
      </w:r>
      <w:r w:rsidRPr="00D50CA7">
        <w:rPr>
          <w:rFonts w:ascii="Arial" w:hAnsi="Arial"/>
          <w:b/>
          <w:i/>
        </w:rPr>
        <w:t xml:space="preserve">  2</w:t>
      </w:r>
      <w:r w:rsidRPr="00D50CA7">
        <w:rPr>
          <w:rFonts w:ascii="Arial" w:hAnsi="Arial"/>
          <w:b/>
          <w:i/>
          <w:vertAlign w:val="superscript"/>
        </w:rPr>
        <w:t>nd</w:t>
      </w:r>
      <w:r w:rsidRPr="00D50CA7">
        <w:rPr>
          <w:rFonts w:ascii="Arial" w:hAnsi="Arial"/>
          <w:b/>
          <w:i/>
        </w:rPr>
        <w:t xml:space="preserve"> Listening Voices</w:t>
      </w:r>
    </w:p>
    <w:p w14:paraId="6475F69C" w14:textId="77777777" w:rsidR="001C301D" w:rsidRDefault="001C301D" w:rsidP="001C301D">
      <w:pPr>
        <w:rPr>
          <w:rFonts w:ascii="Arial" w:hAnsi="Arial" w:cs="Arial"/>
          <w:b/>
          <w:color w:val="242424"/>
          <w:lang w:val="en-US" w:eastAsia="ja-JP"/>
        </w:rPr>
      </w:pPr>
    </w:p>
    <w:p w14:paraId="1C82B07E" w14:textId="77777777" w:rsidR="001C301D" w:rsidRDefault="001C301D" w:rsidP="001C301D">
      <w:pPr>
        <w:rPr>
          <w:rFonts w:ascii="Arial" w:hAnsi="Arial" w:cs="Arial"/>
          <w:color w:val="242424"/>
          <w:lang w:val="en-US" w:eastAsia="ja-JP"/>
        </w:rPr>
      </w:pPr>
      <w:r>
        <w:rPr>
          <w:rFonts w:ascii="Arial" w:hAnsi="Arial" w:cs="Arial"/>
          <w:color w:val="242424"/>
          <w:lang w:val="en-US" w:eastAsia="ja-JP"/>
        </w:rPr>
        <w:t xml:space="preserve">                                                               </w:t>
      </w:r>
    </w:p>
    <w:p w14:paraId="5CB981E0" w14:textId="77777777" w:rsidR="001C301D" w:rsidRDefault="001C301D" w:rsidP="001C301D">
      <w:pPr>
        <w:rPr>
          <w:rFonts w:ascii="Arial" w:hAnsi="Arial" w:cs="Arial"/>
          <w:color w:val="242424"/>
          <w:lang w:val="en-US" w:eastAsia="ja-JP"/>
        </w:rPr>
      </w:pPr>
      <w:r w:rsidRPr="007B6530">
        <w:rPr>
          <w:rFonts w:ascii="Arial" w:hAnsi="Arial" w:cs="Arial"/>
          <w:color w:val="242424"/>
          <w:lang w:val="en-US" w:eastAsia="ja-JP"/>
        </w:rPr>
        <w:t>I am going to show you a mystery</w:t>
      </w:r>
    </w:p>
    <w:p w14:paraId="53B85FBE" w14:textId="77777777" w:rsidR="001C301D" w:rsidRDefault="001C301D" w:rsidP="001C301D">
      <w:pPr>
        <w:rPr>
          <w:rFonts w:ascii="Arial" w:hAnsi="Arial" w:cs="Arial"/>
          <w:color w:val="242424"/>
          <w:lang w:val="en-US" w:eastAsia="ja-JP"/>
        </w:rPr>
      </w:pPr>
      <w:r>
        <w:rPr>
          <w:rFonts w:ascii="Arial" w:hAnsi="Arial" w:cs="Arial"/>
          <w:color w:val="242424"/>
          <w:lang w:val="en-US" w:eastAsia="ja-JP"/>
        </w:rPr>
        <w:t>In a darkened room</w:t>
      </w:r>
    </w:p>
    <w:p w14:paraId="633DCF0B" w14:textId="77777777" w:rsidR="001C301D" w:rsidRDefault="001C301D" w:rsidP="001C301D">
      <w:pPr>
        <w:jc w:val="right"/>
        <w:rPr>
          <w:rFonts w:ascii="Arial" w:hAnsi="Arial" w:cs="Arial"/>
          <w:color w:val="242424"/>
          <w:lang w:val="en-US" w:eastAsia="ja-JP"/>
        </w:rPr>
      </w:pPr>
      <w:r>
        <w:rPr>
          <w:rFonts w:ascii="Arial" w:hAnsi="Arial" w:cs="Arial"/>
          <w:color w:val="242424"/>
          <w:lang w:val="en-US" w:eastAsia="ja-JP"/>
        </w:rPr>
        <w:t xml:space="preserve">even darker </w:t>
      </w:r>
    </w:p>
    <w:p w14:paraId="553CBCBA" w14:textId="77777777" w:rsidR="001C301D" w:rsidRDefault="001C301D" w:rsidP="001C301D">
      <w:pPr>
        <w:jc w:val="right"/>
        <w:rPr>
          <w:rFonts w:ascii="Arial" w:hAnsi="Arial" w:cs="Arial"/>
          <w:color w:val="242424"/>
          <w:lang w:val="en-US" w:eastAsia="ja-JP"/>
        </w:rPr>
      </w:pPr>
      <w:r>
        <w:rPr>
          <w:rFonts w:ascii="Arial" w:hAnsi="Arial" w:cs="Arial"/>
          <w:color w:val="242424"/>
          <w:lang w:val="en-US" w:eastAsia="ja-JP"/>
        </w:rPr>
        <w:t xml:space="preserve">without the blindfold                                 </w:t>
      </w:r>
    </w:p>
    <w:p w14:paraId="1620FC59" w14:textId="77777777" w:rsidR="001C301D" w:rsidRDefault="001C301D" w:rsidP="001C301D">
      <w:pPr>
        <w:jc w:val="right"/>
        <w:rPr>
          <w:rFonts w:ascii="Arial" w:hAnsi="Arial" w:cs="Arial"/>
          <w:color w:val="242424"/>
          <w:lang w:val="en-US" w:eastAsia="ja-JP"/>
        </w:rPr>
      </w:pPr>
    </w:p>
    <w:p w14:paraId="0A7D8E78" w14:textId="77777777" w:rsidR="001C301D" w:rsidRDefault="001C301D" w:rsidP="001C301D">
      <w:pPr>
        <w:jc w:val="right"/>
        <w:rPr>
          <w:rFonts w:ascii="Arial" w:hAnsi="Arial" w:cs="Arial"/>
          <w:color w:val="242424"/>
          <w:lang w:val="en-US" w:eastAsia="ja-JP"/>
        </w:rPr>
      </w:pPr>
      <w:r>
        <w:rPr>
          <w:rFonts w:ascii="Arial" w:hAnsi="Arial" w:cs="Arial"/>
          <w:color w:val="242424"/>
          <w:lang w:val="en-US" w:eastAsia="ja-JP"/>
        </w:rPr>
        <w:t>There is no trance</w:t>
      </w:r>
    </w:p>
    <w:p w14:paraId="0DCF448C" w14:textId="77777777" w:rsidR="001C301D" w:rsidRDefault="001C301D" w:rsidP="001C301D">
      <w:pPr>
        <w:rPr>
          <w:rFonts w:ascii="Arial" w:hAnsi="Arial" w:cs="Arial"/>
          <w:color w:val="242424"/>
          <w:lang w:val="en-US" w:eastAsia="ja-JP"/>
        </w:rPr>
      </w:pPr>
    </w:p>
    <w:p w14:paraId="6385761D" w14:textId="77777777" w:rsidR="001C301D" w:rsidRPr="002B481E" w:rsidRDefault="001C301D" w:rsidP="001C301D">
      <w:pPr>
        <w:rPr>
          <w:rFonts w:ascii="Arial" w:hAnsi="Arial" w:cs="Arial"/>
          <w:b/>
          <w:color w:val="242424"/>
          <w:lang w:val="en-US" w:eastAsia="ja-JP"/>
        </w:rPr>
      </w:pPr>
      <w:r w:rsidRPr="002B481E">
        <w:rPr>
          <w:rFonts w:ascii="Arial" w:hAnsi="Arial" w:cs="Arial"/>
          <w:b/>
          <w:color w:val="242424"/>
          <w:lang w:val="en-US" w:eastAsia="ja-JP"/>
        </w:rPr>
        <w:t>27 secs.</w:t>
      </w:r>
    </w:p>
    <w:p w14:paraId="12112CC6" w14:textId="77777777" w:rsidR="001C301D" w:rsidRDefault="001C301D" w:rsidP="001C301D">
      <w:pPr>
        <w:rPr>
          <w:rFonts w:ascii="Arial" w:hAnsi="Arial" w:cs="Arial"/>
          <w:color w:val="242424"/>
          <w:lang w:val="en-US" w:eastAsia="ja-JP"/>
        </w:rPr>
      </w:pPr>
    </w:p>
    <w:p w14:paraId="37EF7388" w14:textId="77777777" w:rsidR="001C301D" w:rsidRDefault="001C301D" w:rsidP="001C301D">
      <w:pPr>
        <w:rPr>
          <w:rFonts w:ascii="Arial" w:hAnsi="Arial" w:cs="Arial"/>
          <w:color w:val="242424"/>
          <w:lang w:val="en-US" w:eastAsia="ja-JP"/>
        </w:rPr>
      </w:pPr>
      <w:r>
        <w:rPr>
          <w:rFonts w:ascii="Arial" w:hAnsi="Arial" w:cs="Arial"/>
          <w:color w:val="242424"/>
          <w:lang w:val="en-US" w:eastAsia="ja-JP"/>
        </w:rPr>
        <w:t xml:space="preserve">Come with me…………                           </w:t>
      </w:r>
    </w:p>
    <w:p w14:paraId="78300CCF" w14:textId="77777777" w:rsidR="001C301D" w:rsidRDefault="001C301D" w:rsidP="001C301D">
      <w:pPr>
        <w:jc w:val="right"/>
        <w:rPr>
          <w:rFonts w:ascii="Arial" w:hAnsi="Arial" w:cs="Arial"/>
          <w:color w:val="242424"/>
          <w:lang w:val="en-US" w:eastAsia="ja-JP"/>
        </w:rPr>
      </w:pPr>
      <w:r>
        <w:rPr>
          <w:rFonts w:ascii="Arial" w:hAnsi="Arial" w:cs="Arial"/>
          <w:color w:val="242424"/>
          <w:lang w:val="en-US" w:eastAsia="ja-JP"/>
        </w:rPr>
        <w:t xml:space="preserve">                                                                 arresting/arrested</w:t>
      </w:r>
    </w:p>
    <w:p w14:paraId="66684A52" w14:textId="77777777" w:rsidR="001C301D" w:rsidRDefault="001C301D" w:rsidP="001C301D">
      <w:pPr>
        <w:rPr>
          <w:rFonts w:ascii="Arial" w:hAnsi="Arial" w:cs="Arial"/>
          <w:color w:val="242424"/>
          <w:lang w:val="en-US" w:eastAsia="ja-JP"/>
        </w:rPr>
      </w:pPr>
      <w:r>
        <w:rPr>
          <w:rFonts w:ascii="Arial" w:hAnsi="Arial" w:cs="Arial"/>
          <w:color w:val="242424"/>
          <w:lang w:val="en-US" w:eastAsia="ja-JP"/>
        </w:rPr>
        <w:t>Give me your hand………………………………..take my hand (spoken as one)</w:t>
      </w:r>
    </w:p>
    <w:p w14:paraId="49F825FF" w14:textId="77777777" w:rsidR="001C301D" w:rsidRDefault="001C301D" w:rsidP="001C301D">
      <w:pPr>
        <w:rPr>
          <w:rFonts w:ascii="Arial" w:hAnsi="Arial" w:cs="Arial"/>
          <w:color w:val="242424"/>
          <w:lang w:val="en-US" w:eastAsia="ja-JP"/>
        </w:rPr>
      </w:pPr>
    </w:p>
    <w:p w14:paraId="4FD68B4A" w14:textId="77777777" w:rsidR="001C301D" w:rsidRDefault="001C301D" w:rsidP="001C301D">
      <w:pPr>
        <w:rPr>
          <w:rFonts w:ascii="Arial" w:hAnsi="Arial" w:cs="Arial"/>
          <w:color w:val="242424"/>
          <w:lang w:val="en-US" w:eastAsia="ja-JP"/>
        </w:rPr>
      </w:pPr>
      <w:r>
        <w:rPr>
          <w:rFonts w:ascii="Arial" w:hAnsi="Arial" w:cs="Arial"/>
          <w:color w:val="242424"/>
          <w:lang w:val="en-US" w:eastAsia="ja-JP"/>
        </w:rPr>
        <w:t>This way</w:t>
      </w:r>
    </w:p>
    <w:p w14:paraId="74AA860C" w14:textId="77777777" w:rsidR="001C301D" w:rsidRDefault="001C301D" w:rsidP="001C301D">
      <w:pPr>
        <w:rPr>
          <w:rFonts w:ascii="Arial" w:hAnsi="Arial" w:cs="Arial"/>
          <w:color w:val="242424"/>
          <w:lang w:val="en-US" w:eastAsia="ja-JP"/>
        </w:rPr>
      </w:pPr>
      <w:r>
        <w:rPr>
          <w:rFonts w:ascii="Arial" w:hAnsi="Arial" w:cs="Arial"/>
          <w:color w:val="242424"/>
          <w:lang w:val="en-US" w:eastAsia="ja-JP"/>
        </w:rPr>
        <w:t>Do not be afraid</w:t>
      </w:r>
    </w:p>
    <w:p w14:paraId="4CE57757" w14:textId="77777777" w:rsidR="001C301D" w:rsidRDefault="001C301D" w:rsidP="001C301D">
      <w:pPr>
        <w:rPr>
          <w:rFonts w:ascii="Arial" w:hAnsi="Arial" w:cs="Arial"/>
          <w:color w:val="242424"/>
          <w:lang w:val="en-US" w:eastAsia="ja-JP"/>
        </w:rPr>
      </w:pPr>
      <w:r>
        <w:rPr>
          <w:rFonts w:ascii="Arial" w:hAnsi="Arial" w:cs="Arial"/>
          <w:color w:val="242424"/>
          <w:lang w:val="en-US" w:eastAsia="ja-JP"/>
        </w:rPr>
        <w:t xml:space="preserve">Come towards the gaps </w:t>
      </w:r>
    </w:p>
    <w:p w14:paraId="1A201D8C" w14:textId="77777777" w:rsidR="001C301D" w:rsidRDefault="001C301D" w:rsidP="001C301D">
      <w:pPr>
        <w:rPr>
          <w:rFonts w:ascii="Arial" w:hAnsi="Arial" w:cs="Arial"/>
          <w:color w:val="242424"/>
          <w:lang w:val="en-US" w:eastAsia="ja-JP"/>
        </w:rPr>
      </w:pPr>
      <w:r>
        <w:rPr>
          <w:rFonts w:ascii="Arial" w:hAnsi="Arial" w:cs="Arial"/>
          <w:color w:val="242424"/>
          <w:lang w:val="en-US" w:eastAsia="ja-JP"/>
        </w:rPr>
        <w:t xml:space="preserve">between the notes                                                                   </w:t>
      </w:r>
    </w:p>
    <w:p w14:paraId="5D1A4EA3" w14:textId="77777777" w:rsidR="001C301D" w:rsidRDefault="001C301D" w:rsidP="001C301D">
      <w:pPr>
        <w:jc w:val="right"/>
        <w:rPr>
          <w:rFonts w:ascii="Arial" w:hAnsi="Arial" w:cs="Arial"/>
          <w:color w:val="242424"/>
          <w:lang w:val="en-US" w:eastAsia="ja-JP"/>
        </w:rPr>
      </w:pPr>
      <w:r>
        <w:rPr>
          <w:rFonts w:ascii="Arial" w:hAnsi="Arial" w:cs="Arial"/>
          <w:color w:val="242424"/>
          <w:lang w:val="en-US" w:eastAsia="ja-JP"/>
        </w:rPr>
        <w:t xml:space="preserve"> bring us the next note </w:t>
      </w:r>
    </w:p>
    <w:p w14:paraId="5547A7B1" w14:textId="77777777" w:rsidR="001C301D" w:rsidRDefault="001C301D" w:rsidP="001C301D">
      <w:pPr>
        <w:ind w:left="4253"/>
        <w:jc w:val="right"/>
        <w:rPr>
          <w:rFonts w:ascii="Arial" w:hAnsi="Arial" w:cs="Arial"/>
          <w:color w:val="242424"/>
          <w:lang w:val="en-US" w:eastAsia="ja-JP"/>
        </w:rPr>
      </w:pPr>
      <w:r>
        <w:rPr>
          <w:rFonts w:ascii="Arial" w:hAnsi="Arial" w:cs="Arial"/>
          <w:color w:val="242424"/>
          <w:lang w:val="en-US" w:eastAsia="ja-JP"/>
        </w:rPr>
        <w:t>that never comes</w:t>
      </w:r>
    </w:p>
    <w:p w14:paraId="38F92165" w14:textId="77777777" w:rsidR="001C301D" w:rsidRDefault="001C301D" w:rsidP="001C301D">
      <w:pPr>
        <w:ind w:left="4253"/>
        <w:rPr>
          <w:rFonts w:ascii="Arial" w:hAnsi="Arial" w:cs="Arial"/>
          <w:color w:val="242424"/>
          <w:lang w:val="en-US" w:eastAsia="ja-JP"/>
        </w:rPr>
      </w:pPr>
    </w:p>
    <w:p w14:paraId="4882EF57" w14:textId="77777777" w:rsidR="001C301D" w:rsidRDefault="001C301D" w:rsidP="001C301D">
      <w:pPr>
        <w:rPr>
          <w:rFonts w:ascii="Arial" w:hAnsi="Arial" w:cs="Arial"/>
          <w:b/>
          <w:color w:val="242424"/>
          <w:lang w:val="en-US" w:eastAsia="ja-JP"/>
        </w:rPr>
      </w:pPr>
    </w:p>
    <w:p w14:paraId="6224B9AA" w14:textId="77777777" w:rsidR="001C301D" w:rsidRDefault="001C301D" w:rsidP="001C301D">
      <w:pPr>
        <w:rPr>
          <w:rFonts w:ascii="Arial" w:hAnsi="Arial" w:cs="Arial"/>
          <w:b/>
          <w:color w:val="242424"/>
          <w:lang w:val="en-US" w:eastAsia="ja-JP"/>
        </w:rPr>
      </w:pPr>
      <w:r>
        <w:rPr>
          <w:rFonts w:ascii="Arial" w:hAnsi="Arial" w:cs="Arial"/>
          <w:b/>
          <w:color w:val="242424"/>
          <w:lang w:val="en-US" w:eastAsia="ja-JP"/>
        </w:rPr>
        <w:t xml:space="preserve">At Bar: 1 min 02 </w:t>
      </w:r>
      <w:r w:rsidRPr="00C01997">
        <w:rPr>
          <w:rFonts w:ascii="Arial" w:hAnsi="Arial" w:cs="Arial"/>
          <w:b/>
          <w:color w:val="242424"/>
          <w:lang w:val="en-US" w:eastAsia="ja-JP"/>
        </w:rPr>
        <w:t>secs.</w:t>
      </w:r>
    </w:p>
    <w:p w14:paraId="35F39F87" w14:textId="77777777" w:rsidR="001C301D" w:rsidRDefault="001C301D" w:rsidP="001C301D">
      <w:pPr>
        <w:rPr>
          <w:rFonts w:ascii="Arial" w:hAnsi="Arial" w:cs="Arial"/>
          <w:b/>
          <w:color w:val="242424"/>
          <w:lang w:val="en-US" w:eastAsia="ja-JP"/>
        </w:rPr>
      </w:pPr>
    </w:p>
    <w:p w14:paraId="5E3BBFAE" w14:textId="77777777" w:rsidR="001C301D" w:rsidRDefault="001C301D" w:rsidP="001C301D">
      <w:pPr>
        <w:rPr>
          <w:rFonts w:ascii="Arial" w:hAnsi="Arial" w:cs="Arial"/>
          <w:color w:val="242424"/>
          <w:lang w:val="en-US" w:eastAsia="ja-JP"/>
        </w:rPr>
      </w:pPr>
      <w:r w:rsidRPr="00C01997">
        <w:rPr>
          <w:rFonts w:ascii="Arial" w:hAnsi="Arial" w:cs="Arial"/>
          <w:color w:val="242424"/>
          <w:lang w:val="en-US" w:eastAsia="ja-JP"/>
        </w:rPr>
        <w:t>Oh, fear</w:t>
      </w:r>
    </w:p>
    <w:p w14:paraId="3535548C" w14:textId="77777777" w:rsidR="001C301D" w:rsidRDefault="001C301D" w:rsidP="001C301D">
      <w:pPr>
        <w:rPr>
          <w:rFonts w:ascii="Arial" w:hAnsi="Arial" w:cs="Arial"/>
          <w:color w:val="242424"/>
          <w:lang w:val="en-US" w:eastAsia="ja-JP"/>
        </w:rPr>
      </w:pPr>
      <w:r>
        <w:rPr>
          <w:rFonts w:ascii="Arial" w:hAnsi="Arial" w:cs="Arial"/>
          <w:color w:val="242424"/>
          <w:lang w:val="en-US" w:eastAsia="ja-JP"/>
        </w:rPr>
        <w:t>What impending</w:t>
      </w:r>
    </w:p>
    <w:p w14:paraId="59F94CA2" w14:textId="77777777" w:rsidR="001C301D" w:rsidRDefault="001C301D" w:rsidP="001C301D">
      <w:pPr>
        <w:rPr>
          <w:rFonts w:ascii="Arial" w:hAnsi="Arial" w:cs="Arial"/>
          <w:color w:val="242424"/>
          <w:lang w:val="en-US" w:eastAsia="ja-JP"/>
        </w:rPr>
      </w:pPr>
      <w:r>
        <w:rPr>
          <w:rFonts w:ascii="Arial" w:hAnsi="Arial" w:cs="Arial"/>
          <w:color w:val="242424"/>
          <w:lang w:val="en-US" w:eastAsia="ja-JP"/>
        </w:rPr>
        <w:t>Surrounds me</w:t>
      </w:r>
    </w:p>
    <w:p w14:paraId="4BFDD185" w14:textId="77777777" w:rsidR="001C301D" w:rsidRDefault="001C301D" w:rsidP="001C301D">
      <w:pPr>
        <w:jc w:val="right"/>
        <w:rPr>
          <w:rFonts w:ascii="Arial" w:hAnsi="Arial" w:cs="Arial"/>
          <w:color w:val="242424"/>
          <w:lang w:val="en-US" w:eastAsia="ja-JP"/>
        </w:rPr>
      </w:pPr>
    </w:p>
    <w:p w14:paraId="635BC005" w14:textId="77777777" w:rsidR="001C301D" w:rsidRDefault="001C301D" w:rsidP="001C301D">
      <w:pPr>
        <w:rPr>
          <w:rFonts w:ascii="Arial" w:hAnsi="Arial" w:cs="Arial"/>
          <w:color w:val="242424"/>
          <w:lang w:val="en-US" w:eastAsia="ja-JP"/>
        </w:rPr>
      </w:pPr>
      <w:r>
        <w:rPr>
          <w:rFonts w:ascii="Arial" w:hAnsi="Arial" w:cs="Arial"/>
          <w:color w:val="242424"/>
          <w:lang w:val="en-US" w:eastAsia="ja-JP"/>
        </w:rPr>
        <w:t xml:space="preserve">Things are getting out of control                                  </w:t>
      </w:r>
    </w:p>
    <w:p w14:paraId="51E25E73" w14:textId="77777777" w:rsidR="001C301D" w:rsidRDefault="001C301D" w:rsidP="001C301D">
      <w:pPr>
        <w:jc w:val="right"/>
        <w:rPr>
          <w:rFonts w:ascii="Arial" w:hAnsi="Arial" w:cs="Arial"/>
          <w:color w:val="242424"/>
          <w:lang w:val="en-US" w:eastAsia="ja-JP"/>
        </w:rPr>
      </w:pPr>
      <w:r>
        <w:rPr>
          <w:rFonts w:ascii="Arial" w:hAnsi="Arial" w:cs="Arial"/>
          <w:color w:val="242424"/>
          <w:lang w:val="en-US" w:eastAsia="ja-JP"/>
        </w:rPr>
        <w:t xml:space="preserve"> to as high and to as low</w:t>
      </w:r>
    </w:p>
    <w:p w14:paraId="744E4B6C" w14:textId="77777777" w:rsidR="001C301D" w:rsidRDefault="001C301D" w:rsidP="001C301D">
      <w:pPr>
        <w:rPr>
          <w:rFonts w:ascii="Arial" w:hAnsi="Arial" w:cs="Arial"/>
          <w:color w:val="242424"/>
          <w:lang w:val="en-US" w:eastAsia="ja-JP"/>
        </w:rPr>
      </w:pPr>
    </w:p>
    <w:p w14:paraId="7AB072C7" w14:textId="77777777" w:rsidR="001C301D" w:rsidRDefault="001C301D" w:rsidP="001C301D">
      <w:pPr>
        <w:rPr>
          <w:rFonts w:ascii="Arial" w:hAnsi="Arial" w:cs="Arial"/>
          <w:color w:val="242424"/>
          <w:lang w:val="en-US" w:eastAsia="ja-JP"/>
        </w:rPr>
      </w:pPr>
      <w:r>
        <w:rPr>
          <w:rFonts w:ascii="Arial" w:hAnsi="Arial" w:cs="Arial"/>
          <w:color w:val="242424"/>
          <w:lang w:val="en-US" w:eastAsia="ja-JP"/>
        </w:rPr>
        <w:t>Troubling images</w:t>
      </w:r>
    </w:p>
    <w:p w14:paraId="5E3048EF" w14:textId="77777777" w:rsidR="001C301D" w:rsidRDefault="001C301D" w:rsidP="001C301D">
      <w:pPr>
        <w:jc w:val="right"/>
        <w:rPr>
          <w:rFonts w:ascii="Arial" w:hAnsi="Arial" w:cs="Arial"/>
          <w:color w:val="242424"/>
          <w:lang w:val="en-US" w:eastAsia="ja-JP"/>
        </w:rPr>
      </w:pPr>
      <w:r>
        <w:rPr>
          <w:rFonts w:ascii="Arial" w:hAnsi="Arial" w:cs="Arial"/>
          <w:color w:val="242424"/>
          <w:lang w:val="en-US" w:eastAsia="ja-JP"/>
        </w:rPr>
        <w:t>Dark forces</w:t>
      </w:r>
    </w:p>
    <w:p w14:paraId="7D6AD069" w14:textId="77777777" w:rsidR="001C301D" w:rsidRDefault="001C301D" w:rsidP="001C301D">
      <w:pPr>
        <w:rPr>
          <w:rFonts w:ascii="Arial" w:hAnsi="Arial" w:cs="Arial"/>
          <w:color w:val="242424"/>
          <w:lang w:val="en-US" w:eastAsia="ja-JP"/>
        </w:rPr>
      </w:pPr>
      <w:r>
        <w:rPr>
          <w:rFonts w:ascii="Arial" w:hAnsi="Arial" w:cs="Arial"/>
          <w:color w:val="242424"/>
          <w:lang w:val="en-US" w:eastAsia="ja-JP"/>
        </w:rPr>
        <w:t>Rising up</w:t>
      </w:r>
    </w:p>
    <w:p w14:paraId="05CA5950" w14:textId="77777777" w:rsidR="001C301D" w:rsidRDefault="001C301D" w:rsidP="001C301D">
      <w:pPr>
        <w:rPr>
          <w:rFonts w:ascii="Arial" w:hAnsi="Arial" w:cs="Arial"/>
          <w:color w:val="242424"/>
          <w:lang w:val="en-US" w:eastAsia="ja-JP"/>
        </w:rPr>
      </w:pPr>
      <w:r>
        <w:rPr>
          <w:rFonts w:ascii="Arial" w:hAnsi="Arial" w:cs="Arial"/>
          <w:color w:val="242424"/>
          <w:lang w:val="en-US" w:eastAsia="ja-JP"/>
        </w:rPr>
        <w:t>Growing figures</w:t>
      </w:r>
    </w:p>
    <w:p w14:paraId="3ED10DA2" w14:textId="77777777" w:rsidR="001C301D" w:rsidRDefault="001C301D" w:rsidP="001C301D">
      <w:pPr>
        <w:jc w:val="right"/>
        <w:rPr>
          <w:rFonts w:ascii="Arial" w:hAnsi="Arial" w:cs="Arial"/>
          <w:color w:val="242424"/>
          <w:lang w:val="en-US" w:eastAsia="ja-JP"/>
        </w:rPr>
      </w:pPr>
      <w:r>
        <w:rPr>
          <w:rFonts w:ascii="Arial" w:hAnsi="Arial" w:cs="Arial"/>
          <w:color w:val="242424"/>
          <w:lang w:val="en-US" w:eastAsia="ja-JP"/>
        </w:rPr>
        <w:t>My crescendoing nightmare</w:t>
      </w:r>
    </w:p>
    <w:p w14:paraId="7504C2D6" w14:textId="77777777" w:rsidR="001C301D" w:rsidRDefault="001C301D" w:rsidP="001C301D">
      <w:pPr>
        <w:rPr>
          <w:rFonts w:ascii="Arial" w:hAnsi="Arial" w:cs="Arial"/>
          <w:color w:val="242424"/>
          <w:lang w:val="en-US" w:eastAsia="ja-JP"/>
        </w:rPr>
      </w:pPr>
      <w:r>
        <w:rPr>
          <w:rFonts w:ascii="Arial" w:hAnsi="Arial" w:cs="Arial"/>
          <w:color w:val="242424"/>
          <w:lang w:val="en-US" w:eastAsia="ja-JP"/>
        </w:rPr>
        <w:t>Forming a circle</w:t>
      </w:r>
    </w:p>
    <w:p w14:paraId="52B3746B" w14:textId="77777777" w:rsidR="001C301D" w:rsidRDefault="001C301D" w:rsidP="001C301D">
      <w:pPr>
        <w:rPr>
          <w:rFonts w:ascii="Arial" w:hAnsi="Arial" w:cs="Arial"/>
          <w:color w:val="242424"/>
          <w:lang w:val="en-US" w:eastAsia="ja-JP"/>
        </w:rPr>
      </w:pPr>
    </w:p>
    <w:p w14:paraId="4985FD45" w14:textId="77777777" w:rsidR="001C301D" w:rsidRDefault="001C301D" w:rsidP="001C301D">
      <w:pPr>
        <w:rPr>
          <w:rFonts w:ascii="Arial" w:hAnsi="Arial" w:cs="Arial"/>
          <w:color w:val="242424"/>
          <w:lang w:val="en-US" w:eastAsia="ja-JP"/>
        </w:rPr>
      </w:pPr>
    </w:p>
    <w:p w14:paraId="34521616" w14:textId="77777777" w:rsidR="001C301D" w:rsidRPr="002300C8" w:rsidRDefault="001C301D" w:rsidP="001C301D">
      <w:pPr>
        <w:rPr>
          <w:rFonts w:ascii="Arial" w:hAnsi="Arial" w:cs="Arial"/>
          <w:b/>
          <w:color w:val="242424"/>
          <w:lang w:val="en-US" w:eastAsia="ja-JP"/>
        </w:rPr>
      </w:pPr>
      <w:r w:rsidRPr="002300C8">
        <w:rPr>
          <w:rFonts w:ascii="Arial" w:hAnsi="Arial" w:cs="Arial"/>
          <w:b/>
          <w:color w:val="242424"/>
          <w:lang w:val="en-US" w:eastAsia="ja-JP"/>
        </w:rPr>
        <w:t>21 Secs</w:t>
      </w:r>
    </w:p>
    <w:p w14:paraId="4C26118C" w14:textId="77777777" w:rsidR="001C301D" w:rsidRDefault="001C301D" w:rsidP="001C301D">
      <w:pPr>
        <w:rPr>
          <w:rFonts w:ascii="Arial" w:hAnsi="Arial" w:cs="Arial"/>
          <w:color w:val="242424"/>
          <w:lang w:val="en-US" w:eastAsia="ja-JP"/>
        </w:rPr>
      </w:pPr>
    </w:p>
    <w:p w14:paraId="6B7C139B" w14:textId="77777777" w:rsidR="001C301D" w:rsidRDefault="001C301D" w:rsidP="001C301D">
      <w:pPr>
        <w:rPr>
          <w:rFonts w:ascii="Arial" w:hAnsi="Arial" w:cs="Arial"/>
          <w:color w:val="242424"/>
          <w:lang w:val="en-US" w:eastAsia="ja-JP"/>
        </w:rPr>
      </w:pPr>
      <w:r>
        <w:rPr>
          <w:rFonts w:ascii="Arial" w:hAnsi="Arial" w:cs="Arial"/>
          <w:color w:val="242424"/>
          <w:lang w:val="en-US" w:eastAsia="ja-JP"/>
        </w:rPr>
        <w:t>Step up</w:t>
      </w:r>
    </w:p>
    <w:p w14:paraId="120902CB" w14:textId="77777777" w:rsidR="001C301D" w:rsidRDefault="001C301D" w:rsidP="001C301D">
      <w:pPr>
        <w:rPr>
          <w:rFonts w:ascii="Arial" w:hAnsi="Arial" w:cs="Arial"/>
          <w:color w:val="242424"/>
          <w:lang w:val="en-US" w:eastAsia="ja-JP"/>
        </w:rPr>
      </w:pPr>
      <w:r>
        <w:rPr>
          <w:rFonts w:ascii="Arial" w:hAnsi="Arial" w:cs="Arial"/>
          <w:color w:val="242424"/>
          <w:lang w:val="en-US" w:eastAsia="ja-JP"/>
        </w:rPr>
        <w:t xml:space="preserve">Look, look!                                                                                    </w:t>
      </w:r>
    </w:p>
    <w:p w14:paraId="7EBCE55B" w14:textId="77777777" w:rsidR="001C301D" w:rsidRDefault="001C301D" w:rsidP="001C301D">
      <w:pPr>
        <w:jc w:val="right"/>
        <w:rPr>
          <w:rFonts w:ascii="Arial" w:hAnsi="Arial" w:cs="Arial"/>
          <w:color w:val="242424"/>
          <w:lang w:val="en-US" w:eastAsia="ja-JP"/>
        </w:rPr>
      </w:pPr>
      <w:r>
        <w:rPr>
          <w:rFonts w:ascii="Arial" w:hAnsi="Arial" w:cs="Arial"/>
          <w:color w:val="242424"/>
          <w:lang w:val="en-US" w:eastAsia="ja-JP"/>
        </w:rPr>
        <w:t>I can’t see</w:t>
      </w:r>
    </w:p>
    <w:p w14:paraId="2FB7DC6E" w14:textId="77777777" w:rsidR="001C301D" w:rsidRDefault="001C301D" w:rsidP="001C301D">
      <w:pPr>
        <w:rPr>
          <w:rFonts w:ascii="Arial" w:hAnsi="Arial" w:cs="Arial"/>
          <w:color w:val="242424"/>
          <w:lang w:val="en-US" w:eastAsia="ja-JP"/>
        </w:rPr>
      </w:pPr>
      <w:r>
        <w:rPr>
          <w:rFonts w:ascii="Arial" w:hAnsi="Arial" w:cs="Arial"/>
          <w:color w:val="242424"/>
          <w:lang w:val="en-US" w:eastAsia="ja-JP"/>
        </w:rPr>
        <w:t xml:space="preserve">I won’t look                                                                          </w:t>
      </w:r>
    </w:p>
    <w:p w14:paraId="3B9031EA" w14:textId="77777777" w:rsidR="001C301D" w:rsidRDefault="001C301D" w:rsidP="001C301D">
      <w:pPr>
        <w:jc w:val="right"/>
        <w:rPr>
          <w:rFonts w:ascii="Arial" w:hAnsi="Arial" w:cs="Arial"/>
          <w:color w:val="242424"/>
          <w:lang w:val="en-US" w:eastAsia="ja-JP"/>
        </w:rPr>
      </w:pPr>
      <w:r>
        <w:rPr>
          <w:rFonts w:ascii="Arial" w:hAnsi="Arial" w:cs="Arial"/>
          <w:color w:val="242424"/>
          <w:lang w:val="en-US" w:eastAsia="ja-JP"/>
        </w:rPr>
        <w:t xml:space="preserve"> you will not see</w:t>
      </w:r>
    </w:p>
    <w:p w14:paraId="25D7C290" w14:textId="77777777" w:rsidR="001C301D" w:rsidRDefault="001C301D" w:rsidP="001C301D">
      <w:pPr>
        <w:rPr>
          <w:rFonts w:ascii="Arial" w:hAnsi="Arial" w:cs="Arial"/>
          <w:color w:val="242424"/>
          <w:lang w:val="en-US" w:eastAsia="ja-JP"/>
        </w:rPr>
      </w:pPr>
    </w:p>
    <w:p w14:paraId="614FDF02" w14:textId="77777777" w:rsidR="001C301D" w:rsidRDefault="001C301D" w:rsidP="001C301D">
      <w:pPr>
        <w:rPr>
          <w:rFonts w:ascii="Arial" w:hAnsi="Arial" w:cs="Arial"/>
          <w:color w:val="242424"/>
          <w:lang w:val="en-US" w:eastAsia="ja-JP"/>
        </w:rPr>
      </w:pPr>
      <w:r>
        <w:rPr>
          <w:rFonts w:ascii="Arial" w:hAnsi="Arial" w:cs="Arial"/>
          <w:color w:val="242424"/>
          <w:lang w:val="en-US" w:eastAsia="ja-JP"/>
        </w:rPr>
        <w:t>This silence</w:t>
      </w:r>
    </w:p>
    <w:p w14:paraId="502B419E" w14:textId="77777777" w:rsidR="001C301D" w:rsidRDefault="001C301D" w:rsidP="001C301D">
      <w:pPr>
        <w:rPr>
          <w:rFonts w:ascii="Arial" w:hAnsi="Arial" w:cs="Arial"/>
          <w:color w:val="242424"/>
          <w:lang w:val="en-US" w:eastAsia="ja-JP"/>
        </w:rPr>
      </w:pPr>
    </w:p>
    <w:p w14:paraId="268127D6" w14:textId="77777777" w:rsidR="001C301D" w:rsidRPr="00C01997" w:rsidRDefault="001C301D" w:rsidP="001C301D">
      <w:pPr>
        <w:rPr>
          <w:rFonts w:ascii="Arial" w:hAnsi="Arial" w:cs="Arial"/>
          <w:color w:val="242424"/>
          <w:lang w:val="en-US" w:eastAsia="ja-JP"/>
        </w:rPr>
      </w:pPr>
      <w:r>
        <w:rPr>
          <w:rFonts w:ascii="Arial" w:hAnsi="Arial" w:cs="Arial"/>
          <w:color w:val="242424"/>
          <w:lang w:val="en-US" w:eastAsia="ja-JP"/>
        </w:rPr>
        <w:t>_____________________________________________________________</w:t>
      </w:r>
    </w:p>
    <w:p w14:paraId="43E203A0" w14:textId="77777777" w:rsidR="001C301D" w:rsidRDefault="001C301D" w:rsidP="001C301D">
      <w:pPr>
        <w:rPr>
          <w:rFonts w:ascii="Arial" w:hAnsi="Arial" w:cs="Arial"/>
          <w:b/>
          <w:color w:val="242424"/>
          <w:lang w:val="en-US" w:eastAsia="ja-JP"/>
        </w:rPr>
      </w:pPr>
    </w:p>
    <w:p w14:paraId="50B1E485" w14:textId="77777777" w:rsidR="001C301D" w:rsidRPr="00C01997" w:rsidRDefault="001C301D" w:rsidP="001C301D">
      <w:pPr>
        <w:rPr>
          <w:rFonts w:ascii="Arial" w:hAnsi="Arial" w:cs="Arial"/>
          <w:color w:val="242424"/>
          <w:lang w:val="en-US" w:eastAsia="ja-JP"/>
        </w:rPr>
      </w:pPr>
    </w:p>
    <w:p w14:paraId="5398A286" w14:textId="77777777" w:rsidR="001C301D" w:rsidRDefault="001C301D" w:rsidP="001C301D">
      <w:pPr>
        <w:rPr>
          <w:rFonts w:ascii="Arial" w:hAnsi="Arial" w:cs="Arial"/>
          <w:b/>
          <w:color w:val="242424"/>
          <w:lang w:val="en-US" w:eastAsia="ja-JP"/>
        </w:rPr>
      </w:pPr>
    </w:p>
    <w:p w14:paraId="219FD136" w14:textId="77777777" w:rsidR="001C301D" w:rsidRPr="002B481E" w:rsidRDefault="001C301D" w:rsidP="001C301D">
      <w:pPr>
        <w:rPr>
          <w:rFonts w:ascii="Arial" w:hAnsi="Arial" w:cs="Arial"/>
          <w:b/>
          <w:bCs/>
          <w:color w:val="242424"/>
          <w:sz w:val="28"/>
          <w:szCs w:val="28"/>
          <w:lang w:val="en-US" w:eastAsia="ja-JP"/>
        </w:rPr>
      </w:pPr>
      <w:r w:rsidRPr="002B481E">
        <w:rPr>
          <w:rFonts w:ascii="Arial" w:hAnsi="Arial" w:cs="Arial"/>
          <w:b/>
          <w:color w:val="242424"/>
          <w:sz w:val="28"/>
          <w:szCs w:val="28"/>
          <w:lang w:val="en-US" w:eastAsia="ja-JP"/>
        </w:rPr>
        <w:t>Fourth Movement: Moderato, keep very rhythmic. 3 mins 11 secs.</w:t>
      </w:r>
    </w:p>
    <w:p w14:paraId="0B29D8FD" w14:textId="77777777" w:rsidR="001C301D" w:rsidRDefault="001C301D" w:rsidP="001C301D">
      <w:pPr>
        <w:ind w:left="2835"/>
        <w:rPr>
          <w:rFonts w:ascii="Arial" w:hAnsi="Arial" w:cs="Arial"/>
          <w:bCs/>
          <w:color w:val="242424"/>
          <w:lang w:val="en-US" w:eastAsia="ja-JP"/>
        </w:rPr>
      </w:pPr>
    </w:p>
    <w:p w14:paraId="5F76299D" w14:textId="77777777" w:rsidR="001C301D" w:rsidRDefault="001C301D" w:rsidP="001C301D">
      <w:pPr>
        <w:rPr>
          <w:rFonts w:ascii="Arial" w:hAnsi="Arial"/>
          <w:b/>
          <w:i/>
        </w:rPr>
      </w:pPr>
      <w:r w:rsidRPr="00D50CA7">
        <w:rPr>
          <w:rFonts w:ascii="Arial" w:hAnsi="Arial"/>
          <w:b/>
          <w:i/>
        </w:rPr>
        <w:t>1</w:t>
      </w:r>
      <w:r w:rsidRPr="00D50CA7">
        <w:rPr>
          <w:rFonts w:ascii="Arial" w:hAnsi="Arial"/>
          <w:b/>
          <w:i/>
          <w:vertAlign w:val="superscript"/>
        </w:rPr>
        <w:t>st</w:t>
      </w:r>
      <w:r w:rsidRPr="00D50CA7">
        <w:rPr>
          <w:rFonts w:ascii="Arial" w:hAnsi="Arial"/>
          <w:b/>
          <w:i/>
        </w:rPr>
        <w:t xml:space="preserve"> Listening Voices                          </w:t>
      </w:r>
      <w:r>
        <w:rPr>
          <w:rFonts w:ascii="Arial" w:hAnsi="Arial"/>
          <w:b/>
          <w:i/>
        </w:rPr>
        <w:t xml:space="preserve">                            </w:t>
      </w:r>
      <w:r w:rsidRPr="00D50CA7">
        <w:rPr>
          <w:rFonts w:ascii="Arial" w:hAnsi="Arial"/>
          <w:b/>
          <w:i/>
        </w:rPr>
        <w:t xml:space="preserve">  2</w:t>
      </w:r>
      <w:r w:rsidRPr="00D50CA7">
        <w:rPr>
          <w:rFonts w:ascii="Arial" w:hAnsi="Arial"/>
          <w:b/>
          <w:i/>
          <w:vertAlign w:val="superscript"/>
        </w:rPr>
        <w:t>nd</w:t>
      </w:r>
      <w:r w:rsidRPr="00D50CA7">
        <w:rPr>
          <w:rFonts w:ascii="Arial" w:hAnsi="Arial"/>
          <w:b/>
          <w:i/>
        </w:rPr>
        <w:t xml:space="preserve"> Listening Voices</w:t>
      </w:r>
    </w:p>
    <w:p w14:paraId="532765B8" w14:textId="77777777" w:rsidR="001C301D" w:rsidRDefault="001C301D" w:rsidP="001C301D">
      <w:pPr>
        <w:ind w:left="2835"/>
        <w:rPr>
          <w:rFonts w:ascii="Arial" w:hAnsi="Arial" w:cs="Arial"/>
          <w:bCs/>
          <w:color w:val="242424"/>
          <w:lang w:val="en-US" w:eastAsia="ja-JP"/>
        </w:rPr>
      </w:pPr>
    </w:p>
    <w:p w14:paraId="29761D16" w14:textId="77777777" w:rsidR="001C301D" w:rsidRPr="00CA45A7" w:rsidRDefault="001C301D" w:rsidP="001C301D">
      <w:pPr>
        <w:jc w:val="both"/>
        <w:rPr>
          <w:rFonts w:ascii="Arial" w:hAnsi="Arial"/>
          <w:b/>
        </w:rPr>
      </w:pPr>
      <w:r w:rsidRPr="00CA45A7">
        <w:rPr>
          <w:rFonts w:ascii="Arial" w:hAnsi="Arial"/>
          <w:b/>
        </w:rPr>
        <w:t>On the 12</w:t>
      </w:r>
      <w:r w:rsidRPr="00CA45A7">
        <w:rPr>
          <w:rFonts w:ascii="Arial" w:hAnsi="Arial"/>
          <w:b/>
          <w:vertAlign w:val="superscript"/>
        </w:rPr>
        <w:t>th</w:t>
      </w:r>
      <w:r w:rsidRPr="00CA45A7">
        <w:rPr>
          <w:rFonts w:ascii="Arial" w:hAnsi="Arial"/>
          <w:b/>
        </w:rPr>
        <w:t xml:space="preserve"> note of the melody.</w:t>
      </w:r>
      <w:r>
        <w:rPr>
          <w:rFonts w:ascii="Arial" w:hAnsi="Arial"/>
          <w:b/>
        </w:rPr>
        <w:t xml:space="preserve"> At 6 secs.</w:t>
      </w:r>
    </w:p>
    <w:p w14:paraId="33469548" w14:textId="77777777" w:rsidR="001C301D" w:rsidRDefault="001C301D" w:rsidP="001C301D">
      <w:pPr>
        <w:jc w:val="both"/>
        <w:rPr>
          <w:rFonts w:ascii="Arial" w:hAnsi="Arial"/>
        </w:rPr>
      </w:pPr>
    </w:p>
    <w:p w14:paraId="35D9BF27" w14:textId="77777777" w:rsidR="001C301D" w:rsidRDefault="001C301D" w:rsidP="001C301D">
      <w:pPr>
        <w:jc w:val="both"/>
        <w:rPr>
          <w:rFonts w:ascii="Arial" w:hAnsi="Arial"/>
        </w:rPr>
      </w:pPr>
      <w:r>
        <w:rPr>
          <w:rFonts w:ascii="Arial" w:hAnsi="Arial"/>
        </w:rPr>
        <w:t>Wake up</w:t>
      </w:r>
      <w:r w:rsidRPr="00CA45A7">
        <w:rPr>
          <w:rFonts w:ascii="Arial" w:hAnsi="Arial"/>
          <w:b/>
        </w:rPr>
        <w:t>.</w:t>
      </w:r>
      <w:r w:rsidRPr="00884F48">
        <w:rPr>
          <w:rFonts w:ascii="Arial" w:hAnsi="Arial"/>
        </w:rPr>
        <w:t xml:space="preserve"> </w:t>
      </w:r>
      <w:r>
        <w:rPr>
          <w:rFonts w:ascii="Arial" w:hAnsi="Arial"/>
        </w:rPr>
        <w:t>(softly)</w:t>
      </w:r>
    </w:p>
    <w:p w14:paraId="7D870664" w14:textId="77777777" w:rsidR="001C301D" w:rsidRDefault="001C301D" w:rsidP="001C301D">
      <w:pPr>
        <w:jc w:val="right"/>
        <w:rPr>
          <w:rFonts w:ascii="Arial" w:hAnsi="Arial"/>
        </w:rPr>
      </w:pPr>
      <w:r>
        <w:rPr>
          <w:rFonts w:ascii="Arial" w:hAnsi="Arial"/>
        </w:rPr>
        <w:t>Open the curtains</w:t>
      </w:r>
    </w:p>
    <w:p w14:paraId="400D389E" w14:textId="77777777" w:rsidR="001C301D" w:rsidRDefault="001C301D" w:rsidP="001C301D">
      <w:pPr>
        <w:jc w:val="both"/>
        <w:rPr>
          <w:rFonts w:ascii="Arial" w:hAnsi="Arial"/>
          <w:b/>
        </w:rPr>
      </w:pPr>
    </w:p>
    <w:p w14:paraId="5641DCD7" w14:textId="77777777" w:rsidR="001C301D" w:rsidRPr="00884F48" w:rsidRDefault="001C301D" w:rsidP="001C301D">
      <w:pPr>
        <w:jc w:val="both"/>
        <w:rPr>
          <w:rFonts w:ascii="Arial" w:hAnsi="Arial"/>
          <w:b/>
        </w:rPr>
      </w:pPr>
      <w:r w:rsidRPr="00884F48">
        <w:rPr>
          <w:rFonts w:ascii="Arial" w:hAnsi="Arial"/>
          <w:b/>
        </w:rPr>
        <w:t>10 Secs.</w:t>
      </w:r>
    </w:p>
    <w:p w14:paraId="37C1FCF9" w14:textId="77777777" w:rsidR="001C301D" w:rsidRDefault="001C301D" w:rsidP="001C301D">
      <w:pPr>
        <w:jc w:val="right"/>
        <w:rPr>
          <w:rFonts w:ascii="Arial" w:hAnsi="Arial"/>
        </w:rPr>
      </w:pPr>
      <w:r>
        <w:rPr>
          <w:rFonts w:ascii="Arial" w:hAnsi="Arial"/>
        </w:rPr>
        <w:t>on a train?.</w:t>
      </w:r>
    </w:p>
    <w:p w14:paraId="2812A045" w14:textId="77777777" w:rsidR="001C301D" w:rsidRDefault="001C301D" w:rsidP="001C301D">
      <w:pPr>
        <w:jc w:val="both"/>
        <w:rPr>
          <w:rFonts w:ascii="Arial" w:hAnsi="Arial"/>
        </w:rPr>
      </w:pPr>
    </w:p>
    <w:p w14:paraId="6D9B394D" w14:textId="77777777" w:rsidR="001C301D" w:rsidRDefault="001C301D" w:rsidP="001C301D">
      <w:pPr>
        <w:rPr>
          <w:rFonts w:ascii="Arial" w:hAnsi="Arial"/>
        </w:rPr>
      </w:pPr>
      <w:r>
        <w:rPr>
          <w:rFonts w:ascii="Arial" w:hAnsi="Arial"/>
        </w:rPr>
        <w:t xml:space="preserve">Morning presses on </w:t>
      </w:r>
      <w:r w:rsidRPr="00E77791">
        <w:rPr>
          <w:rFonts w:ascii="Arial" w:hAnsi="Arial"/>
        </w:rPr>
        <w:t xml:space="preserve"> </w:t>
      </w:r>
    </w:p>
    <w:p w14:paraId="76F22EB0" w14:textId="77777777" w:rsidR="001C301D" w:rsidRDefault="001C301D" w:rsidP="001C301D">
      <w:pPr>
        <w:jc w:val="right"/>
        <w:rPr>
          <w:rFonts w:ascii="Arial" w:hAnsi="Arial"/>
        </w:rPr>
      </w:pPr>
      <w:r>
        <w:rPr>
          <w:rFonts w:ascii="Arial" w:hAnsi="Arial"/>
        </w:rPr>
        <w:t>Frames shape the sky</w:t>
      </w:r>
    </w:p>
    <w:p w14:paraId="43F60F8C" w14:textId="77777777" w:rsidR="001C301D" w:rsidRDefault="001C301D" w:rsidP="001C301D">
      <w:pPr>
        <w:rPr>
          <w:rFonts w:ascii="Arial" w:hAnsi="Arial"/>
          <w:b/>
        </w:rPr>
      </w:pPr>
    </w:p>
    <w:p w14:paraId="51BF4034" w14:textId="77777777" w:rsidR="001C301D" w:rsidRPr="00884F48" w:rsidRDefault="001C301D" w:rsidP="001C301D">
      <w:pPr>
        <w:rPr>
          <w:rFonts w:ascii="Arial" w:hAnsi="Arial"/>
          <w:b/>
        </w:rPr>
      </w:pPr>
      <w:r w:rsidRPr="00884F48">
        <w:rPr>
          <w:rFonts w:ascii="Arial" w:hAnsi="Arial"/>
          <w:b/>
        </w:rPr>
        <w:t>23 secs.</w:t>
      </w:r>
    </w:p>
    <w:p w14:paraId="310EFCA2" w14:textId="77777777" w:rsidR="001C301D" w:rsidRDefault="001C301D" w:rsidP="001C301D">
      <w:pPr>
        <w:rPr>
          <w:rFonts w:ascii="Arial" w:hAnsi="Arial"/>
        </w:rPr>
      </w:pPr>
    </w:p>
    <w:p w14:paraId="26FEA25A" w14:textId="77777777" w:rsidR="001C301D" w:rsidRDefault="001C301D" w:rsidP="001C301D">
      <w:pPr>
        <w:rPr>
          <w:rFonts w:ascii="Arial" w:hAnsi="Arial"/>
        </w:rPr>
      </w:pPr>
      <w:r>
        <w:rPr>
          <w:rFonts w:ascii="Arial" w:hAnsi="Arial"/>
        </w:rPr>
        <w:t xml:space="preserve">Wake up! (louder) </w:t>
      </w:r>
    </w:p>
    <w:p w14:paraId="11A725D3" w14:textId="77777777" w:rsidR="001C301D" w:rsidRDefault="001C301D" w:rsidP="001C301D">
      <w:pPr>
        <w:jc w:val="right"/>
        <w:rPr>
          <w:rFonts w:ascii="Arial" w:hAnsi="Arial"/>
        </w:rPr>
      </w:pPr>
      <w:r>
        <w:rPr>
          <w:rFonts w:ascii="Arial" w:hAnsi="Arial"/>
        </w:rPr>
        <w:t>look out</w:t>
      </w:r>
    </w:p>
    <w:p w14:paraId="5462BBEF" w14:textId="77777777" w:rsidR="001C301D" w:rsidRDefault="001C301D" w:rsidP="001C301D">
      <w:pPr>
        <w:rPr>
          <w:rFonts w:ascii="Arial" w:hAnsi="Arial"/>
        </w:rPr>
      </w:pPr>
    </w:p>
    <w:p w14:paraId="6AD0A713" w14:textId="77777777" w:rsidR="001C301D" w:rsidRDefault="001C301D" w:rsidP="001C301D">
      <w:pPr>
        <w:rPr>
          <w:rFonts w:ascii="Arial" w:hAnsi="Arial"/>
        </w:rPr>
      </w:pPr>
      <w:r w:rsidRPr="00884F48">
        <w:rPr>
          <w:rFonts w:ascii="Arial" w:hAnsi="Arial"/>
        </w:rPr>
        <w:t>the desolate industry</w:t>
      </w:r>
    </w:p>
    <w:p w14:paraId="61A66947" w14:textId="77777777" w:rsidR="001C301D" w:rsidRDefault="001C301D" w:rsidP="001C301D">
      <w:pPr>
        <w:jc w:val="right"/>
        <w:rPr>
          <w:rFonts w:ascii="Arial" w:hAnsi="Arial"/>
        </w:rPr>
      </w:pPr>
      <w:r>
        <w:rPr>
          <w:rFonts w:ascii="Arial" w:hAnsi="Arial"/>
        </w:rPr>
        <w:t>in the countryside</w:t>
      </w:r>
    </w:p>
    <w:p w14:paraId="4821BFDB" w14:textId="77777777" w:rsidR="001C301D" w:rsidRDefault="001C301D" w:rsidP="001C301D">
      <w:pPr>
        <w:jc w:val="right"/>
        <w:rPr>
          <w:rFonts w:ascii="Arial" w:hAnsi="Arial"/>
        </w:rPr>
      </w:pPr>
    </w:p>
    <w:p w14:paraId="51CA0016" w14:textId="77777777" w:rsidR="001C301D" w:rsidRDefault="001C301D" w:rsidP="001C301D">
      <w:pPr>
        <w:rPr>
          <w:rFonts w:ascii="Arial" w:hAnsi="Arial"/>
        </w:rPr>
      </w:pPr>
      <w:r>
        <w:rPr>
          <w:rFonts w:ascii="Arial" w:hAnsi="Arial"/>
        </w:rPr>
        <w:t>smooth machinery</w:t>
      </w:r>
    </w:p>
    <w:p w14:paraId="4D72296D" w14:textId="77777777" w:rsidR="001C301D" w:rsidRPr="00884F48" w:rsidRDefault="001C301D" w:rsidP="001C301D">
      <w:pPr>
        <w:jc w:val="right"/>
        <w:rPr>
          <w:rFonts w:ascii="Arial" w:hAnsi="Arial"/>
        </w:rPr>
      </w:pPr>
      <w:r>
        <w:rPr>
          <w:rFonts w:ascii="Arial" w:hAnsi="Arial"/>
        </w:rPr>
        <w:t>springs in spring</w:t>
      </w:r>
    </w:p>
    <w:p w14:paraId="2FAC27D8" w14:textId="77777777" w:rsidR="001C301D" w:rsidRDefault="001C301D" w:rsidP="001C301D">
      <w:pPr>
        <w:rPr>
          <w:rFonts w:ascii="Arial" w:hAnsi="Arial"/>
          <w:b/>
        </w:rPr>
      </w:pPr>
    </w:p>
    <w:p w14:paraId="7A815CDC" w14:textId="77777777" w:rsidR="001C301D" w:rsidRDefault="001C301D" w:rsidP="001C301D">
      <w:pPr>
        <w:rPr>
          <w:rFonts w:ascii="Arial" w:hAnsi="Arial"/>
          <w:b/>
        </w:rPr>
      </w:pPr>
      <w:r>
        <w:rPr>
          <w:rFonts w:ascii="Arial" w:hAnsi="Arial"/>
          <w:b/>
        </w:rPr>
        <w:t>37 secs.</w:t>
      </w:r>
    </w:p>
    <w:p w14:paraId="4FD46A7E" w14:textId="77777777" w:rsidR="001C301D" w:rsidRDefault="001C301D" w:rsidP="001C301D">
      <w:pPr>
        <w:rPr>
          <w:rFonts w:ascii="Arial" w:hAnsi="Arial"/>
          <w:b/>
        </w:rPr>
      </w:pPr>
    </w:p>
    <w:p w14:paraId="2306464E" w14:textId="77777777" w:rsidR="001C301D" w:rsidRDefault="001C301D" w:rsidP="001C301D">
      <w:pPr>
        <w:rPr>
          <w:rFonts w:ascii="Arial" w:hAnsi="Arial"/>
        </w:rPr>
      </w:pPr>
      <w:r>
        <w:rPr>
          <w:rFonts w:ascii="Arial" w:hAnsi="Arial"/>
        </w:rPr>
        <w:t>Poles string by</w:t>
      </w:r>
    </w:p>
    <w:p w14:paraId="42C3F2B5" w14:textId="77777777" w:rsidR="001C301D" w:rsidRDefault="001C301D" w:rsidP="001C301D">
      <w:pPr>
        <w:jc w:val="right"/>
        <w:rPr>
          <w:rFonts w:ascii="Arial" w:hAnsi="Arial"/>
        </w:rPr>
      </w:pPr>
      <w:r>
        <w:rPr>
          <w:rFonts w:ascii="Arial" w:hAnsi="Arial"/>
        </w:rPr>
        <w:t xml:space="preserve">        threaded                                                                               </w:t>
      </w:r>
    </w:p>
    <w:p w14:paraId="7242D175" w14:textId="77777777" w:rsidR="001C301D" w:rsidRDefault="001C301D" w:rsidP="001C301D">
      <w:pPr>
        <w:rPr>
          <w:rFonts w:ascii="Arial" w:hAnsi="Arial"/>
        </w:rPr>
      </w:pPr>
    </w:p>
    <w:p w14:paraId="086A6F31" w14:textId="77777777" w:rsidR="001C301D" w:rsidRDefault="001C301D" w:rsidP="001C301D">
      <w:pPr>
        <w:jc w:val="right"/>
        <w:rPr>
          <w:rFonts w:ascii="Arial" w:hAnsi="Arial"/>
        </w:rPr>
      </w:pPr>
      <w:r>
        <w:rPr>
          <w:rFonts w:ascii="Arial" w:hAnsi="Arial"/>
        </w:rPr>
        <w:t xml:space="preserve"> sleepers in the sky</w:t>
      </w:r>
    </w:p>
    <w:p w14:paraId="76385DAD" w14:textId="77777777" w:rsidR="001C301D" w:rsidRDefault="001C301D" w:rsidP="001C301D">
      <w:pPr>
        <w:ind w:right="78"/>
        <w:rPr>
          <w:rFonts w:ascii="Arial" w:hAnsi="Arial"/>
        </w:rPr>
      </w:pPr>
      <w:r>
        <w:rPr>
          <w:rFonts w:ascii="Arial" w:hAnsi="Arial"/>
        </w:rPr>
        <w:t>Dreams fly</w:t>
      </w:r>
    </w:p>
    <w:p w14:paraId="6B6E9C7F" w14:textId="77777777" w:rsidR="001C301D" w:rsidRDefault="001C301D" w:rsidP="001C301D">
      <w:pPr>
        <w:ind w:right="78"/>
        <w:jc w:val="right"/>
        <w:rPr>
          <w:rFonts w:ascii="Arial" w:hAnsi="Arial"/>
        </w:rPr>
      </w:pPr>
    </w:p>
    <w:p w14:paraId="0D76AEA6" w14:textId="77777777" w:rsidR="001C301D" w:rsidRDefault="001C301D" w:rsidP="001C301D">
      <w:pPr>
        <w:ind w:right="78"/>
        <w:rPr>
          <w:rFonts w:ascii="Arial" w:hAnsi="Arial"/>
        </w:rPr>
      </w:pPr>
      <w:r>
        <w:rPr>
          <w:rFonts w:ascii="Arial" w:hAnsi="Arial"/>
        </w:rPr>
        <w:t xml:space="preserve">traces for the day of </w:t>
      </w:r>
    </w:p>
    <w:p w14:paraId="1D16C92F" w14:textId="77777777" w:rsidR="001C301D" w:rsidRDefault="001C301D" w:rsidP="001C301D">
      <w:pPr>
        <w:ind w:right="78"/>
        <w:jc w:val="right"/>
        <w:rPr>
          <w:rFonts w:ascii="Arial" w:hAnsi="Arial"/>
        </w:rPr>
      </w:pPr>
      <w:r>
        <w:rPr>
          <w:rFonts w:ascii="Arial" w:hAnsi="Arial"/>
        </w:rPr>
        <w:t>chasing</w:t>
      </w:r>
    </w:p>
    <w:p w14:paraId="0E30D05E" w14:textId="77777777" w:rsidR="001C301D" w:rsidRDefault="001C301D" w:rsidP="001C301D">
      <w:pPr>
        <w:ind w:right="5323"/>
        <w:rPr>
          <w:rFonts w:ascii="Arial" w:hAnsi="Arial"/>
        </w:rPr>
      </w:pPr>
    </w:p>
    <w:p w14:paraId="01B653C9" w14:textId="77777777" w:rsidR="001C301D" w:rsidRDefault="001C301D" w:rsidP="001C301D">
      <w:pPr>
        <w:ind w:right="5323"/>
        <w:rPr>
          <w:rFonts w:ascii="Arial" w:hAnsi="Arial"/>
        </w:rPr>
      </w:pPr>
      <w:r>
        <w:rPr>
          <w:rFonts w:ascii="Arial" w:hAnsi="Arial"/>
        </w:rPr>
        <w:t>musing in the gallery of ‘whatever happens’</w:t>
      </w:r>
    </w:p>
    <w:p w14:paraId="4AB8EAE2" w14:textId="77777777" w:rsidR="001C301D" w:rsidRDefault="001C301D" w:rsidP="001C301D">
      <w:pPr>
        <w:ind w:right="-64"/>
        <w:jc w:val="right"/>
        <w:rPr>
          <w:rFonts w:ascii="Arial" w:hAnsi="Arial"/>
        </w:rPr>
      </w:pPr>
      <w:r>
        <w:rPr>
          <w:rFonts w:ascii="Arial" w:hAnsi="Arial"/>
        </w:rPr>
        <w:t>Miro,Chagall</w:t>
      </w:r>
    </w:p>
    <w:p w14:paraId="3317C808" w14:textId="77777777" w:rsidR="001C301D" w:rsidRDefault="001C301D" w:rsidP="001C301D">
      <w:pPr>
        <w:ind w:right="5323"/>
        <w:jc w:val="right"/>
        <w:rPr>
          <w:rFonts w:ascii="Arial" w:hAnsi="Arial"/>
        </w:rPr>
      </w:pPr>
    </w:p>
    <w:p w14:paraId="3261A2EA" w14:textId="77777777" w:rsidR="001C301D" w:rsidRDefault="001C301D" w:rsidP="001C301D">
      <w:pPr>
        <w:ind w:right="5323"/>
        <w:jc w:val="right"/>
        <w:rPr>
          <w:rFonts w:ascii="Arial" w:hAnsi="Arial"/>
        </w:rPr>
      </w:pPr>
    </w:p>
    <w:p w14:paraId="66B3B3D6" w14:textId="77777777" w:rsidR="001C301D" w:rsidRDefault="001C301D" w:rsidP="001C301D">
      <w:pPr>
        <w:ind w:right="5323"/>
        <w:rPr>
          <w:rFonts w:ascii="Arial" w:hAnsi="Arial"/>
          <w:b/>
        </w:rPr>
      </w:pPr>
      <w:r>
        <w:rPr>
          <w:rFonts w:ascii="Arial" w:hAnsi="Arial"/>
          <w:b/>
        </w:rPr>
        <w:t xml:space="preserve">Bar: 51 </w:t>
      </w:r>
      <w:r w:rsidRPr="000B1BCB">
        <w:rPr>
          <w:rFonts w:ascii="Arial" w:hAnsi="Arial"/>
          <w:b/>
        </w:rPr>
        <w:t>secs.</w:t>
      </w:r>
    </w:p>
    <w:p w14:paraId="170707DD" w14:textId="77777777" w:rsidR="001C301D" w:rsidRDefault="001C301D" w:rsidP="001C301D">
      <w:pPr>
        <w:ind w:right="5323"/>
        <w:rPr>
          <w:rFonts w:ascii="Arial" w:hAnsi="Arial"/>
          <w:b/>
        </w:rPr>
      </w:pPr>
    </w:p>
    <w:p w14:paraId="03C56B14" w14:textId="77777777" w:rsidR="001C301D" w:rsidRDefault="001C301D" w:rsidP="001C301D">
      <w:pPr>
        <w:ind w:right="5323"/>
        <w:rPr>
          <w:rFonts w:ascii="Arial" w:hAnsi="Arial"/>
        </w:rPr>
      </w:pPr>
      <w:r>
        <w:rPr>
          <w:rFonts w:ascii="Arial" w:hAnsi="Arial"/>
        </w:rPr>
        <w:t>The days</w:t>
      </w:r>
      <w:r w:rsidRPr="00B64CE3">
        <w:rPr>
          <w:rFonts w:ascii="Arial" w:hAnsi="Arial"/>
        </w:rPr>
        <w:t xml:space="preserve"> tramp</w:t>
      </w:r>
      <w:r>
        <w:rPr>
          <w:rFonts w:ascii="Arial" w:hAnsi="Arial"/>
        </w:rPr>
        <w:t xml:space="preserve"> begins</w:t>
      </w:r>
    </w:p>
    <w:p w14:paraId="47A97DCF" w14:textId="77777777" w:rsidR="001C301D" w:rsidRDefault="001C301D" w:rsidP="001C301D">
      <w:pPr>
        <w:ind w:right="-64"/>
        <w:rPr>
          <w:rFonts w:ascii="Arial" w:hAnsi="Arial"/>
        </w:rPr>
      </w:pPr>
      <w:r>
        <w:rPr>
          <w:rFonts w:ascii="Arial" w:hAnsi="Arial"/>
        </w:rPr>
        <w:t>habitual demands</w:t>
      </w:r>
    </w:p>
    <w:p w14:paraId="4C4C5A18" w14:textId="77777777" w:rsidR="001C301D" w:rsidRDefault="001C301D" w:rsidP="001C301D">
      <w:pPr>
        <w:ind w:right="5323"/>
        <w:rPr>
          <w:rFonts w:ascii="Arial" w:hAnsi="Arial"/>
        </w:rPr>
      </w:pPr>
    </w:p>
    <w:p w14:paraId="28293A24" w14:textId="77777777" w:rsidR="001C301D" w:rsidRDefault="001C301D" w:rsidP="001C301D">
      <w:pPr>
        <w:ind w:right="5323"/>
        <w:rPr>
          <w:rFonts w:ascii="Arial" w:hAnsi="Arial"/>
        </w:rPr>
      </w:pPr>
      <w:r>
        <w:rPr>
          <w:rFonts w:ascii="Arial" w:hAnsi="Arial"/>
        </w:rPr>
        <w:t>Walking to work</w:t>
      </w:r>
    </w:p>
    <w:p w14:paraId="50A82E60" w14:textId="77777777" w:rsidR="001C301D" w:rsidRDefault="001C301D" w:rsidP="001C301D">
      <w:pPr>
        <w:ind w:right="-64"/>
        <w:jc w:val="right"/>
        <w:rPr>
          <w:rFonts w:ascii="Arial" w:hAnsi="Arial"/>
        </w:rPr>
      </w:pPr>
    </w:p>
    <w:p w14:paraId="5F07F4A9" w14:textId="77777777" w:rsidR="001C301D" w:rsidRDefault="001C301D" w:rsidP="001C301D">
      <w:pPr>
        <w:ind w:right="-64"/>
        <w:jc w:val="right"/>
        <w:rPr>
          <w:rFonts w:ascii="Arial" w:hAnsi="Arial"/>
        </w:rPr>
      </w:pPr>
    </w:p>
    <w:p w14:paraId="4F41E4CA" w14:textId="77777777" w:rsidR="001C301D" w:rsidRDefault="001C301D" w:rsidP="001C301D">
      <w:pPr>
        <w:ind w:right="-64"/>
        <w:jc w:val="right"/>
        <w:rPr>
          <w:rFonts w:ascii="Arial" w:hAnsi="Arial"/>
        </w:rPr>
      </w:pPr>
      <w:r>
        <w:rPr>
          <w:rFonts w:ascii="Arial" w:hAnsi="Arial"/>
        </w:rPr>
        <w:t>Walking me to work</w:t>
      </w:r>
    </w:p>
    <w:p w14:paraId="2DF2FAB7" w14:textId="77777777" w:rsidR="001C301D" w:rsidRDefault="001C301D" w:rsidP="001C301D">
      <w:pPr>
        <w:ind w:right="-64"/>
        <w:rPr>
          <w:rFonts w:ascii="Arial" w:hAnsi="Arial"/>
        </w:rPr>
      </w:pPr>
      <w:r>
        <w:rPr>
          <w:rFonts w:ascii="Arial" w:hAnsi="Arial"/>
        </w:rPr>
        <w:t>dreams</w:t>
      </w:r>
      <w:r w:rsidRPr="000C17A6">
        <w:rPr>
          <w:rFonts w:ascii="Arial" w:hAnsi="Arial"/>
        </w:rPr>
        <w:t xml:space="preserve"> </w:t>
      </w:r>
    </w:p>
    <w:p w14:paraId="5D891672" w14:textId="77777777" w:rsidR="001C301D" w:rsidRDefault="001C301D" w:rsidP="001C301D">
      <w:pPr>
        <w:ind w:right="-64"/>
        <w:rPr>
          <w:rFonts w:ascii="Arial" w:hAnsi="Arial"/>
        </w:rPr>
      </w:pPr>
    </w:p>
    <w:p w14:paraId="6F2EF6B1" w14:textId="77777777" w:rsidR="001C301D" w:rsidRDefault="001C301D" w:rsidP="001C301D">
      <w:pPr>
        <w:ind w:right="-64"/>
        <w:jc w:val="right"/>
        <w:rPr>
          <w:rFonts w:ascii="Arial" w:hAnsi="Arial"/>
        </w:rPr>
      </w:pPr>
      <w:r>
        <w:rPr>
          <w:rFonts w:ascii="Arial" w:hAnsi="Arial"/>
        </w:rPr>
        <w:t>In my slippers</w:t>
      </w:r>
    </w:p>
    <w:p w14:paraId="77BAD7FD" w14:textId="77777777" w:rsidR="001C301D" w:rsidRDefault="001C301D" w:rsidP="001C301D">
      <w:pPr>
        <w:ind w:right="5323"/>
        <w:rPr>
          <w:rFonts w:ascii="Arial" w:hAnsi="Arial"/>
        </w:rPr>
      </w:pPr>
    </w:p>
    <w:p w14:paraId="55FCF022" w14:textId="77777777" w:rsidR="001C301D" w:rsidRDefault="001C301D" w:rsidP="001C301D">
      <w:pPr>
        <w:ind w:right="5323"/>
        <w:rPr>
          <w:rFonts w:ascii="Arial" w:hAnsi="Arial"/>
        </w:rPr>
      </w:pPr>
    </w:p>
    <w:p w14:paraId="63951F7E" w14:textId="77777777" w:rsidR="001C301D" w:rsidRDefault="001C301D" w:rsidP="001C301D">
      <w:pPr>
        <w:ind w:right="5323"/>
        <w:rPr>
          <w:rFonts w:ascii="Arial" w:hAnsi="Arial"/>
        </w:rPr>
      </w:pPr>
      <w:r>
        <w:rPr>
          <w:rFonts w:ascii="Arial" w:hAnsi="Arial"/>
        </w:rPr>
        <w:t xml:space="preserve">As Calendars days flip by </w:t>
      </w:r>
    </w:p>
    <w:p w14:paraId="6AE60820" w14:textId="77777777" w:rsidR="001C301D" w:rsidRDefault="001C301D" w:rsidP="001C301D">
      <w:pPr>
        <w:ind w:right="5323"/>
        <w:rPr>
          <w:rFonts w:ascii="Arial" w:hAnsi="Arial"/>
        </w:rPr>
      </w:pPr>
    </w:p>
    <w:p w14:paraId="15D2AE49" w14:textId="77777777" w:rsidR="001C301D" w:rsidRPr="000C17A6" w:rsidRDefault="001C301D" w:rsidP="001C301D">
      <w:pPr>
        <w:ind w:right="78"/>
        <w:rPr>
          <w:rFonts w:ascii="Arial" w:hAnsi="Arial" w:cs="Arial"/>
          <w:b/>
          <w:color w:val="242424"/>
          <w:lang w:val="en-US" w:eastAsia="ja-JP"/>
        </w:rPr>
      </w:pPr>
      <w:r>
        <w:rPr>
          <w:rFonts w:ascii="Arial" w:hAnsi="Arial" w:cs="Arial"/>
          <w:b/>
          <w:color w:val="242424"/>
          <w:lang w:val="en-US" w:eastAsia="ja-JP"/>
        </w:rPr>
        <w:t>Bar: 1’05</w:t>
      </w:r>
      <w:r w:rsidRPr="000C17A6">
        <w:rPr>
          <w:rFonts w:ascii="Arial" w:hAnsi="Arial" w:cs="Arial"/>
          <w:b/>
          <w:color w:val="242424"/>
          <w:lang w:val="en-US" w:eastAsia="ja-JP"/>
        </w:rPr>
        <w:t xml:space="preserve"> secs </w:t>
      </w:r>
    </w:p>
    <w:p w14:paraId="4E74E755" w14:textId="77777777" w:rsidR="001C301D" w:rsidRDefault="001C301D" w:rsidP="001C301D">
      <w:pPr>
        <w:ind w:right="78"/>
        <w:rPr>
          <w:rFonts w:ascii="Arial" w:hAnsi="Arial" w:cs="Arial"/>
          <w:color w:val="242424"/>
          <w:lang w:val="en-US" w:eastAsia="ja-JP"/>
        </w:rPr>
      </w:pPr>
    </w:p>
    <w:p w14:paraId="75DB8649" w14:textId="77777777" w:rsidR="001C301D" w:rsidRDefault="001C301D" w:rsidP="001C301D">
      <w:pPr>
        <w:ind w:right="78"/>
        <w:rPr>
          <w:rFonts w:ascii="Arial" w:hAnsi="Arial" w:cs="Arial"/>
          <w:color w:val="242424"/>
          <w:lang w:val="en-US" w:eastAsia="ja-JP"/>
        </w:rPr>
      </w:pPr>
      <w:r>
        <w:rPr>
          <w:rFonts w:ascii="Arial" w:hAnsi="Arial" w:cs="Arial"/>
          <w:color w:val="242424"/>
          <w:lang w:val="en-US" w:eastAsia="ja-JP"/>
        </w:rPr>
        <w:t xml:space="preserve">open spaces </w:t>
      </w:r>
    </w:p>
    <w:p w14:paraId="01BB99A1" w14:textId="77777777" w:rsidR="001C301D" w:rsidRDefault="001C301D" w:rsidP="001C301D">
      <w:pPr>
        <w:ind w:right="78"/>
        <w:jc w:val="right"/>
        <w:rPr>
          <w:rFonts w:ascii="Arial" w:hAnsi="Arial" w:cs="Arial"/>
          <w:color w:val="242424"/>
          <w:lang w:val="en-US" w:eastAsia="ja-JP"/>
        </w:rPr>
      </w:pPr>
      <w:r w:rsidRPr="004C2118">
        <w:rPr>
          <w:rFonts w:ascii="Arial" w:hAnsi="Arial" w:cs="Arial"/>
          <w:color w:val="242424"/>
          <w:lang w:val="en-US" w:eastAsia="ja-JP"/>
        </w:rPr>
        <w:t>reindeer crossi</w:t>
      </w:r>
      <w:r>
        <w:rPr>
          <w:rFonts w:ascii="Arial" w:hAnsi="Arial" w:cs="Arial"/>
          <w:color w:val="242424"/>
          <w:lang w:val="en-US" w:eastAsia="ja-JP"/>
        </w:rPr>
        <w:t xml:space="preserve">ng </w:t>
      </w:r>
    </w:p>
    <w:p w14:paraId="150179C0" w14:textId="77777777" w:rsidR="001C301D" w:rsidRDefault="001C301D" w:rsidP="001C301D">
      <w:pPr>
        <w:ind w:right="78"/>
        <w:rPr>
          <w:rFonts w:ascii="Arial" w:hAnsi="Arial" w:cs="Arial"/>
          <w:color w:val="242424"/>
          <w:lang w:val="en-US" w:eastAsia="ja-JP"/>
        </w:rPr>
      </w:pPr>
      <w:r>
        <w:rPr>
          <w:rFonts w:ascii="Arial" w:hAnsi="Arial" w:cs="Arial"/>
          <w:color w:val="242424"/>
          <w:lang w:val="en-US" w:eastAsia="ja-JP"/>
        </w:rPr>
        <w:t xml:space="preserve">broad rivers, </w:t>
      </w:r>
    </w:p>
    <w:p w14:paraId="74A8806F" w14:textId="77777777" w:rsidR="001C301D" w:rsidRDefault="001C301D" w:rsidP="001C301D">
      <w:pPr>
        <w:ind w:right="78"/>
        <w:jc w:val="right"/>
        <w:rPr>
          <w:rFonts w:ascii="Arial" w:hAnsi="Arial" w:cs="Arial"/>
          <w:color w:val="242424"/>
          <w:lang w:val="en-US" w:eastAsia="ja-JP"/>
        </w:rPr>
      </w:pPr>
      <w:r>
        <w:rPr>
          <w:rFonts w:ascii="Arial" w:hAnsi="Arial" w:cs="Arial"/>
          <w:color w:val="242424"/>
          <w:lang w:val="en-US" w:eastAsia="ja-JP"/>
        </w:rPr>
        <w:t>over stony ground to linger</w:t>
      </w:r>
    </w:p>
    <w:p w14:paraId="7F541051" w14:textId="77777777" w:rsidR="001C301D" w:rsidRDefault="001C301D" w:rsidP="001C301D">
      <w:pPr>
        <w:ind w:right="78"/>
        <w:jc w:val="right"/>
        <w:rPr>
          <w:rFonts w:ascii="Arial" w:hAnsi="Arial" w:cs="Arial"/>
          <w:color w:val="242424"/>
          <w:lang w:val="en-US" w:eastAsia="ja-JP"/>
        </w:rPr>
      </w:pPr>
      <w:r>
        <w:rPr>
          <w:rFonts w:ascii="Arial" w:hAnsi="Arial" w:cs="Arial"/>
          <w:color w:val="242424"/>
          <w:lang w:val="en-US" w:eastAsia="ja-JP"/>
        </w:rPr>
        <w:t xml:space="preserve"> on </w:t>
      </w:r>
      <w:r w:rsidRPr="004C2118">
        <w:rPr>
          <w:rFonts w:ascii="Arial" w:hAnsi="Arial" w:cs="Arial"/>
          <w:color w:val="242424"/>
          <w:lang w:val="en-US" w:eastAsia="ja-JP"/>
        </w:rPr>
        <w:t xml:space="preserve">new grass… </w:t>
      </w:r>
    </w:p>
    <w:p w14:paraId="5702E624" w14:textId="77777777" w:rsidR="001C301D" w:rsidRDefault="001C301D" w:rsidP="001C301D">
      <w:pPr>
        <w:ind w:right="78"/>
        <w:rPr>
          <w:rFonts w:ascii="Arial" w:hAnsi="Arial" w:cs="Arial"/>
          <w:color w:val="242424"/>
          <w:lang w:val="en-US" w:eastAsia="ja-JP"/>
        </w:rPr>
      </w:pPr>
      <w:r w:rsidRPr="004C2118">
        <w:rPr>
          <w:rFonts w:ascii="Arial" w:hAnsi="Arial" w:cs="Arial"/>
          <w:color w:val="242424"/>
          <w:lang w:val="en-US" w:eastAsia="ja-JP"/>
        </w:rPr>
        <w:t>ever</w:t>
      </w:r>
      <w:r>
        <w:rPr>
          <w:rFonts w:ascii="Arial" w:hAnsi="Arial" w:cs="Arial"/>
          <w:color w:val="242424"/>
          <w:lang w:val="en-US" w:eastAsia="ja-JP"/>
        </w:rPr>
        <w:t>ywhere the pulse of life….</w:t>
      </w:r>
    </w:p>
    <w:p w14:paraId="2543D084" w14:textId="77777777" w:rsidR="001C301D" w:rsidRDefault="001C301D" w:rsidP="001C301D">
      <w:pPr>
        <w:ind w:right="78"/>
        <w:jc w:val="right"/>
        <w:rPr>
          <w:rFonts w:ascii="Arial" w:hAnsi="Arial" w:cs="Arial"/>
          <w:color w:val="242424"/>
          <w:lang w:val="en-US" w:eastAsia="ja-JP"/>
        </w:rPr>
      </w:pPr>
      <w:r>
        <w:rPr>
          <w:rFonts w:ascii="Arial" w:hAnsi="Arial" w:cs="Arial"/>
          <w:color w:val="242424"/>
          <w:lang w:val="en-US" w:eastAsia="ja-JP"/>
        </w:rPr>
        <w:t xml:space="preserve">escaped the wolf, </w:t>
      </w:r>
    </w:p>
    <w:p w14:paraId="35A31ED6" w14:textId="77777777" w:rsidR="001C301D" w:rsidRDefault="001C301D" w:rsidP="001C301D">
      <w:pPr>
        <w:ind w:right="78"/>
        <w:jc w:val="right"/>
        <w:rPr>
          <w:rFonts w:ascii="Arial" w:hAnsi="Arial" w:cs="Arial"/>
          <w:color w:val="242424"/>
          <w:lang w:val="en-US" w:eastAsia="ja-JP"/>
        </w:rPr>
      </w:pPr>
      <w:r>
        <w:rPr>
          <w:rFonts w:ascii="Arial" w:hAnsi="Arial" w:cs="Arial"/>
          <w:color w:val="242424"/>
          <w:lang w:val="en-US" w:eastAsia="ja-JP"/>
        </w:rPr>
        <w:t xml:space="preserve">the reindeer, fully grown, </w:t>
      </w:r>
    </w:p>
    <w:p w14:paraId="4DE2CB23" w14:textId="77777777" w:rsidR="001C301D" w:rsidRPr="005824BE" w:rsidRDefault="001C301D" w:rsidP="001C301D">
      <w:pPr>
        <w:ind w:right="78"/>
        <w:jc w:val="right"/>
        <w:rPr>
          <w:rFonts w:ascii="Arial" w:hAnsi="Arial"/>
        </w:rPr>
      </w:pPr>
      <w:r>
        <w:rPr>
          <w:rFonts w:ascii="Arial" w:hAnsi="Arial" w:cs="Arial"/>
          <w:color w:val="242424"/>
          <w:lang w:val="en-US" w:eastAsia="ja-JP"/>
        </w:rPr>
        <w:t xml:space="preserve"> back with the</w:t>
      </w:r>
      <w:r w:rsidRPr="004C2118">
        <w:rPr>
          <w:rFonts w:ascii="Arial" w:hAnsi="Arial" w:cs="Arial"/>
          <w:color w:val="242424"/>
          <w:lang w:val="en-US" w:eastAsia="ja-JP"/>
        </w:rPr>
        <w:t xml:space="preserve"> herd.</w:t>
      </w:r>
      <w:r w:rsidRPr="004C2118">
        <w:rPr>
          <w:rFonts w:ascii="Arial" w:hAnsi="Arial" w:cs="Arial"/>
          <w:color w:val="242424"/>
          <w:sz w:val="30"/>
          <w:szCs w:val="30"/>
          <w:lang w:val="en-US"/>
        </w:rPr>
        <w:t xml:space="preserve"> </w:t>
      </w:r>
    </w:p>
    <w:p w14:paraId="1097DDED" w14:textId="77777777" w:rsidR="001C301D" w:rsidRDefault="001C301D" w:rsidP="001C301D">
      <w:pPr>
        <w:ind w:left="2835"/>
        <w:jc w:val="right"/>
        <w:rPr>
          <w:rFonts w:ascii="Arial" w:hAnsi="Arial" w:cs="Arial"/>
          <w:color w:val="242424"/>
          <w:sz w:val="30"/>
          <w:szCs w:val="30"/>
          <w:lang w:val="en-US"/>
        </w:rPr>
      </w:pPr>
    </w:p>
    <w:p w14:paraId="2D298944" w14:textId="77777777" w:rsidR="001C301D" w:rsidRPr="000B1BCB" w:rsidRDefault="001C301D" w:rsidP="001C301D">
      <w:pPr>
        <w:jc w:val="both"/>
        <w:rPr>
          <w:rFonts w:ascii="Arial" w:hAnsi="Arial"/>
        </w:rPr>
      </w:pPr>
      <w:r w:rsidRPr="000B1BCB">
        <w:rPr>
          <w:rFonts w:ascii="Arial" w:hAnsi="Arial"/>
        </w:rPr>
        <w:t xml:space="preserve"> </w:t>
      </w:r>
    </w:p>
    <w:p w14:paraId="2D83CA13" w14:textId="77777777" w:rsidR="001C301D" w:rsidRPr="00B64CE3" w:rsidRDefault="001C301D" w:rsidP="001C301D">
      <w:pPr>
        <w:rPr>
          <w:rFonts w:ascii="Arial" w:hAnsi="Arial" w:cs="Arial"/>
          <w:color w:val="242424"/>
          <w:lang w:val="en-US"/>
        </w:rPr>
      </w:pPr>
      <w:r w:rsidRPr="00B64CE3">
        <w:rPr>
          <w:rFonts w:ascii="Arial" w:hAnsi="Arial" w:cs="Arial"/>
          <w:color w:val="242424"/>
          <w:lang w:val="en-US"/>
        </w:rPr>
        <w:t>Swirling, mingling</w:t>
      </w:r>
    </w:p>
    <w:p w14:paraId="33EC029C" w14:textId="77777777" w:rsidR="001C301D" w:rsidRDefault="001C301D" w:rsidP="001C301D">
      <w:pPr>
        <w:rPr>
          <w:rFonts w:ascii="Arial" w:hAnsi="Arial" w:cs="Arial"/>
          <w:color w:val="242424"/>
          <w:lang w:val="en-US"/>
        </w:rPr>
      </w:pPr>
      <w:r>
        <w:rPr>
          <w:rFonts w:ascii="Arial" w:hAnsi="Arial" w:cs="Arial"/>
          <w:color w:val="242424"/>
          <w:lang w:val="en-US"/>
        </w:rPr>
        <w:t>through the</w:t>
      </w:r>
      <w:r w:rsidRPr="00B64CE3">
        <w:rPr>
          <w:rFonts w:ascii="Arial" w:hAnsi="Arial" w:cs="Arial"/>
          <w:color w:val="242424"/>
          <w:lang w:val="en-US"/>
        </w:rPr>
        <w:t xml:space="preserve"> oncoming </w:t>
      </w:r>
      <w:r>
        <w:rPr>
          <w:rFonts w:ascii="Arial" w:hAnsi="Arial" w:cs="Arial"/>
          <w:color w:val="242424"/>
          <w:lang w:val="en-US"/>
        </w:rPr>
        <w:t xml:space="preserve">                                                        </w:t>
      </w:r>
    </w:p>
    <w:p w14:paraId="002CEDFF" w14:textId="77777777" w:rsidR="001C301D" w:rsidRPr="00B64CE3" w:rsidRDefault="001C301D" w:rsidP="001C301D">
      <w:pPr>
        <w:jc w:val="right"/>
        <w:rPr>
          <w:rFonts w:ascii="Arial" w:hAnsi="Arial" w:cs="Arial"/>
          <w:color w:val="242424"/>
          <w:lang w:val="en-US"/>
        </w:rPr>
      </w:pPr>
      <w:r>
        <w:rPr>
          <w:rFonts w:ascii="Arial" w:hAnsi="Arial" w:cs="Arial"/>
          <w:color w:val="242424"/>
          <w:lang w:val="en-US"/>
        </w:rPr>
        <w:t xml:space="preserve"> </w:t>
      </w:r>
      <w:r w:rsidRPr="00B64CE3">
        <w:rPr>
          <w:rFonts w:ascii="Arial" w:hAnsi="Arial" w:cs="Arial"/>
          <w:color w:val="242424"/>
          <w:lang w:val="en-US"/>
        </w:rPr>
        <w:t>crowd</w:t>
      </w:r>
    </w:p>
    <w:p w14:paraId="56B30283" w14:textId="77777777" w:rsidR="001C301D" w:rsidRDefault="001C301D" w:rsidP="001C301D">
      <w:pPr>
        <w:rPr>
          <w:rFonts w:ascii="Arial" w:hAnsi="Arial" w:cs="Arial"/>
          <w:color w:val="242424"/>
          <w:lang w:val="en-US"/>
        </w:rPr>
      </w:pPr>
    </w:p>
    <w:p w14:paraId="2C74423F" w14:textId="77777777" w:rsidR="001C301D" w:rsidRDefault="001C301D" w:rsidP="001C301D">
      <w:pPr>
        <w:rPr>
          <w:rFonts w:ascii="Arial" w:hAnsi="Arial" w:cs="Arial"/>
          <w:color w:val="242424"/>
          <w:lang w:val="en-US"/>
        </w:rPr>
      </w:pPr>
      <w:r>
        <w:rPr>
          <w:rFonts w:ascii="Arial" w:hAnsi="Arial" w:cs="Arial"/>
          <w:color w:val="242424"/>
          <w:lang w:val="en-US"/>
        </w:rPr>
        <w:t xml:space="preserve">                 </w:t>
      </w:r>
    </w:p>
    <w:p w14:paraId="031E26E9" w14:textId="77777777" w:rsidR="001C301D" w:rsidRPr="00B64CE3" w:rsidRDefault="001C301D" w:rsidP="001C301D">
      <w:pPr>
        <w:rPr>
          <w:rFonts w:ascii="Arial" w:hAnsi="Arial" w:cs="Arial"/>
          <w:color w:val="242424"/>
          <w:lang w:val="en-US"/>
        </w:rPr>
      </w:pPr>
      <w:r>
        <w:rPr>
          <w:rFonts w:ascii="Arial" w:hAnsi="Arial" w:cs="Arial"/>
          <w:color w:val="242424"/>
          <w:lang w:val="en-US"/>
        </w:rPr>
        <w:t xml:space="preserve">                                                                                                      </w:t>
      </w:r>
      <w:r w:rsidRPr="00B64CE3">
        <w:rPr>
          <w:rFonts w:ascii="Arial" w:hAnsi="Arial" w:cs="Arial"/>
          <w:color w:val="242424"/>
          <w:lang w:val="en-US"/>
        </w:rPr>
        <w:t>with the flow</w:t>
      </w:r>
    </w:p>
    <w:p w14:paraId="36C758B7" w14:textId="77777777" w:rsidR="001C301D" w:rsidRDefault="001C301D" w:rsidP="001C301D">
      <w:pPr>
        <w:ind w:left="2835"/>
        <w:rPr>
          <w:rFonts w:ascii="Arial" w:hAnsi="Arial" w:cs="Arial"/>
          <w:bCs/>
          <w:color w:val="242424"/>
          <w:lang w:val="en-US" w:eastAsia="ja-JP"/>
        </w:rPr>
      </w:pPr>
    </w:p>
    <w:p w14:paraId="18A3346F" w14:textId="77777777" w:rsidR="001C301D" w:rsidRDefault="001C301D" w:rsidP="001C301D">
      <w:pPr>
        <w:jc w:val="both"/>
        <w:rPr>
          <w:rFonts w:ascii="Arial" w:hAnsi="Arial" w:cs="Arial"/>
          <w:bCs/>
          <w:color w:val="242424"/>
          <w:lang w:val="en-US" w:eastAsia="ja-JP"/>
        </w:rPr>
      </w:pPr>
      <w:r>
        <w:rPr>
          <w:rFonts w:ascii="Arial" w:hAnsi="Arial" w:cs="Arial"/>
          <w:bCs/>
          <w:color w:val="242424"/>
          <w:lang w:val="en-US" w:eastAsia="ja-JP"/>
        </w:rPr>
        <w:t>Head up</w:t>
      </w:r>
    </w:p>
    <w:p w14:paraId="481F4989" w14:textId="77777777" w:rsidR="001C301D" w:rsidRDefault="001C301D" w:rsidP="001C301D">
      <w:pPr>
        <w:jc w:val="right"/>
        <w:rPr>
          <w:rFonts w:ascii="Arial" w:hAnsi="Arial" w:cs="Arial"/>
          <w:bCs/>
          <w:color w:val="242424"/>
          <w:lang w:val="en-US" w:eastAsia="ja-JP"/>
        </w:rPr>
      </w:pPr>
      <w:r>
        <w:rPr>
          <w:rFonts w:ascii="Arial" w:hAnsi="Arial" w:cs="Arial"/>
          <w:bCs/>
          <w:color w:val="242424"/>
          <w:lang w:val="en-US" w:eastAsia="ja-JP"/>
        </w:rPr>
        <w:t>In rain</w:t>
      </w:r>
    </w:p>
    <w:p w14:paraId="7354E3FC" w14:textId="77777777" w:rsidR="001C301D" w:rsidRDefault="001C301D" w:rsidP="001C301D">
      <w:pPr>
        <w:ind w:left="2835"/>
        <w:rPr>
          <w:rFonts w:ascii="Arial" w:hAnsi="Arial" w:cs="Arial"/>
          <w:bCs/>
          <w:color w:val="242424"/>
          <w:lang w:val="en-US" w:eastAsia="ja-JP"/>
        </w:rPr>
      </w:pPr>
    </w:p>
    <w:p w14:paraId="1ABB24DF" w14:textId="77777777" w:rsidR="001C301D" w:rsidRDefault="001C301D" w:rsidP="001C301D">
      <w:pPr>
        <w:rPr>
          <w:rFonts w:ascii="Arial" w:hAnsi="Arial" w:cs="Arial"/>
          <w:b/>
          <w:color w:val="242424"/>
          <w:lang w:val="en-US"/>
        </w:rPr>
      </w:pPr>
    </w:p>
    <w:p w14:paraId="18824F43" w14:textId="77777777" w:rsidR="001C301D" w:rsidRPr="00B64CE3" w:rsidRDefault="001C301D" w:rsidP="001C301D">
      <w:pPr>
        <w:rPr>
          <w:rFonts w:ascii="Arial" w:hAnsi="Arial" w:cs="Arial"/>
          <w:b/>
          <w:color w:val="242424"/>
          <w:lang w:val="en-US"/>
        </w:rPr>
      </w:pPr>
      <w:r w:rsidRPr="00B64CE3">
        <w:rPr>
          <w:rFonts w:ascii="Arial" w:hAnsi="Arial" w:cs="Arial"/>
          <w:b/>
          <w:color w:val="242424"/>
          <w:lang w:val="en-US"/>
        </w:rPr>
        <w:t>Bar: 1’26secs.</w:t>
      </w:r>
    </w:p>
    <w:p w14:paraId="5A27856B" w14:textId="77777777" w:rsidR="001C301D" w:rsidRDefault="001C301D" w:rsidP="001C301D">
      <w:pPr>
        <w:ind w:left="2835"/>
        <w:rPr>
          <w:rFonts w:ascii="Arial" w:hAnsi="Arial" w:cs="Arial"/>
          <w:color w:val="242424"/>
          <w:lang w:val="en-US"/>
        </w:rPr>
      </w:pPr>
    </w:p>
    <w:p w14:paraId="39365009" w14:textId="77777777" w:rsidR="001C301D" w:rsidRDefault="001C301D" w:rsidP="001C301D">
      <w:pPr>
        <w:rPr>
          <w:rFonts w:ascii="Arial" w:hAnsi="Arial" w:cs="Arial"/>
        </w:rPr>
      </w:pPr>
      <w:r>
        <w:rPr>
          <w:rFonts w:ascii="Arial" w:hAnsi="Arial" w:cs="Arial"/>
        </w:rPr>
        <w:t>The demand</w:t>
      </w:r>
    </w:p>
    <w:p w14:paraId="73A92DE7" w14:textId="77777777" w:rsidR="001C301D" w:rsidRDefault="001C301D" w:rsidP="001C301D">
      <w:pPr>
        <w:rPr>
          <w:rFonts w:ascii="Arial" w:hAnsi="Arial" w:cs="Arial"/>
        </w:rPr>
      </w:pPr>
      <w:r>
        <w:rPr>
          <w:rFonts w:ascii="Arial" w:hAnsi="Arial" w:cs="Arial"/>
        </w:rPr>
        <w:t>polarity</w:t>
      </w:r>
    </w:p>
    <w:p w14:paraId="3C52DF72" w14:textId="77777777" w:rsidR="001C301D" w:rsidRDefault="001C301D" w:rsidP="001C301D">
      <w:pPr>
        <w:jc w:val="right"/>
        <w:rPr>
          <w:rFonts w:ascii="Arial" w:hAnsi="Arial" w:cs="Arial"/>
        </w:rPr>
      </w:pPr>
      <w:r>
        <w:rPr>
          <w:rFonts w:ascii="Arial" w:hAnsi="Arial" w:cs="Arial"/>
        </w:rPr>
        <w:t xml:space="preserve"> fateful attraction</w:t>
      </w:r>
    </w:p>
    <w:p w14:paraId="5252DAE0" w14:textId="77777777" w:rsidR="001C301D" w:rsidRDefault="001C301D" w:rsidP="001C301D">
      <w:pPr>
        <w:rPr>
          <w:rFonts w:ascii="Arial" w:hAnsi="Arial" w:cs="Arial"/>
        </w:rPr>
      </w:pPr>
      <w:r>
        <w:rPr>
          <w:rFonts w:ascii="Arial" w:hAnsi="Arial" w:cs="Arial"/>
        </w:rPr>
        <w:t xml:space="preserve">Repeats itself </w:t>
      </w:r>
    </w:p>
    <w:p w14:paraId="4FA3A1A2" w14:textId="77777777" w:rsidR="001C301D" w:rsidRDefault="001C301D" w:rsidP="001C301D">
      <w:pPr>
        <w:rPr>
          <w:rFonts w:ascii="Arial" w:hAnsi="Arial"/>
        </w:rPr>
      </w:pPr>
      <w:r>
        <w:rPr>
          <w:rFonts w:ascii="Arial" w:hAnsi="Arial"/>
        </w:rPr>
        <w:t>Gaining beat</w:t>
      </w:r>
    </w:p>
    <w:p w14:paraId="537CB105" w14:textId="77777777" w:rsidR="001C301D" w:rsidRDefault="001C301D" w:rsidP="001C301D">
      <w:pPr>
        <w:jc w:val="right"/>
        <w:rPr>
          <w:rFonts w:ascii="Arial" w:hAnsi="Arial"/>
        </w:rPr>
      </w:pPr>
      <w:r>
        <w:rPr>
          <w:rFonts w:ascii="Arial" w:hAnsi="Arial"/>
        </w:rPr>
        <w:t>military</w:t>
      </w:r>
    </w:p>
    <w:p w14:paraId="719FFF9B" w14:textId="77777777" w:rsidR="001C301D" w:rsidRDefault="001C301D" w:rsidP="001C301D">
      <w:pPr>
        <w:rPr>
          <w:rFonts w:ascii="Arial" w:hAnsi="Arial" w:cs="Arial"/>
        </w:rPr>
      </w:pPr>
    </w:p>
    <w:p w14:paraId="221DC1A4" w14:textId="77777777" w:rsidR="001C301D" w:rsidRDefault="001C301D" w:rsidP="001C301D">
      <w:pPr>
        <w:rPr>
          <w:rFonts w:ascii="Arial" w:hAnsi="Arial" w:cs="Arial"/>
        </w:rPr>
      </w:pPr>
      <w:r>
        <w:rPr>
          <w:rFonts w:ascii="Arial" w:hAnsi="Arial" w:cs="Arial"/>
        </w:rPr>
        <w:t xml:space="preserve">The human traffic flows                                                                         </w:t>
      </w:r>
    </w:p>
    <w:p w14:paraId="6A9A6C72" w14:textId="77777777" w:rsidR="001C301D" w:rsidRDefault="001C301D" w:rsidP="001C301D">
      <w:pPr>
        <w:rPr>
          <w:rFonts w:ascii="Arial" w:hAnsi="Arial" w:cs="Arial"/>
        </w:rPr>
      </w:pPr>
      <w:r>
        <w:rPr>
          <w:rFonts w:ascii="Arial" w:hAnsi="Arial" w:cs="Arial"/>
        </w:rPr>
        <w:t xml:space="preserve">it crowds </w:t>
      </w:r>
    </w:p>
    <w:p w14:paraId="413F3046" w14:textId="77777777" w:rsidR="001C301D" w:rsidRDefault="001C301D" w:rsidP="001C301D">
      <w:pPr>
        <w:jc w:val="right"/>
        <w:rPr>
          <w:rFonts w:ascii="Arial" w:hAnsi="Arial" w:cs="Arial"/>
        </w:rPr>
      </w:pPr>
      <w:r>
        <w:rPr>
          <w:rFonts w:ascii="Arial" w:hAnsi="Arial" w:cs="Arial"/>
        </w:rPr>
        <w:t>it suffocates</w:t>
      </w:r>
    </w:p>
    <w:p w14:paraId="302BC59F" w14:textId="77777777" w:rsidR="001C301D" w:rsidRDefault="001C301D" w:rsidP="001C301D">
      <w:pPr>
        <w:rPr>
          <w:rFonts w:ascii="Arial" w:hAnsi="Arial" w:cs="Arial"/>
        </w:rPr>
      </w:pPr>
      <w:r>
        <w:rPr>
          <w:rFonts w:ascii="Arial" w:hAnsi="Arial" w:cs="Arial"/>
        </w:rPr>
        <w:t xml:space="preserve">closes                                                                            </w:t>
      </w:r>
    </w:p>
    <w:p w14:paraId="1A493696" w14:textId="77777777" w:rsidR="001C301D" w:rsidRDefault="001C301D" w:rsidP="001C301D">
      <w:pPr>
        <w:jc w:val="right"/>
        <w:rPr>
          <w:rFonts w:ascii="Arial" w:hAnsi="Arial" w:cs="Arial"/>
        </w:rPr>
      </w:pPr>
      <w:r>
        <w:rPr>
          <w:rFonts w:ascii="Arial" w:hAnsi="Arial" w:cs="Arial"/>
        </w:rPr>
        <w:t xml:space="preserve"> as it disperses</w:t>
      </w:r>
    </w:p>
    <w:p w14:paraId="05BFD975" w14:textId="77777777" w:rsidR="001C301D" w:rsidRDefault="001C301D" w:rsidP="001C301D">
      <w:pPr>
        <w:rPr>
          <w:rFonts w:ascii="Arial" w:hAnsi="Arial" w:cs="Arial"/>
        </w:rPr>
      </w:pPr>
    </w:p>
    <w:p w14:paraId="2C06237D" w14:textId="77777777" w:rsidR="001C301D" w:rsidRDefault="001C301D" w:rsidP="001C301D">
      <w:pPr>
        <w:rPr>
          <w:rFonts w:ascii="Arial" w:hAnsi="Arial" w:cs="Arial"/>
        </w:rPr>
      </w:pPr>
      <w:r>
        <w:rPr>
          <w:rFonts w:ascii="Arial" w:hAnsi="Arial" w:cs="Arial"/>
        </w:rPr>
        <w:t>The flag is carried up the hill</w:t>
      </w:r>
    </w:p>
    <w:p w14:paraId="028C3EEB" w14:textId="77777777" w:rsidR="001C301D" w:rsidRDefault="001C301D" w:rsidP="001C301D">
      <w:pPr>
        <w:rPr>
          <w:rFonts w:ascii="Arial" w:hAnsi="Arial" w:cs="Arial"/>
        </w:rPr>
      </w:pPr>
      <w:r>
        <w:rPr>
          <w:rFonts w:ascii="Arial" w:hAnsi="Arial" w:cs="Arial"/>
        </w:rPr>
        <w:t>Pulled towards some gathering</w:t>
      </w:r>
    </w:p>
    <w:p w14:paraId="59565BF1" w14:textId="77777777" w:rsidR="001C301D" w:rsidRDefault="001C301D" w:rsidP="001C301D">
      <w:pPr>
        <w:rPr>
          <w:rFonts w:ascii="Arial" w:hAnsi="Arial" w:cs="Arial"/>
        </w:rPr>
      </w:pPr>
    </w:p>
    <w:p w14:paraId="61120A96" w14:textId="77777777" w:rsidR="001C301D" w:rsidRDefault="001C301D" w:rsidP="001C301D">
      <w:pPr>
        <w:rPr>
          <w:rFonts w:ascii="Arial" w:hAnsi="Arial" w:cs="Arial"/>
        </w:rPr>
      </w:pPr>
    </w:p>
    <w:p w14:paraId="0C2D0BC4" w14:textId="77777777" w:rsidR="001C301D" w:rsidRDefault="001C301D" w:rsidP="001C301D">
      <w:pPr>
        <w:ind w:left="2835"/>
        <w:rPr>
          <w:rFonts w:ascii="Arial" w:hAnsi="Arial" w:cs="Arial"/>
          <w:color w:val="242424"/>
          <w:lang w:val="en-US"/>
        </w:rPr>
      </w:pPr>
    </w:p>
    <w:p w14:paraId="37290790" w14:textId="77777777" w:rsidR="001C301D" w:rsidRDefault="001C301D" w:rsidP="001C301D">
      <w:pPr>
        <w:ind w:left="2835"/>
        <w:jc w:val="right"/>
        <w:rPr>
          <w:rFonts w:ascii="Arial" w:hAnsi="Arial"/>
        </w:rPr>
      </w:pPr>
      <w:r>
        <w:rPr>
          <w:rFonts w:ascii="Arial" w:hAnsi="Arial"/>
        </w:rPr>
        <w:t>never completely leaving</w:t>
      </w:r>
    </w:p>
    <w:p w14:paraId="3C140358" w14:textId="77777777" w:rsidR="001C301D" w:rsidRDefault="001C301D" w:rsidP="001C301D">
      <w:pPr>
        <w:ind w:left="2835"/>
        <w:jc w:val="right"/>
        <w:rPr>
          <w:rFonts w:ascii="Arial" w:hAnsi="Arial"/>
        </w:rPr>
      </w:pPr>
      <w:r>
        <w:rPr>
          <w:rFonts w:ascii="Arial" w:hAnsi="Arial"/>
        </w:rPr>
        <w:t>this feeling</w:t>
      </w:r>
    </w:p>
    <w:p w14:paraId="66D10D40" w14:textId="77777777" w:rsidR="001C301D" w:rsidRDefault="001C301D" w:rsidP="001C301D">
      <w:pPr>
        <w:ind w:left="2835"/>
        <w:jc w:val="right"/>
        <w:rPr>
          <w:rFonts w:ascii="Arial" w:hAnsi="Arial"/>
        </w:rPr>
      </w:pPr>
      <w:r>
        <w:rPr>
          <w:rFonts w:ascii="Arial" w:hAnsi="Arial"/>
        </w:rPr>
        <w:t>that there was something else.</w:t>
      </w:r>
    </w:p>
    <w:p w14:paraId="7CF6389F" w14:textId="77777777" w:rsidR="001C301D" w:rsidRDefault="001C301D" w:rsidP="001C301D">
      <w:pPr>
        <w:ind w:left="2835"/>
        <w:jc w:val="right"/>
        <w:rPr>
          <w:rFonts w:ascii="Arial" w:hAnsi="Arial"/>
        </w:rPr>
      </w:pPr>
      <w:r>
        <w:rPr>
          <w:rFonts w:ascii="Arial" w:hAnsi="Arial"/>
        </w:rPr>
        <w:t>I have not seen or heard</w:t>
      </w:r>
    </w:p>
    <w:p w14:paraId="0CE72CF1" w14:textId="77777777" w:rsidR="001C301D" w:rsidRDefault="001C301D" w:rsidP="001C301D">
      <w:pPr>
        <w:rPr>
          <w:rFonts w:ascii="Arial" w:hAnsi="Arial"/>
        </w:rPr>
      </w:pPr>
    </w:p>
    <w:p w14:paraId="1BB3D2B9" w14:textId="77777777" w:rsidR="001C301D" w:rsidRDefault="001C301D" w:rsidP="001C301D">
      <w:pPr>
        <w:rPr>
          <w:rFonts w:ascii="Arial" w:hAnsi="Arial"/>
        </w:rPr>
      </w:pPr>
      <w:r>
        <w:rPr>
          <w:rFonts w:ascii="Arial" w:hAnsi="Arial"/>
        </w:rPr>
        <w:t>Did I miss it?</w:t>
      </w:r>
    </w:p>
    <w:p w14:paraId="5CA7CD62" w14:textId="77777777" w:rsidR="001C301D" w:rsidRDefault="001C301D" w:rsidP="001C301D">
      <w:pPr>
        <w:ind w:left="2835"/>
        <w:jc w:val="right"/>
        <w:rPr>
          <w:rFonts w:ascii="Arial" w:hAnsi="Arial"/>
        </w:rPr>
      </w:pPr>
      <w:r>
        <w:rPr>
          <w:rFonts w:ascii="Arial" w:hAnsi="Arial"/>
        </w:rPr>
        <w:t>find it?</w:t>
      </w:r>
    </w:p>
    <w:p w14:paraId="2C7F2210" w14:textId="77777777" w:rsidR="001C301D" w:rsidRDefault="001C301D" w:rsidP="001C301D">
      <w:pPr>
        <w:rPr>
          <w:rFonts w:ascii="Arial" w:hAnsi="Arial"/>
        </w:rPr>
      </w:pPr>
    </w:p>
    <w:p w14:paraId="244A8426" w14:textId="77777777" w:rsidR="001C301D" w:rsidRDefault="001C301D" w:rsidP="001C301D">
      <w:pPr>
        <w:rPr>
          <w:rFonts w:ascii="Arial" w:hAnsi="Arial"/>
        </w:rPr>
      </w:pPr>
      <w:r>
        <w:rPr>
          <w:rFonts w:ascii="Arial" w:hAnsi="Arial"/>
        </w:rPr>
        <w:t>Or invent it?</w:t>
      </w:r>
    </w:p>
    <w:p w14:paraId="59BC7275" w14:textId="77777777" w:rsidR="001C301D" w:rsidRDefault="001C301D" w:rsidP="001C301D">
      <w:pPr>
        <w:ind w:left="2835"/>
        <w:jc w:val="right"/>
        <w:rPr>
          <w:rFonts w:ascii="Arial" w:hAnsi="Arial"/>
        </w:rPr>
      </w:pPr>
      <w:r>
        <w:rPr>
          <w:rFonts w:ascii="Arial" w:hAnsi="Arial"/>
        </w:rPr>
        <w:t>Look! over your shoulder</w:t>
      </w:r>
    </w:p>
    <w:p w14:paraId="2D7FC560" w14:textId="77777777" w:rsidR="001C301D" w:rsidRDefault="001C301D" w:rsidP="001C301D">
      <w:pPr>
        <w:ind w:left="2835"/>
        <w:jc w:val="right"/>
        <w:rPr>
          <w:rFonts w:ascii="Arial" w:hAnsi="Arial" w:cs="Arial"/>
          <w:color w:val="242424"/>
          <w:lang w:val="en-US"/>
        </w:rPr>
      </w:pPr>
    </w:p>
    <w:p w14:paraId="19C3C9AC" w14:textId="77777777" w:rsidR="001C301D" w:rsidRDefault="001C301D" w:rsidP="001C301D">
      <w:pPr>
        <w:rPr>
          <w:rFonts w:ascii="Arial" w:hAnsi="Arial" w:cs="Arial"/>
          <w:b/>
          <w:color w:val="242424"/>
          <w:lang w:val="en-US"/>
        </w:rPr>
      </w:pPr>
      <w:r>
        <w:rPr>
          <w:rFonts w:ascii="Arial" w:hAnsi="Arial" w:cs="Arial"/>
          <w:b/>
          <w:color w:val="242424"/>
          <w:lang w:val="en-US"/>
        </w:rPr>
        <w:t>Bar: 1’59</w:t>
      </w:r>
      <w:r w:rsidRPr="003C5CB6">
        <w:rPr>
          <w:rFonts w:ascii="Arial" w:hAnsi="Arial" w:cs="Arial"/>
          <w:b/>
          <w:color w:val="242424"/>
          <w:lang w:val="en-US"/>
        </w:rPr>
        <w:t xml:space="preserve"> mins.</w:t>
      </w:r>
    </w:p>
    <w:p w14:paraId="071C7E24" w14:textId="77777777" w:rsidR="001C301D" w:rsidRDefault="001C301D" w:rsidP="001C301D">
      <w:pPr>
        <w:rPr>
          <w:rFonts w:ascii="Arial" w:hAnsi="Arial" w:cs="Arial"/>
          <w:b/>
          <w:color w:val="242424"/>
          <w:lang w:val="en-US"/>
        </w:rPr>
      </w:pPr>
    </w:p>
    <w:p w14:paraId="6B1FD676" w14:textId="77777777" w:rsidR="001C301D" w:rsidRDefault="001C301D" w:rsidP="001C301D">
      <w:pPr>
        <w:rPr>
          <w:rFonts w:ascii="Arial" w:hAnsi="Arial" w:cs="Arial"/>
          <w:color w:val="242424"/>
          <w:lang w:val="en-US"/>
        </w:rPr>
      </w:pPr>
      <w:r w:rsidRPr="00364F7A">
        <w:rPr>
          <w:rFonts w:ascii="Arial" w:hAnsi="Arial" w:cs="Arial"/>
          <w:color w:val="242424"/>
          <w:lang w:val="en-US"/>
        </w:rPr>
        <w:t>The image</w:t>
      </w:r>
      <w:r>
        <w:rPr>
          <w:rFonts w:ascii="Arial" w:hAnsi="Arial" w:cs="Arial"/>
          <w:color w:val="242424"/>
          <w:lang w:val="en-US"/>
        </w:rPr>
        <w:t>!</w:t>
      </w:r>
    </w:p>
    <w:p w14:paraId="3F734D3A" w14:textId="77777777" w:rsidR="001C301D" w:rsidRDefault="001C301D" w:rsidP="001C301D">
      <w:pPr>
        <w:jc w:val="right"/>
        <w:rPr>
          <w:rFonts w:ascii="Arial" w:hAnsi="Arial" w:cs="Arial"/>
          <w:color w:val="242424"/>
          <w:lang w:val="en-US"/>
        </w:rPr>
      </w:pPr>
      <w:r>
        <w:rPr>
          <w:rFonts w:ascii="Arial" w:hAnsi="Arial" w:cs="Arial"/>
          <w:color w:val="242424"/>
          <w:lang w:val="en-US"/>
        </w:rPr>
        <w:t>The hieroglyphs (whispered)</w:t>
      </w:r>
    </w:p>
    <w:p w14:paraId="45667453" w14:textId="77777777" w:rsidR="001C301D" w:rsidRDefault="001C301D" w:rsidP="001C301D">
      <w:pPr>
        <w:rPr>
          <w:rFonts w:ascii="Arial" w:hAnsi="Arial" w:cs="Arial"/>
          <w:color w:val="242424"/>
          <w:lang w:val="en-US"/>
        </w:rPr>
      </w:pPr>
      <w:r>
        <w:rPr>
          <w:rFonts w:ascii="Arial" w:hAnsi="Arial" w:cs="Arial"/>
          <w:color w:val="242424"/>
          <w:lang w:val="en-US"/>
        </w:rPr>
        <w:t>The figure?</w:t>
      </w:r>
    </w:p>
    <w:p w14:paraId="06896E38" w14:textId="77777777" w:rsidR="001C301D" w:rsidRPr="00364F7A" w:rsidRDefault="001C301D" w:rsidP="001C301D">
      <w:pPr>
        <w:jc w:val="right"/>
        <w:rPr>
          <w:rFonts w:ascii="Arial" w:hAnsi="Arial" w:cs="Arial"/>
          <w:color w:val="242424"/>
          <w:lang w:val="en-US"/>
        </w:rPr>
      </w:pPr>
      <w:r>
        <w:rPr>
          <w:rFonts w:ascii="Arial" w:hAnsi="Arial" w:cs="Arial"/>
          <w:color w:val="242424"/>
          <w:lang w:val="en-US"/>
        </w:rPr>
        <w:t>The inscription!</w:t>
      </w:r>
    </w:p>
    <w:p w14:paraId="61561A8E" w14:textId="77777777" w:rsidR="001C301D" w:rsidRDefault="001C301D" w:rsidP="001C301D">
      <w:pPr>
        <w:ind w:left="2835"/>
        <w:rPr>
          <w:rFonts w:ascii="Arial" w:hAnsi="Arial" w:cs="Arial"/>
          <w:color w:val="242424"/>
          <w:lang w:val="en-US"/>
        </w:rPr>
      </w:pPr>
    </w:p>
    <w:p w14:paraId="3F45ACFA" w14:textId="77777777" w:rsidR="001C301D" w:rsidRDefault="001C301D" w:rsidP="001C301D">
      <w:pPr>
        <w:rPr>
          <w:rFonts w:ascii="Arial" w:hAnsi="Arial"/>
          <w:b/>
        </w:rPr>
      </w:pPr>
    </w:p>
    <w:p w14:paraId="6F09C22B" w14:textId="77777777" w:rsidR="001C301D" w:rsidRDefault="001C301D" w:rsidP="001C301D">
      <w:pPr>
        <w:rPr>
          <w:rFonts w:ascii="Arial" w:hAnsi="Arial"/>
          <w:b/>
        </w:rPr>
      </w:pPr>
      <w:r>
        <w:rPr>
          <w:rFonts w:ascii="Arial" w:hAnsi="Arial"/>
          <w:b/>
        </w:rPr>
        <w:t>Bar: 2’06</w:t>
      </w:r>
      <w:r w:rsidRPr="00A94D33">
        <w:rPr>
          <w:rFonts w:ascii="Arial" w:hAnsi="Arial"/>
          <w:b/>
        </w:rPr>
        <w:t xml:space="preserve"> secs.</w:t>
      </w:r>
    </w:p>
    <w:p w14:paraId="646AD32C" w14:textId="77777777" w:rsidR="001C301D" w:rsidRDefault="001C301D" w:rsidP="001C301D">
      <w:pPr>
        <w:rPr>
          <w:rFonts w:ascii="Arial" w:hAnsi="Arial"/>
          <w:b/>
        </w:rPr>
      </w:pPr>
    </w:p>
    <w:p w14:paraId="71341A05" w14:textId="77777777" w:rsidR="001C301D" w:rsidRDefault="001C301D" w:rsidP="001C301D">
      <w:pPr>
        <w:rPr>
          <w:rFonts w:ascii="Arial" w:hAnsi="Arial"/>
        </w:rPr>
      </w:pPr>
      <w:r>
        <w:rPr>
          <w:rFonts w:ascii="Arial" w:hAnsi="Arial"/>
        </w:rPr>
        <w:t>The sunlit uplands</w:t>
      </w:r>
    </w:p>
    <w:p w14:paraId="76D72641" w14:textId="77777777" w:rsidR="001C301D" w:rsidRDefault="001C301D" w:rsidP="001C301D">
      <w:pPr>
        <w:jc w:val="right"/>
        <w:rPr>
          <w:rFonts w:ascii="Arial" w:hAnsi="Arial"/>
        </w:rPr>
      </w:pPr>
      <w:r>
        <w:rPr>
          <w:rFonts w:ascii="Arial" w:hAnsi="Arial"/>
        </w:rPr>
        <w:t>The plateau</w:t>
      </w:r>
    </w:p>
    <w:p w14:paraId="36E36FF1" w14:textId="77777777" w:rsidR="001C301D" w:rsidRDefault="001C301D" w:rsidP="001C301D">
      <w:pPr>
        <w:rPr>
          <w:rFonts w:ascii="Arial" w:hAnsi="Arial"/>
        </w:rPr>
      </w:pPr>
      <w:r>
        <w:rPr>
          <w:rFonts w:ascii="Arial" w:hAnsi="Arial"/>
        </w:rPr>
        <w:t>This is where we are</w:t>
      </w:r>
    </w:p>
    <w:p w14:paraId="4E4A52C8" w14:textId="77777777" w:rsidR="001C301D" w:rsidRDefault="001C301D" w:rsidP="001C301D">
      <w:pPr>
        <w:rPr>
          <w:rFonts w:ascii="Arial" w:hAnsi="Arial"/>
        </w:rPr>
      </w:pPr>
    </w:p>
    <w:p w14:paraId="1456A185" w14:textId="77777777" w:rsidR="001C301D" w:rsidRDefault="001C301D" w:rsidP="001C301D">
      <w:pPr>
        <w:rPr>
          <w:rFonts w:ascii="Arial" w:hAnsi="Arial"/>
        </w:rPr>
      </w:pPr>
    </w:p>
    <w:p w14:paraId="5A7F1D24" w14:textId="77777777" w:rsidR="001C301D" w:rsidRDefault="001C301D" w:rsidP="001C301D">
      <w:pPr>
        <w:jc w:val="center"/>
        <w:rPr>
          <w:rFonts w:ascii="Arial" w:hAnsi="Arial"/>
        </w:rPr>
      </w:pPr>
      <w:r>
        <w:rPr>
          <w:rFonts w:ascii="Arial" w:hAnsi="Arial"/>
        </w:rPr>
        <w:t>Point, line and plane!</w:t>
      </w:r>
    </w:p>
    <w:p w14:paraId="598DE643" w14:textId="77777777" w:rsidR="001C301D" w:rsidRDefault="001C301D" w:rsidP="001C301D">
      <w:pPr>
        <w:rPr>
          <w:rFonts w:ascii="Arial" w:hAnsi="Arial"/>
        </w:rPr>
      </w:pPr>
    </w:p>
    <w:p w14:paraId="33C77FAB" w14:textId="77777777" w:rsidR="001C301D" w:rsidRDefault="001C301D" w:rsidP="001C301D">
      <w:pPr>
        <w:rPr>
          <w:rFonts w:ascii="Arial" w:hAnsi="Arial"/>
        </w:rPr>
      </w:pPr>
      <w:r>
        <w:rPr>
          <w:rFonts w:ascii="Arial" w:hAnsi="Arial"/>
        </w:rPr>
        <w:t>The world below</w:t>
      </w:r>
    </w:p>
    <w:p w14:paraId="0779891C" w14:textId="77777777" w:rsidR="001C301D" w:rsidRDefault="001C301D" w:rsidP="001C301D">
      <w:pPr>
        <w:rPr>
          <w:rFonts w:ascii="Arial" w:hAnsi="Arial"/>
        </w:rPr>
      </w:pPr>
      <w:r>
        <w:rPr>
          <w:rFonts w:ascii="Arial" w:hAnsi="Arial"/>
        </w:rPr>
        <w:t>with a white border</w:t>
      </w:r>
    </w:p>
    <w:p w14:paraId="5C8D9D4F" w14:textId="77777777" w:rsidR="001C301D" w:rsidRDefault="001C301D" w:rsidP="001C301D">
      <w:pPr>
        <w:rPr>
          <w:rFonts w:ascii="Arial" w:hAnsi="Arial"/>
        </w:rPr>
      </w:pPr>
    </w:p>
    <w:p w14:paraId="3FD8CAFF" w14:textId="77777777" w:rsidR="001C301D" w:rsidRDefault="001C301D" w:rsidP="001C301D">
      <w:pPr>
        <w:jc w:val="right"/>
        <w:rPr>
          <w:rFonts w:ascii="Arial" w:hAnsi="Arial"/>
        </w:rPr>
      </w:pPr>
    </w:p>
    <w:p w14:paraId="7AF076AB" w14:textId="77777777" w:rsidR="001C301D" w:rsidRDefault="001C301D" w:rsidP="001C301D">
      <w:pPr>
        <w:jc w:val="right"/>
        <w:rPr>
          <w:rFonts w:ascii="Arial" w:hAnsi="Arial"/>
        </w:rPr>
      </w:pPr>
      <w:r>
        <w:rPr>
          <w:rFonts w:ascii="Arial" w:hAnsi="Arial"/>
        </w:rPr>
        <w:t>Wave!</w:t>
      </w:r>
    </w:p>
    <w:p w14:paraId="76057CBF" w14:textId="77777777" w:rsidR="001C301D" w:rsidRDefault="001C301D" w:rsidP="001C301D">
      <w:pPr>
        <w:rPr>
          <w:rFonts w:ascii="Arial" w:hAnsi="Arial"/>
        </w:rPr>
      </w:pPr>
    </w:p>
    <w:p w14:paraId="4B8FAAB1" w14:textId="77777777" w:rsidR="001C301D" w:rsidRDefault="001C301D" w:rsidP="001C301D">
      <w:pPr>
        <w:rPr>
          <w:rFonts w:ascii="Arial" w:hAnsi="Arial"/>
        </w:rPr>
      </w:pPr>
      <w:r>
        <w:rPr>
          <w:rFonts w:ascii="Arial" w:hAnsi="Arial"/>
        </w:rPr>
        <w:t>Take flight!</w:t>
      </w:r>
    </w:p>
    <w:p w14:paraId="61941327" w14:textId="77777777" w:rsidR="001C301D" w:rsidRDefault="001C301D" w:rsidP="001C301D">
      <w:pPr>
        <w:jc w:val="right"/>
        <w:rPr>
          <w:rFonts w:ascii="Arial" w:hAnsi="Arial"/>
        </w:rPr>
      </w:pPr>
    </w:p>
    <w:p w14:paraId="08AFAA9E" w14:textId="77777777" w:rsidR="001C301D" w:rsidRDefault="001C301D" w:rsidP="001C301D">
      <w:pPr>
        <w:rPr>
          <w:rFonts w:ascii="Arial" w:hAnsi="Arial"/>
        </w:rPr>
      </w:pPr>
      <w:r>
        <w:rPr>
          <w:rFonts w:ascii="Arial" w:hAnsi="Arial"/>
        </w:rPr>
        <w:t>Dilate</w:t>
      </w:r>
    </w:p>
    <w:p w14:paraId="56313501" w14:textId="77777777" w:rsidR="001C301D" w:rsidRDefault="001C301D" w:rsidP="001C301D">
      <w:pPr>
        <w:rPr>
          <w:rFonts w:ascii="Arial" w:hAnsi="Arial"/>
        </w:rPr>
      </w:pPr>
    </w:p>
    <w:p w14:paraId="38CB5DC0" w14:textId="77777777" w:rsidR="001C301D" w:rsidRDefault="001C301D" w:rsidP="001C301D">
      <w:pPr>
        <w:rPr>
          <w:rFonts w:ascii="Arial" w:hAnsi="Arial"/>
        </w:rPr>
      </w:pPr>
      <w:r>
        <w:rPr>
          <w:rFonts w:ascii="Arial" w:hAnsi="Arial"/>
        </w:rPr>
        <w:t>My ears</w:t>
      </w:r>
    </w:p>
    <w:p w14:paraId="6CD86849" w14:textId="77777777" w:rsidR="001C301D" w:rsidRDefault="001C301D" w:rsidP="001C301D">
      <w:pPr>
        <w:rPr>
          <w:rFonts w:ascii="Arial" w:hAnsi="Arial"/>
        </w:rPr>
      </w:pPr>
    </w:p>
    <w:p w14:paraId="4525BB0B" w14:textId="77777777" w:rsidR="001C301D" w:rsidRDefault="001C301D" w:rsidP="001C301D">
      <w:pPr>
        <w:rPr>
          <w:rFonts w:ascii="Arial" w:hAnsi="Arial"/>
        </w:rPr>
      </w:pPr>
      <w:r>
        <w:rPr>
          <w:rFonts w:ascii="Arial" w:hAnsi="Arial"/>
        </w:rPr>
        <w:t xml:space="preserve">hold the image </w:t>
      </w:r>
    </w:p>
    <w:p w14:paraId="53857F05" w14:textId="77777777" w:rsidR="001C301D" w:rsidRDefault="001C301D" w:rsidP="001C301D">
      <w:pPr>
        <w:jc w:val="right"/>
        <w:rPr>
          <w:rFonts w:ascii="Arial" w:hAnsi="Arial"/>
        </w:rPr>
      </w:pPr>
      <w:r>
        <w:rPr>
          <w:rFonts w:ascii="Arial" w:hAnsi="Arial"/>
        </w:rPr>
        <w:t>in my pupil</w:t>
      </w:r>
    </w:p>
    <w:p w14:paraId="4366BD7B" w14:textId="77777777" w:rsidR="001C301D" w:rsidRDefault="001C301D" w:rsidP="001C301D">
      <w:pPr>
        <w:rPr>
          <w:rFonts w:ascii="Arial" w:hAnsi="Arial"/>
        </w:rPr>
      </w:pPr>
    </w:p>
    <w:p w14:paraId="577FE948" w14:textId="77777777" w:rsidR="001C301D" w:rsidRPr="00364F7A" w:rsidRDefault="001C301D" w:rsidP="001C301D">
      <w:pPr>
        <w:rPr>
          <w:rFonts w:ascii="Arial" w:hAnsi="Arial"/>
          <w:b/>
        </w:rPr>
      </w:pPr>
      <w:r w:rsidRPr="00364F7A">
        <w:rPr>
          <w:rFonts w:ascii="Arial" w:hAnsi="Arial"/>
          <w:b/>
        </w:rPr>
        <w:t>Bar: 2’30 secs</w:t>
      </w:r>
    </w:p>
    <w:p w14:paraId="61254193" w14:textId="77777777" w:rsidR="001C301D" w:rsidRDefault="001C301D" w:rsidP="001C301D">
      <w:pPr>
        <w:rPr>
          <w:rFonts w:ascii="Arial" w:hAnsi="Arial"/>
        </w:rPr>
      </w:pPr>
    </w:p>
    <w:p w14:paraId="6D519D1C" w14:textId="77777777" w:rsidR="001C301D" w:rsidRDefault="001C301D" w:rsidP="001C301D">
      <w:pPr>
        <w:rPr>
          <w:rFonts w:ascii="Arial" w:hAnsi="Arial"/>
        </w:rPr>
      </w:pPr>
      <w:r>
        <w:rPr>
          <w:rFonts w:ascii="Arial" w:hAnsi="Arial"/>
        </w:rPr>
        <w:t>Welcome to the Ark</w:t>
      </w:r>
    </w:p>
    <w:p w14:paraId="6F052CE9" w14:textId="77777777" w:rsidR="001C301D" w:rsidRDefault="001C301D" w:rsidP="001C301D">
      <w:pPr>
        <w:jc w:val="right"/>
        <w:rPr>
          <w:rFonts w:ascii="Arial" w:hAnsi="Arial"/>
        </w:rPr>
      </w:pPr>
      <w:r>
        <w:rPr>
          <w:rFonts w:ascii="Arial" w:hAnsi="Arial"/>
        </w:rPr>
        <w:t>Two by two</w:t>
      </w:r>
    </w:p>
    <w:p w14:paraId="3498DCA8" w14:textId="77777777" w:rsidR="001C301D" w:rsidRDefault="001C301D" w:rsidP="001C301D">
      <w:pPr>
        <w:rPr>
          <w:rFonts w:ascii="Arial" w:hAnsi="Arial"/>
        </w:rPr>
      </w:pPr>
      <w:r>
        <w:rPr>
          <w:rFonts w:ascii="Arial" w:hAnsi="Arial"/>
        </w:rPr>
        <w:t>Heroic by</w:t>
      </w:r>
    </w:p>
    <w:p w14:paraId="6755F62A" w14:textId="77777777" w:rsidR="001C301D" w:rsidRDefault="001C301D" w:rsidP="001C301D">
      <w:pPr>
        <w:rPr>
          <w:rFonts w:ascii="Arial" w:hAnsi="Arial"/>
        </w:rPr>
      </w:pPr>
    </w:p>
    <w:p w14:paraId="67D1A0FE" w14:textId="77777777" w:rsidR="001C301D" w:rsidRDefault="001C301D" w:rsidP="001C301D">
      <w:pPr>
        <w:jc w:val="right"/>
        <w:rPr>
          <w:rFonts w:ascii="Arial" w:hAnsi="Arial"/>
        </w:rPr>
      </w:pPr>
      <w:r>
        <w:rPr>
          <w:rFonts w:ascii="Arial" w:hAnsi="Arial"/>
        </w:rPr>
        <w:t>Just Being here</w:t>
      </w:r>
    </w:p>
    <w:p w14:paraId="701A1426" w14:textId="77777777" w:rsidR="001C301D" w:rsidRDefault="001C301D" w:rsidP="001C301D">
      <w:pPr>
        <w:rPr>
          <w:rFonts w:ascii="Arial" w:hAnsi="Arial"/>
        </w:rPr>
      </w:pPr>
    </w:p>
    <w:p w14:paraId="3383FAE1" w14:textId="77777777" w:rsidR="001C301D" w:rsidRDefault="001C301D" w:rsidP="001C301D">
      <w:pPr>
        <w:rPr>
          <w:rFonts w:ascii="Arial" w:hAnsi="Arial"/>
        </w:rPr>
      </w:pPr>
      <w:r>
        <w:rPr>
          <w:rFonts w:ascii="Arial" w:hAnsi="Arial"/>
        </w:rPr>
        <w:t>A triumph</w:t>
      </w:r>
    </w:p>
    <w:p w14:paraId="693C53FD" w14:textId="77777777" w:rsidR="001C301D" w:rsidRDefault="001C301D" w:rsidP="001C301D">
      <w:pPr>
        <w:rPr>
          <w:rFonts w:ascii="Arial" w:hAnsi="Arial"/>
        </w:rPr>
      </w:pPr>
    </w:p>
    <w:p w14:paraId="4A6F1156" w14:textId="77777777" w:rsidR="001C301D" w:rsidRDefault="001C301D" w:rsidP="001C301D">
      <w:pPr>
        <w:pBdr>
          <w:bottom w:val="single" w:sz="12" w:space="1" w:color="auto"/>
        </w:pBdr>
        <w:rPr>
          <w:rFonts w:ascii="Arial" w:hAnsi="Arial"/>
          <w:b/>
        </w:rPr>
      </w:pPr>
      <w:r>
        <w:rPr>
          <w:rFonts w:ascii="Arial" w:hAnsi="Arial"/>
        </w:rPr>
        <w:t>B</w:t>
      </w:r>
      <w:r w:rsidRPr="00364F7A">
        <w:rPr>
          <w:rFonts w:ascii="Arial" w:hAnsi="Arial"/>
          <w:b/>
        </w:rPr>
        <w:t>ar: 2’54 (6 seconds to the end)</w:t>
      </w:r>
    </w:p>
    <w:p w14:paraId="21F8F6D2" w14:textId="77777777" w:rsidR="001C301D" w:rsidRDefault="001C301D" w:rsidP="001C301D">
      <w:pPr>
        <w:rPr>
          <w:rFonts w:ascii="Arial" w:hAnsi="Arial" w:cs="Arial"/>
          <w:sz w:val="20"/>
          <w:szCs w:val="20"/>
        </w:rPr>
      </w:pPr>
    </w:p>
    <w:p w14:paraId="6721A350" w14:textId="77777777" w:rsidR="001C301D" w:rsidRDefault="001C301D" w:rsidP="001C301D">
      <w:pPr>
        <w:rPr>
          <w:rFonts w:ascii="Arial" w:hAnsi="Arial" w:cs="Arial"/>
          <w:sz w:val="20"/>
          <w:szCs w:val="20"/>
        </w:rPr>
      </w:pPr>
      <w:r>
        <w:rPr>
          <w:rFonts w:ascii="Arial" w:hAnsi="Arial" w:cs="Arial"/>
          <w:sz w:val="20"/>
          <w:szCs w:val="20"/>
        </w:rPr>
        <w:t xml:space="preserve">Huw Lloyd-Richards. 19/9/17. </w:t>
      </w:r>
    </w:p>
    <w:p w14:paraId="108329C7" w14:textId="77777777" w:rsidR="001C301D" w:rsidRDefault="001C301D" w:rsidP="001C301D">
      <w:pPr>
        <w:rPr>
          <w:rFonts w:ascii="Times New Roman" w:hAnsi="Times New Roman"/>
          <w:sz w:val="20"/>
          <w:szCs w:val="20"/>
          <w:lang w:val="en-US" w:eastAsia="ja-JP"/>
        </w:rPr>
      </w:pPr>
    </w:p>
    <w:p w14:paraId="49ABE141" w14:textId="77777777" w:rsidR="001A712C" w:rsidRPr="00E8566C" w:rsidRDefault="001A712C" w:rsidP="00850685">
      <w:pPr>
        <w:tabs>
          <w:tab w:val="left" w:pos="8300"/>
          <w:tab w:val="left" w:pos="8364"/>
        </w:tabs>
        <w:spacing w:before="300" w:after="300"/>
        <w:ind w:right="-64"/>
        <w:jc w:val="both"/>
        <w:rPr>
          <w:rFonts w:ascii="Arial" w:hAnsi="Arial" w:cs="Arial"/>
          <w:sz w:val="22"/>
          <w:szCs w:val="22"/>
          <w:lang w:val="en-US" w:eastAsia="ja-JP"/>
        </w:rPr>
      </w:pPr>
    </w:p>
    <w:p w14:paraId="61ED55F4" w14:textId="77777777" w:rsidR="00C86D57" w:rsidRPr="00840D99" w:rsidRDefault="00C86D57" w:rsidP="00850685">
      <w:pPr>
        <w:tabs>
          <w:tab w:val="left" w:pos="8300"/>
          <w:tab w:val="left" w:pos="8364"/>
        </w:tabs>
        <w:spacing w:before="300" w:after="300"/>
        <w:ind w:right="-64"/>
        <w:jc w:val="both"/>
        <w:rPr>
          <w:rFonts w:ascii="Arial" w:hAnsi="Arial" w:cs="Arial"/>
          <w:sz w:val="22"/>
          <w:szCs w:val="22"/>
          <w:lang w:val="en-US" w:eastAsia="ja-JP"/>
        </w:rPr>
      </w:pPr>
    </w:p>
    <w:p w14:paraId="69074C3A" w14:textId="77777777" w:rsidR="00850685" w:rsidRDefault="00850685" w:rsidP="00850685">
      <w:pPr>
        <w:tabs>
          <w:tab w:val="left" w:pos="8300"/>
          <w:tab w:val="left" w:pos="8364"/>
        </w:tabs>
        <w:spacing w:before="300" w:after="300"/>
        <w:ind w:right="-64"/>
        <w:jc w:val="both"/>
        <w:rPr>
          <w:rFonts w:ascii="Arial" w:eastAsia="Times New Roman" w:hAnsi="Arial" w:cs="Arial"/>
          <w:b/>
          <w:color w:val="303030"/>
          <w:sz w:val="22"/>
          <w:szCs w:val="22"/>
          <w:shd w:val="clear" w:color="auto" w:fill="FFFFFF"/>
        </w:rPr>
      </w:pPr>
    </w:p>
    <w:p w14:paraId="58043E10" w14:textId="77777777" w:rsidR="00774F69" w:rsidRPr="00850685" w:rsidRDefault="00774F69" w:rsidP="00850685">
      <w:pPr>
        <w:tabs>
          <w:tab w:val="left" w:pos="8300"/>
          <w:tab w:val="left" w:pos="8364"/>
        </w:tabs>
        <w:spacing w:before="300" w:after="300"/>
        <w:ind w:right="-64"/>
        <w:jc w:val="both"/>
        <w:rPr>
          <w:rFonts w:ascii="Arial" w:eastAsia="Times New Roman" w:hAnsi="Arial" w:cs="Arial"/>
          <w:b/>
          <w:color w:val="303030"/>
          <w:sz w:val="22"/>
          <w:szCs w:val="22"/>
          <w:shd w:val="clear" w:color="auto" w:fill="FFFFFF"/>
        </w:rPr>
      </w:pPr>
    </w:p>
    <w:p w14:paraId="35CDC25B" w14:textId="77777777" w:rsidR="00850685" w:rsidRPr="00C77835" w:rsidRDefault="00850685" w:rsidP="00850685">
      <w:pPr>
        <w:tabs>
          <w:tab w:val="left" w:pos="8300"/>
          <w:tab w:val="left" w:pos="8364"/>
        </w:tabs>
        <w:spacing w:before="300" w:after="300"/>
        <w:ind w:right="-64"/>
        <w:jc w:val="both"/>
        <w:rPr>
          <w:rFonts w:ascii="Arial" w:eastAsia="Times New Roman" w:hAnsi="Arial" w:cs="Arial"/>
          <w:color w:val="303030"/>
          <w:sz w:val="22"/>
          <w:szCs w:val="22"/>
          <w:shd w:val="clear" w:color="auto" w:fill="FFFFFF"/>
        </w:rPr>
      </w:pPr>
    </w:p>
    <w:p w14:paraId="31A5EF08" w14:textId="77777777" w:rsidR="00C77835" w:rsidRPr="00C77835" w:rsidRDefault="00C77835" w:rsidP="00C8269C">
      <w:pPr>
        <w:tabs>
          <w:tab w:val="left" w:pos="8300"/>
          <w:tab w:val="left" w:pos="8364"/>
        </w:tabs>
        <w:spacing w:before="300" w:after="300"/>
        <w:ind w:right="-64"/>
        <w:jc w:val="both"/>
        <w:rPr>
          <w:rFonts w:ascii="Arial" w:eastAsia="Times New Roman" w:hAnsi="Arial" w:cs="Arial"/>
          <w:b/>
          <w:color w:val="303030"/>
          <w:sz w:val="22"/>
          <w:szCs w:val="22"/>
          <w:shd w:val="clear" w:color="auto" w:fill="FFFFFF"/>
        </w:rPr>
      </w:pPr>
    </w:p>
    <w:p w14:paraId="45CFD4CE" w14:textId="77777777" w:rsidR="00C8269C" w:rsidRDefault="00C8269C" w:rsidP="00C8269C">
      <w:pPr>
        <w:tabs>
          <w:tab w:val="left" w:pos="8300"/>
        </w:tabs>
        <w:jc w:val="both"/>
        <w:rPr>
          <w:rFonts w:ascii="Arial" w:hAnsi="Arial" w:cs="Arial"/>
          <w:sz w:val="22"/>
          <w:szCs w:val="22"/>
        </w:rPr>
      </w:pPr>
    </w:p>
    <w:p w14:paraId="5123C6F0" w14:textId="77777777" w:rsidR="006755BB" w:rsidRDefault="006755BB" w:rsidP="00C8269C">
      <w:pPr>
        <w:tabs>
          <w:tab w:val="left" w:pos="8300"/>
        </w:tabs>
        <w:jc w:val="both"/>
        <w:rPr>
          <w:rFonts w:ascii="Arial" w:hAnsi="Arial" w:cs="Arial"/>
          <w:sz w:val="22"/>
          <w:szCs w:val="22"/>
        </w:rPr>
      </w:pPr>
    </w:p>
    <w:p w14:paraId="6493D8CD" w14:textId="77777777" w:rsidR="006755BB" w:rsidRDefault="006755BB" w:rsidP="00C8269C">
      <w:pPr>
        <w:tabs>
          <w:tab w:val="left" w:pos="8300"/>
        </w:tabs>
        <w:jc w:val="both"/>
        <w:rPr>
          <w:rFonts w:ascii="Arial" w:hAnsi="Arial" w:cs="Arial"/>
          <w:sz w:val="22"/>
          <w:szCs w:val="22"/>
        </w:rPr>
      </w:pPr>
    </w:p>
    <w:p w14:paraId="16F114BB" w14:textId="77777777" w:rsidR="00A86DBE" w:rsidRDefault="00A86DBE" w:rsidP="00C8269C">
      <w:pPr>
        <w:tabs>
          <w:tab w:val="left" w:pos="8300"/>
        </w:tabs>
        <w:jc w:val="both"/>
        <w:rPr>
          <w:rFonts w:ascii="Arial" w:hAnsi="Arial" w:cs="Arial"/>
          <w:sz w:val="22"/>
          <w:szCs w:val="22"/>
        </w:rPr>
      </w:pPr>
    </w:p>
    <w:p w14:paraId="39B4FEC2" w14:textId="77777777" w:rsidR="00A86DBE" w:rsidRDefault="00A86DBE" w:rsidP="006755BB">
      <w:pPr>
        <w:jc w:val="both"/>
        <w:rPr>
          <w:rFonts w:ascii="Arial" w:hAnsi="Arial" w:cs="Arial"/>
          <w:sz w:val="22"/>
          <w:szCs w:val="22"/>
        </w:rPr>
      </w:pPr>
    </w:p>
    <w:p w14:paraId="6F9E347C" w14:textId="77777777" w:rsidR="00C539AB" w:rsidRPr="00C539AB" w:rsidRDefault="00C539AB" w:rsidP="006755BB">
      <w:pPr>
        <w:jc w:val="both"/>
        <w:rPr>
          <w:rFonts w:ascii="Arial" w:hAnsi="Arial" w:cs="Arial"/>
          <w:sz w:val="22"/>
          <w:szCs w:val="22"/>
        </w:rPr>
      </w:pPr>
    </w:p>
    <w:p w14:paraId="59033902" w14:textId="77777777" w:rsidR="007517D6" w:rsidRDefault="007517D6">
      <w:pPr>
        <w:rPr>
          <w:rFonts w:ascii="Times New Roman" w:hAnsi="Times New Roman"/>
          <w:sz w:val="20"/>
          <w:szCs w:val="20"/>
          <w:lang w:val="en-US" w:eastAsia="ja-JP"/>
        </w:rPr>
      </w:pPr>
    </w:p>
    <w:sectPr w:rsidR="007517D6" w:rsidSect="00C539AB">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3EA7B" w14:textId="77777777" w:rsidR="00497290" w:rsidRDefault="00497290" w:rsidP="001A712C">
      <w:r>
        <w:separator/>
      </w:r>
    </w:p>
  </w:endnote>
  <w:endnote w:type="continuationSeparator" w:id="0">
    <w:p w14:paraId="3E1E26BA" w14:textId="77777777" w:rsidR="00497290" w:rsidRDefault="00497290" w:rsidP="001A712C">
      <w:r>
        <w:continuationSeparator/>
      </w:r>
    </w:p>
  </w:endnote>
  <w:endnote w:id="1">
    <w:p w14:paraId="12E6787C" w14:textId="77777777" w:rsidR="00497290" w:rsidRPr="00B949EB" w:rsidRDefault="00497290" w:rsidP="001C301D">
      <w:pPr>
        <w:pStyle w:val="EndnoteText"/>
        <w:jc w:val="both"/>
        <w:rPr>
          <w:rFonts w:ascii="Arial" w:hAnsi="Arial"/>
          <w:b/>
        </w:rPr>
      </w:pPr>
      <w:r w:rsidRPr="00B949EB">
        <w:rPr>
          <w:rFonts w:ascii="Arial" w:hAnsi="Arial"/>
          <w:b/>
        </w:rPr>
        <w:t>End Notes</w:t>
      </w:r>
    </w:p>
    <w:p w14:paraId="2EA8E193" w14:textId="77777777" w:rsidR="00497290" w:rsidRDefault="00497290" w:rsidP="001C301D">
      <w:pPr>
        <w:pStyle w:val="EndnoteText"/>
        <w:jc w:val="both"/>
      </w:pPr>
    </w:p>
    <w:p w14:paraId="1FE2848B" w14:textId="77777777" w:rsidR="00497290" w:rsidRPr="00750406" w:rsidRDefault="00497290" w:rsidP="001C301D">
      <w:pPr>
        <w:pStyle w:val="EndnoteText"/>
        <w:jc w:val="both"/>
        <w:rPr>
          <w:rFonts w:ascii="Arial" w:hAnsi="Arial"/>
          <w:sz w:val="18"/>
          <w:szCs w:val="18"/>
          <w:lang w:val="en-US"/>
        </w:rPr>
      </w:pPr>
      <w:r>
        <w:rPr>
          <w:rStyle w:val="EndnoteReference"/>
        </w:rPr>
        <w:endnoteRef/>
      </w:r>
      <w:r>
        <w:t xml:space="preserve"> </w:t>
      </w:r>
      <w:r w:rsidRPr="00750406">
        <w:rPr>
          <w:rFonts w:ascii="Arial" w:hAnsi="Arial"/>
          <w:sz w:val="18"/>
          <w:szCs w:val="18"/>
          <w:lang w:val="en-US"/>
        </w:rPr>
        <w:t xml:space="preserve">The listening habitus for this study has the following features: the prevailing listening regime constituted by these listeners in their regular attendance at live music events in St Andrews; this, harnessed in the format of face-to -face Listening Groups; solitary listening in a ‘Headphones Group’; the specific guidance given to the groups when listening to Photography. The general outlines of the prevalent listening regime are apparent: highly conventional audience behavior; high knowledgability and attention to Programme Notes; and conservative musical taste. In terms of listening style, modes and repertoire we have theorised that these will be wide ranging but with dominant preferences (Lloyd-Richards, H. 2017 </w:t>
      </w:r>
      <w:r w:rsidRPr="00B949EB">
        <w:rPr>
          <w:rFonts w:ascii="Arial" w:hAnsi="Arial"/>
          <w:i/>
          <w:sz w:val="18"/>
          <w:szCs w:val="18"/>
          <w:lang w:val="en-US"/>
        </w:rPr>
        <w:t>Ways of Listening: Ethnographies of Listening, Auditory Play and Music Poetics.</w:t>
      </w:r>
      <w:r w:rsidRPr="00750406">
        <w:rPr>
          <w:rFonts w:ascii="Arial" w:hAnsi="Arial"/>
          <w:sz w:val="18"/>
          <w:szCs w:val="18"/>
          <w:lang w:val="en-US"/>
        </w:rPr>
        <w:t xml:space="preserve"> HARK.org.uk.)</w:t>
      </w:r>
      <w:r>
        <w:rPr>
          <w:rFonts w:ascii="Arial" w:hAnsi="Arial"/>
          <w:sz w:val="18"/>
          <w:szCs w:val="18"/>
          <w:lang w:val="en-US"/>
        </w:rPr>
        <w:t xml:space="preserve">. 30 Listening Group members were interviewed, taped/transcribed, on the subject of ‘How they listen to music’. This data is in the process of analysis. The findings will enable us to consider the two-part thesis: a) that listeners have a range and repertoire of embodied resonant listening modes, and b) that they deploy these knowingly as Auditory Play. Listeners were also interviewed on the topic ‘How is music significant to you?’ which encouraged them to talk about how they describe music, and in what ways they express its significance and meaning to them. This data is also under analysis. Here we have theorized that both social and solitary listening can be articulated by listeners in words which carry significance, where metaphor is ubiquitous, and where intersubjective interpretations create intelligible word-pictures and narratives. This paper describes a further exploration of this second question.   </w:t>
      </w:r>
      <w:r w:rsidRPr="00750406">
        <w:rPr>
          <w:rFonts w:ascii="Arial" w:hAnsi="Arial"/>
          <w:sz w:val="18"/>
          <w:szCs w:val="18"/>
          <w:lang w:val="en-US"/>
        </w:rPr>
        <w:t xml:space="preserve"> </w:t>
      </w:r>
    </w:p>
  </w:endnote>
  <w:endnote w:id="2">
    <w:p w14:paraId="50038E8E" w14:textId="77777777" w:rsidR="00497290" w:rsidRDefault="00497290" w:rsidP="001C301D">
      <w:pPr>
        <w:jc w:val="both"/>
        <w:rPr>
          <w:rFonts w:ascii="Arial" w:hAnsi="Arial" w:cs="Arial"/>
          <w:sz w:val="18"/>
          <w:szCs w:val="18"/>
        </w:rPr>
      </w:pPr>
    </w:p>
    <w:p w14:paraId="3380B10F" w14:textId="77777777" w:rsidR="00497290" w:rsidRPr="008814D4" w:rsidRDefault="00497290" w:rsidP="001C301D">
      <w:pPr>
        <w:jc w:val="both"/>
        <w:rPr>
          <w:rFonts w:ascii="Arial" w:hAnsi="Arial" w:cs="Arial"/>
          <w:sz w:val="18"/>
          <w:szCs w:val="18"/>
          <w:lang w:val="en-US"/>
        </w:rPr>
      </w:pPr>
      <w:r w:rsidRPr="008814D4">
        <w:rPr>
          <w:rStyle w:val="EndnoteReference"/>
          <w:rFonts w:ascii="Arial" w:hAnsi="Arial" w:cs="Arial"/>
          <w:sz w:val="18"/>
          <w:szCs w:val="18"/>
        </w:rPr>
        <w:endnoteRef/>
      </w:r>
      <w:r w:rsidRPr="008814D4">
        <w:rPr>
          <w:rFonts w:ascii="Arial" w:hAnsi="Arial" w:cs="Arial"/>
          <w:sz w:val="18"/>
          <w:szCs w:val="18"/>
        </w:rPr>
        <w:t xml:space="preserve"> </w:t>
      </w:r>
      <w:r w:rsidRPr="008814D4">
        <w:rPr>
          <w:rFonts w:ascii="Arial" w:hAnsi="Arial" w:cs="Arial"/>
          <w:sz w:val="18"/>
          <w:szCs w:val="18"/>
          <w:lang w:val="en-US"/>
        </w:rPr>
        <w:t xml:space="preserve">There is an extensive range of art-works which could be considered to have ekphrasitic aspects, if we define ekphrasis as ‘the re-imaginging of one art-work in another medium, producing a new art-work’. A spectrum would include: </w:t>
      </w:r>
    </w:p>
    <w:p w14:paraId="6B154D43" w14:textId="77777777" w:rsidR="00497290" w:rsidRPr="008814D4" w:rsidRDefault="00497290" w:rsidP="001C301D">
      <w:pPr>
        <w:jc w:val="both"/>
        <w:rPr>
          <w:rFonts w:ascii="Arial" w:hAnsi="Arial" w:cs="Arial"/>
          <w:sz w:val="18"/>
          <w:szCs w:val="18"/>
          <w:lang w:val="en-US"/>
        </w:rPr>
      </w:pPr>
      <w:r w:rsidRPr="008814D4">
        <w:rPr>
          <w:rFonts w:ascii="Arial" w:hAnsi="Arial" w:cs="Arial"/>
          <w:sz w:val="18"/>
          <w:szCs w:val="18"/>
          <w:lang w:val="en-US"/>
        </w:rPr>
        <w:t>a) simple quotation and reference</w:t>
      </w:r>
    </w:p>
    <w:p w14:paraId="2B41E1C0" w14:textId="77777777" w:rsidR="00497290" w:rsidRPr="008814D4" w:rsidRDefault="00497290" w:rsidP="001C301D">
      <w:pPr>
        <w:jc w:val="both"/>
        <w:rPr>
          <w:rFonts w:ascii="Arial" w:hAnsi="Arial" w:cs="Arial"/>
          <w:i/>
          <w:sz w:val="18"/>
          <w:szCs w:val="18"/>
          <w:lang w:val="en-US"/>
        </w:rPr>
      </w:pPr>
      <w:r w:rsidRPr="008814D4">
        <w:rPr>
          <w:rFonts w:ascii="Arial" w:hAnsi="Arial" w:cs="Arial"/>
          <w:sz w:val="18"/>
          <w:szCs w:val="18"/>
          <w:lang w:val="en-US"/>
        </w:rPr>
        <w:t xml:space="preserve">b) a new work which has a dependence on content derived from an original, for example Chaucer and Shakespeare’s use of Boccaccio’s </w:t>
      </w:r>
      <w:r w:rsidRPr="008814D4">
        <w:rPr>
          <w:rFonts w:ascii="Arial" w:hAnsi="Arial" w:cs="Arial"/>
          <w:i/>
          <w:sz w:val="18"/>
          <w:szCs w:val="18"/>
          <w:lang w:val="en-US"/>
        </w:rPr>
        <w:t>Decameron</w:t>
      </w:r>
    </w:p>
    <w:p w14:paraId="197E577F" w14:textId="77777777" w:rsidR="00497290" w:rsidRPr="008814D4" w:rsidRDefault="00497290" w:rsidP="001C301D">
      <w:pPr>
        <w:jc w:val="both"/>
        <w:rPr>
          <w:rFonts w:ascii="Arial" w:eastAsia="Times New Roman" w:hAnsi="Arial" w:cs="Arial"/>
          <w:sz w:val="18"/>
          <w:szCs w:val="18"/>
        </w:rPr>
      </w:pPr>
      <w:r>
        <w:rPr>
          <w:rFonts w:ascii="Arial" w:hAnsi="Arial" w:cs="Arial"/>
          <w:sz w:val="18"/>
          <w:szCs w:val="18"/>
          <w:lang w:val="en-US"/>
        </w:rPr>
        <w:t xml:space="preserve">c) </w:t>
      </w:r>
      <w:r w:rsidRPr="008814D4">
        <w:rPr>
          <w:rFonts w:ascii="Arial" w:hAnsi="Arial" w:cs="Arial"/>
          <w:sz w:val="18"/>
          <w:szCs w:val="18"/>
          <w:lang w:val="en-US"/>
        </w:rPr>
        <w:t xml:space="preserve">reordered original content, as in William Burrough’s cut-up technique – </w:t>
      </w:r>
      <w:r w:rsidRPr="008814D4">
        <w:rPr>
          <w:rFonts w:ascii="Arial" w:eastAsia="Times New Roman" w:hAnsi="Arial" w:cs="Arial"/>
          <w:color w:val="222222"/>
          <w:sz w:val="18"/>
          <w:szCs w:val="18"/>
          <w:shd w:val="clear" w:color="auto" w:fill="FFFFFF"/>
        </w:rPr>
        <w:t>The </w:t>
      </w:r>
      <w:r>
        <w:rPr>
          <w:rFonts w:ascii="Arial" w:eastAsia="Times New Roman" w:hAnsi="Arial" w:cs="Arial"/>
          <w:color w:val="222222"/>
          <w:sz w:val="18"/>
          <w:szCs w:val="18"/>
          <w:shd w:val="clear" w:color="auto" w:fill="FFFFFF"/>
        </w:rPr>
        <w:t>‘</w:t>
      </w:r>
      <w:r w:rsidRPr="008814D4">
        <w:rPr>
          <w:rFonts w:ascii="Arial" w:eastAsia="Times New Roman" w:hAnsi="Arial" w:cs="Arial"/>
          <w:bCs/>
          <w:color w:val="222222"/>
          <w:sz w:val="18"/>
          <w:szCs w:val="18"/>
        </w:rPr>
        <w:t>cut-up technique’</w:t>
      </w:r>
      <w:r w:rsidRPr="008814D4">
        <w:rPr>
          <w:rFonts w:ascii="Arial" w:eastAsia="Times New Roman" w:hAnsi="Arial" w:cs="Arial"/>
          <w:color w:val="222222"/>
          <w:sz w:val="18"/>
          <w:szCs w:val="18"/>
          <w:shd w:val="clear" w:color="auto" w:fill="FFFFFF"/>
        </w:rPr>
        <w:t> (or </w:t>
      </w:r>
      <w:r w:rsidRPr="008814D4">
        <w:rPr>
          <w:rFonts w:ascii="Arial" w:eastAsia="Times New Roman" w:hAnsi="Arial" w:cs="Arial"/>
          <w:i/>
          <w:iCs/>
          <w:color w:val="222222"/>
          <w:sz w:val="18"/>
          <w:szCs w:val="18"/>
        </w:rPr>
        <w:t>découpé</w:t>
      </w:r>
      <w:r w:rsidRPr="008814D4">
        <w:rPr>
          <w:rFonts w:ascii="Arial" w:eastAsia="Times New Roman" w:hAnsi="Arial" w:cs="Arial"/>
          <w:color w:val="222222"/>
          <w:sz w:val="18"/>
          <w:szCs w:val="18"/>
          <w:shd w:val="clear" w:color="auto" w:fill="FFFFFF"/>
        </w:rPr>
        <w:t> in </w:t>
      </w:r>
      <w:hyperlink r:id="rId1" w:tooltip="French language" w:history="1">
        <w:r w:rsidRPr="008814D4">
          <w:rPr>
            <w:rFonts w:ascii="Arial" w:eastAsia="Times New Roman" w:hAnsi="Arial" w:cs="Arial"/>
            <w:color w:val="0B0080"/>
            <w:sz w:val="18"/>
            <w:szCs w:val="18"/>
          </w:rPr>
          <w:t>French</w:t>
        </w:r>
      </w:hyperlink>
      <w:r w:rsidRPr="008814D4">
        <w:rPr>
          <w:rFonts w:ascii="Arial" w:eastAsia="Times New Roman" w:hAnsi="Arial" w:cs="Arial"/>
          <w:color w:val="222222"/>
          <w:sz w:val="18"/>
          <w:szCs w:val="18"/>
          <w:shd w:val="clear" w:color="auto" w:fill="FFFFFF"/>
        </w:rPr>
        <w:t>) is an </w:t>
      </w:r>
      <w:hyperlink r:id="rId2" w:tooltip="Aleatory" w:history="1">
        <w:r w:rsidRPr="008814D4">
          <w:rPr>
            <w:rFonts w:ascii="Arial" w:eastAsia="Times New Roman" w:hAnsi="Arial" w:cs="Arial"/>
            <w:color w:val="0B0080"/>
            <w:sz w:val="18"/>
            <w:szCs w:val="18"/>
          </w:rPr>
          <w:t>aleatory</w:t>
        </w:r>
      </w:hyperlink>
      <w:r w:rsidRPr="008814D4">
        <w:rPr>
          <w:rFonts w:ascii="Arial" w:eastAsia="Times New Roman" w:hAnsi="Arial" w:cs="Arial"/>
          <w:color w:val="222222"/>
          <w:sz w:val="18"/>
          <w:szCs w:val="18"/>
          <w:shd w:val="clear" w:color="auto" w:fill="FFFFFF"/>
        </w:rPr>
        <w:t> </w:t>
      </w:r>
      <w:hyperlink r:id="rId3" w:tooltip="Literary technique" w:history="1">
        <w:r w:rsidRPr="008814D4">
          <w:rPr>
            <w:rFonts w:ascii="Arial" w:eastAsia="Times New Roman" w:hAnsi="Arial" w:cs="Arial"/>
            <w:color w:val="0B0080"/>
            <w:sz w:val="18"/>
            <w:szCs w:val="18"/>
          </w:rPr>
          <w:t>literary technique</w:t>
        </w:r>
      </w:hyperlink>
      <w:r w:rsidRPr="008814D4">
        <w:rPr>
          <w:rFonts w:ascii="Arial" w:eastAsia="Times New Roman" w:hAnsi="Arial" w:cs="Arial"/>
          <w:color w:val="222222"/>
          <w:sz w:val="18"/>
          <w:szCs w:val="18"/>
          <w:shd w:val="clear" w:color="auto" w:fill="FFFFFF"/>
        </w:rPr>
        <w:t> in which a </w:t>
      </w:r>
      <w:hyperlink r:id="rId4" w:tooltip="Writing" w:history="1">
        <w:r w:rsidRPr="008814D4">
          <w:rPr>
            <w:rFonts w:ascii="Arial" w:eastAsia="Times New Roman" w:hAnsi="Arial" w:cs="Arial"/>
            <w:color w:val="0B0080"/>
            <w:sz w:val="18"/>
            <w:szCs w:val="18"/>
          </w:rPr>
          <w:t>text</w:t>
        </w:r>
      </w:hyperlink>
      <w:r w:rsidRPr="008814D4">
        <w:rPr>
          <w:rFonts w:ascii="Arial" w:eastAsia="Times New Roman" w:hAnsi="Arial" w:cs="Arial"/>
          <w:color w:val="222222"/>
          <w:sz w:val="18"/>
          <w:szCs w:val="18"/>
          <w:shd w:val="clear" w:color="auto" w:fill="FFFFFF"/>
        </w:rPr>
        <w:t> is cut up and rearranged to create a new text. The concept can be traced to at least the </w:t>
      </w:r>
      <w:hyperlink r:id="rId5" w:tooltip="Dada" w:history="1">
        <w:r w:rsidRPr="008814D4">
          <w:rPr>
            <w:rFonts w:ascii="Arial" w:eastAsia="Times New Roman" w:hAnsi="Arial" w:cs="Arial"/>
            <w:color w:val="0B0080"/>
            <w:sz w:val="18"/>
            <w:szCs w:val="18"/>
          </w:rPr>
          <w:t>Dadaists</w:t>
        </w:r>
      </w:hyperlink>
      <w:r w:rsidRPr="008814D4">
        <w:rPr>
          <w:rFonts w:ascii="Arial" w:eastAsia="Times New Roman" w:hAnsi="Arial" w:cs="Arial"/>
          <w:color w:val="222222"/>
          <w:sz w:val="18"/>
          <w:szCs w:val="18"/>
          <w:shd w:val="clear" w:color="auto" w:fill="FFFFFF"/>
        </w:rPr>
        <w:t> of the 1920s, but was popularized in the late 1950s and early 1960s by writer </w:t>
      </w:r>
      <w:hyperlink r:id="rId6" w:tooltip="William S. Burroughs" w:history="1">
        <w:r w:rsidRPr="008814D4">
          <w:rPr>
            <w:rFonts w:ascii="Arial" w:eastAsia="Times New Roman" w:hAnsi="Arial" w:cs="Arial"/>
            <w:color w:val="0B0080"/>
            <w:sz w:val="18"/>
            <w:szCs w:val="18"/>
          </w:rPr>
          <w:t>William S. Burroughs</w:t>
        </w:r>
      </w:hyperlink>
      <w:r w:rsidRPr="008814D4">
        <w:rPr>
          <w:rFonts w:ascii="Arial" w:eastAsia="Times New Roman" w:hAnsi="Arial" w:cs="Arial"/>
          <w:color w:val="222222"/>
          <w:sz w:val="18"/>
          <w:szCs w:val="18"/>
          <w:shd w:val="clear" w:color="auto" w:fill="FFFFFF"/>
        </w:rPr>
        <w:t>, and has since been used in a wide variety of contexts.</w:t>
      </w:r>
      <w:r>
        <w:rPr>
          <w:rFonts w:ascii="Arial" w:eastAsia="Times New Roman" w:hAnsi="Arial" w:cs="Arial"/>
          <w:sz w:val="18"/>
          <w:szCs w:val="18"/>
        </w:rPr>
        <w:t xml:space="preserve"> </w:t>
      </w:r>
      <w:r w:rsidRPr="008814D4">
        <w:rPr>
          <w:rFonts w:ascii="Arial" w:eastAsia="Times New Roman" w:hAnsi="Arial" w:cs="Arial"/>
          <w:color w:val="222222"/>
          <w:sz w:val="18"/>
          <w:szCs w:val="18"/>
          <w:shd w:val="clear" w:color="auto" w:fill="FFFFFF"/>
        </w:rPr>
        <w:t>A precedent of the technique occurred during a Dadaist rally in the 1920s in which</w:t>
      </w:r>
      <w:r w:rsidRPr="008814D4">
        <w:rPr>
          <w:rStyle w:val="apple-converted-space"/>
          <w:rFonts w:ascii="Arial" w:eastAsia="Times New Roman" w:hAnsi="Arial" w:cs="Arial"/>
          <w:color w:val="222222"/>
          <w:sz w:val="18"/>
          <w:szCs w:val="18"/>
          <w:shd w:val="clear" w:color="auto" w:fill="FFFFFF"/>
        </w:rPr>
        <w:t> </w:t>
      </w:r>
      <w:hyperlink r:id="rId7" w:tooltip="Tristan Tzara" w:history="1">
        <w:r w:rsidRPr="008814D4">
          <w:rPr>
            <w:rStyle w:val="Hyperlink"/>
            <w:rFonts w:ascii="Arial" w:eastAsia="Times New Roman" w:hAnsi="Arial" w:cs="Arial"/>
            <w:color w:val="0B0080"/>
            <w:sz w:val="18"/>
            <w:szCs w:val="18"/>
          </w:rPr>
          <w:t>Tristan Tzara</w:t>
        </w:r>
      </w:hyperlink>
      <w:r w:rsidRPr="008814D4">
        <w:rPr>
          <w:rStyle w:val="apple-converted-space"/>
          <w:rFonts w:ascii="Arial" w:eastAsia="Times New Roman" w:hAnsi="Arial" w:cs="Arial"/>
          <w:color w:val="222222"/>
          <w:sz w:val="18"/>
          <w:szCs w:val="18"/>
          <w:shd w:val="clear" w:color="auto" w:fill="FFFFFF"/>
        </w:rPr>
        <w:t> </w:t>
      </w:r>
      <w:r w:rsidRPr="008814D4">
        <w:rPr>
          <w:rFonts w:ascii="Arial" w:eastAsia="Times New Roman" w:hAnsi="Arial" w:cs="Arial"/>
          <w:color w:val="222222"/>
          <w:sz w:val="18"/>
          <w:szCs w:val="18"/>
          <w:shd w:val="clear" w:color="auto" w:fill="FFFFFF"/>
        </w:rPr>
        <w:t>offered to create a</w:t>
      </w:r>
      <w:r w:rsidRPr="008814D4">
        <w:rPr>
          <w:rStyle w:val="apple-converted-space"/>
          <w:rFonts w:ascii="Arial" w:eastAsia="Times New Roman" w:hAnsi="Arial" w:cs="Arial"/>
          <w:color w:val="222222"/>
          <w:sz w:val="18"/>
          <w:szCs w:val="18"/>
          <w:shd w:val="clear" w:color="auto" w:fill="FFFFFF"/>
        </w:rPr>
        <w:t> </w:t>
      </w:r>
      <w:hyperlink r:id="rId8" w:tooltip="Poem" w:history="1">
        <w:r w:rsidRPr="008814D4">
          <w:rPr>
            <w:rStyle w:val="Hyperlink"/>
            <w:rFonts w:ascii="Arial" w:eastAsia="Times New Roman" w:hAnsi="Arial" w:cs="Arial"/>
            <w:color w:val="0B0080"/>
            <w:sz w:val="18"/>
            <w:szCs w:val="18"/>
          </w:rPr>
          <w:t>poem</w:t>
        </w:r>
      </w:hyperlink>
      <w:r w:rsidRPr="008814D4">
        <w:rPr>
          <w:rStyle w:val="apple-converted-space"/>
          <w:rFonts w:ascii="Arial" w:eastAsia="Times New Roman" w:hAnsi="Arial" w:cs="Arial"/>
          <w:color w:val="222222"/>
          <w:sz w:val="18"/>
          <w:szCs w:val="18"/>
          <w:shd w:val="clear" w:color="auto" w:fill="FFFFFF"/>
        </w:rPr>
        <w:t> </w:t>
      </w:r>
      <w:r w:rsidRPr="008814D4">
        <w:rPr>
          <w:rFonts w:ascii="Arial" w:eastAsia="Times New Roman" w:hAnsi="Arial" w:cs="Arial"/>
          <w:color w:val="222222"/>
          <w:sz w:val="18"/>
          <w:szCs w:val="18"/>
          <w:shd w:val="clear" w:color="auto" w:fill="FFFFFF"/>
        </w:rPr>
        <w:t>on the spot by pulling words at</w:t>
      </w:r>
      <w:r w:rsidRPr="008814D4">
        <w:rPr>
          <w:rStyle w:val="apple-converted-space"/>
          <w:rFonts w:ascii="Arial" w:eastAsia="Times New Roman" w:hAnsi="Arial" w:cs="Arial"/>
          <w:color w:val="222222"/>
          <w:sz w:val="18"/>
          <w:szCs w:val="18"/>
          <w:shd w:val="clear" w:color="auto" w:fill="FFFFFF"/>
        </w:rPr>
        <w:t> </w:t>
      </w:r>
      <w:hyperlink r:id="rId9" w:tooltip="Random" w:history="1">
        <w:r w:rsidRPr="008814D4">
          <w:rPr>
            <w:rStyle w:val="Hyperlink"/>
            <w:rFonts w:ascii="Arial" w:eastAsia="Times New Roman" w:hAnsi="Arial" w:cs="Arial"/>
            <w:color w:val="0B0080"/>
            <w:sz w:val="18"/>
            <w:szCs w:val="18"/>
          </w:rPr>
          <w:t>random</w:t>
        </w:r>
      </w:hyperlink>
      <w:r w:rsidRPr="008814D4">
        <w:rPr>
          <w:rStyle w:val="apple-converted-space"/>
          <w:rFonts w:ascii="Arial" w:eastAsia="Times New Roman" w:hAnsi="Arial" w:cs="Arial"/>
          <w:color w:val="222222"/>
          <w:sz w:val="18"/>
          <w:szCs w:val="18"/>
          <w:shd w:val="clear" w:color="auto" w:fill="FFFFFF"/>
        </w:rPr>
        <w:t> </w:t>
      </w:r>
      <w:r w:rsidRPr="008814D4">
        <w:rPr>
          <w:rFonts w:ascii="Arial" w:eastAsia="Times New Roman" w:hAnsi="Arial" w:cs="Arial"/>
          <w:color w:val="222222"/>
          <w:sz w:val="18"/>
          <w:szCs w:val="18"/>
          <w:shd w:val="clear" w:color="auto" w:fill="FFFFFF"/>
        </w:rPr>
        <w:t>from a hat.</w:t>
      </w:r>
    </w:p>
    <w:p w14:paraId="1EEF6753" w14:textId="77777777" w:rsidR="00497290" w:rsidRPr="008814D4" w:rsidRDefault="00497290" w:rsidP="001C301D">
      <w:pPr>
        <w:jc w:val="both"/>
        <w:rPr>
          <w:rFonts w:ascii="Arial" w:eastAsia="Times New Roman" w:hAnsi="Arial" w:cs="Arial"/>
          <w:color w:val="222222"/>
          <w:sz w:val="18"/>
          <w:szCs w:val="18"/>
          <w:shd w:val="clear" w:color="auto" w:fill="FFFFFF"/>
        </w:rPr>
      </w:pPr>
      <w:r w:rsidRPr="008814D4">
        <w:rPr>
          <w:rFonts w:ascii="Arial" w:eastAsia="Times New Roman" w:hAnsi="Arial" w:cs="Arial"/>
          <w:color w:val="222222"/>
          <w:sz w:val="18"/>
          <w:szCs w:val="18"/>
          <w:shd w:val="clear" w:color="auto" w:fill="FFFFFF"/>
        </w:rPr>
        <w:t xml:space="preserve">d) Implicit content of an original extracted and edited as in Tom Phillips </w:t>
      </w:r>
      <w:r w:rsidRPr="008814D4">
        <w:rPr>
          <w:rFonts w:ascii="Arial" w:eastAsia="Times New Roman" w:hAnsi="Arial" w:cs="Arial"/>
          <w:i/>
          <w:color w:val="222222"/>
          <w:sz w:val="18"/>
          <w:szCs w:val="18"/>
          <w:shd w:val="clear" w:color="auto" w:fill="FFFFFF"/>
        </w:rPr>
        <w:t>Humument,</w:t>
      </w:r>
      <w:r w:rsidRPr="008814D4">
        <w:rPr>
          <w:rFonts w:ascii="Arial" w:eastAsia="Times New Roman" w:hAnsi="Arial" w:cs="Arial"/>
          <w:color w:val="222222"/>
          <w:sz w:val="18"/>
          <w:szCs w:val="18"/>
          <w:shd w:val="clear" w:color="auto" w:fill="FFFFFF"/>
        </w:rPr>
        <w:t xml:space="preserve"> where he ‘finds’ the ‘ghosts of other possible stories ‘ in an original source text, in this case W.H. Mallock’s Victorian novel </w:t>
      </w:r>
      <w:r w:rsidRPr="008814D4">
        <w:rPr>
          <w:rFonts w:ascii="Arial" w:eastAsia="Times New Roman" w:hAnsi="Arial" w:cs="Arial"/>
          <w:i/>
          <w:color w:val="222222"/>
          <w:sz w:val="18"/>
          <w:szCs w:val="18"/>
          <w:shd w:val="clear" w:color="auto" w:fill="FFFFFF"/>
        </w:rPr>
        <w:t>A Human Document.</w:t>
      </w:r>
    </w:p>
    <w:p w14:paraId="615B99DE" w14:textId="77777777" w:rsidR="00497290" w:rsidRPr="008814D4" w:rsidRDefault="00497290" w:rsidP="001C301D">
      <w:pPr>
        <w:jc w:val="both"/>
        <w:rPr>
          <w:rStyle w:val="apple-converted-space"/>
          <w:rFonts w:ascii="Arial" w:eastAsia="Times New Roman" w:hAnsi="Arial" w:cs="Arial"/>
          <w:color w:val="222222"/>
          <w:sz w:val="18"/>
          <w:szCs w:val="18"/>
          <w:shd w:val="clear" w:color="auto" w:fill="FFFFFF"/>
        </w:rPr>
      </w:pPr>
      <w:r w:rsidRPr="008814D4">
        <w:rPr>
          <w:rFonts w:ascii="Arial" w:eastAsia="Times New Roman" w:hAnsi="Arial" w:cs="Arial"/>
          <w:color w:val="222222"/>
          <w:sz w:val="18"/>
          <w:szCs w:val="18"/>
          <w:shd w:val="clear" w:color="auto" w:fill="FFFFFF"/>
        </w:rPr>
        <w:t xml:space="preserve">e) Art-works reimagined in another medium, as in R.S. Thomas Poetry collection </w:t>
      </w:r>
      <w:r w:rsidRPr="008814D4">
        <w:rPr>
          <w:rFonts w:ascii="Arial" w:eastAsia="Times New Roman" w:hAnsi="Arial" w:cs="Arial"/>
          <w:i/>
          <w:color w:val="222222"/>
          <w:sz w:val="18"/>
          <w:szCs w:val="18"/>
          <w:shd w:val="clear" w:color="auto" w:fill="FFFFFF"/>
        </w:rPr>
        <w:t>Too Brave to Dream. Encounters with Modern Art.</w:t>
      </w:r>
      <w:r w:rsidRPr="008814D4">
        <w:rPr>
          <w:rFonts w:ascii="Arial" w:eastAsia="Times New Roman" w:hAnsi="Arial" w:cs="Arial"/>
          <w:color w:val="222222"/>
          <w:sz w:val="18"/>
          <w:szCs w:val="18"/>
          <w:shd w:val="clear" w:color="auto" w:fill="FFFFFF"/>
        </w:rPr>
        <w:t xml:space="preserve"> (Brown, T. and Davies W. </w:t>
      </w:r>
      <w:r>
        <w:rPr>
          <w:rFonts w:ascii="Arial" w:eastAsia="Times New Roman" w:hAnsi="Arial" w:cs="Arial"/>
          <w:color w:val="222222"/>
          <w:sz w:val="18"/>
          <w:szCs w:val="18"/>
          <w:shd w:val="clear" w:color="auto" w:fill="FFFFFF"/>
        </w:rPr>
        <w:t>2010. Bloodaxe Books</w:t>
      </w:r>
      <w:r w:rsidRPr="008814D4">
        <w:rPr>
          <w:rFonts w:ascii="Arial" w:eastAsia="Times New Roman" w:hAnsi="Arial" w:cs="Arial"/>
          <w:color w:val="222222"/>
          <w:sz w:val="18"/>
          <w:szCs w:val="18"/>
          <w:shd w:val="clear" w:color="auto" w:fill="FFFFFF"/>
        </w:rPr>
        <w:t>)</w:t>
      </w:r>
      <w:r>
        <w:rPr>
          <w:rFonts w:ascii="Arial" w:eastAsia="Times New Roman" w:hAnsi="Arial" w:cs="Arial"/>
          <w:color w:val="222222"/>
          <w:sz w:val="18"/>
          <w:szCs w:val="18"/>
          <w:shd w:val="clear" w:color="auto" w:fill="FFFFFF"/>
        </w:rPr>
        <w:t xml:space="preserve">. </w:t>
      </w:r>
      <w:r w:rsidRPr="008814D4">
        <w:rPr>
          <w:rFonts w:ascii="Arial" w:eastAsia="Times New Roman" w:hAnsi="Arial" w:cs="Arial"/>
          <w:color w:val="222222"/>
          <w:sz w:val="18"/>
          <w:szCs w:val="18"/>
          <w:shd w:val="clear" w:color="auto" w:fill="FFFFFF"/>
        </w:rPr>
        <w:t>Thomas did not see his ekphrastic writing as secondary to his main work, however he did comment on the incommensurability of particular media: ‘Remember Eleonora Duse’s retort when asked to explain what her dance meant: If I could explain it in words, why do you think I would go to the enormous trouble of dancing it?’ The poems in the two ekphrastic collections Thomas noted, are ‘attempts to comment and to draw out extended meanings….’</w:t>
      </w:r>
      <w:r w:rsidRPr="008814D4">
        <w:rPr>
          <w:rStyle w:val="apple-converted-space"/>
          <w:rFonts w:ascii="Arial" w:eastAsia="Times New Roman" w:hAnsi="Arial" w:cs="Arial"/>
          <w:color w:val="222222"/>
          <w:sz w:val="18"/>
          <w:szCs w:val="18"/>
          <w:shd w:val="clear" w:color="auto" w:fill="FFFFFF"/>
        </w:rPr>
        <w:t> </w:t>
      </w:r>
    </w:p>
    <w:p w14:paraId="122AB4C4" w14:textId="77777777" w:rsidR="00497290" w:rsidRPr="008814D4" w:rsidRDefault="00497290" w:rsidP="001C301D">
      <w:pPr>
        <w:jc w:val="both"/>
        <w:rPr>
          <w:rStyle w:val="apple-converted-space"/>
          <w:rFonts w:ascii="Arial" w:eastAsia="Times New Roman" w:hAnsi="Arial" w:cs="Arial"/>
          <w:color w:val="222222"/>
          <w:sz w:val="18"/>
          <w:szCs w:val="18"/>
          <w:shd w:val="clear" w:color="auto" w:fill="FFFFFF"/>
        </w:rPr>
      </w:pPr>
      <w:r w:rsidRPr="008814D4">
        <w:rPr>
          <w:rStyle w:val="apple-converted-space"/>
          <w:rFonts w:ascii="Arial" w:eastAsia="Times New Roman" w:hAnsi="Arial" w:cs="Arial"/>
          <w:color w:val="222222"/>
          <w:sz w:val="18"/>
          <w:szCs w:val="18"/>
          <w:shd w:val="clear" w:color="auto" w:fill="FFFFFF"/>
        </w:rPr>
        <w:t>For a fuller discussion of these matters see:</w:t>
      </w:r>
    </w:p>
    <w:p w14:paraId="0B6571E3" w14:textId="77777777" w:rsidR="00497290" w:rsidRPr="008814D4" w:rsidRDefault="00497290" w:rsidP="001C301D">
      <w:pPr>
        <w:jc w:val="both"/>
        <w:rPr>
          <w:rStyle w:val="apple-converted-space"/>
          <w:rFonts w:ascii="Arial" w:eastAsia="Times New Roman" w:hAnsi="Arial" w:cs="Arial"/>
          <w:color w:val="222222"/>
          <w:sz w:val="18"/>
          <w:szCs w:val="18"/>
          <w:shd w:val="clear" w:color="auto" w:fill="FFFFFF"/>
        </w:rPr>
      </w:pPr>
      <w:r w:rsidRPr="008814D4">
        <w:rPr>
          <w:rStyle w:val="apple-converted-space"/>
          <w:rFonts w:ascii="Arial" w:eastAsia="Times New Roman" w:hAnsi="Arial" w:cs="Arial"/>
          <w:color w:val="222222"/>
          <w:sz w:val="18"/>
          <w:szCs w:val="18"/>
          <w:shd w:val="clear" w:color="auto" w:fill="FFFFFF"/>
        </w:rPr>
        <w:t xml:space="preserve">Sanders, J. 2006. </w:t>
      </w:r>
      <w:r w:rsidRPr="008814D4">
        <w:rPr>
          <w:rStyle w:val="apple-converted-space"/>
          <w:rFonts w:ascii="Arial" w:eastAsia="Times New Roman" w:hAnsi="Arial" w:cs="Arial"/>
          <w:i/>
          <w:color w:val="222222"/>
          <w:sz w:val="18"/>
          <w:szCs w:val="18"/>
          <w:shd w:val="clear" w:color="auto" w:fill="FFFFFF"/>
        </w:rPr>
        <w:t>Adaptation and Appropriation</w:t>
      </w:r>
      <w:r w:rsidRPr="008814D4">
        <w:rPr>
          <w:rStyle w:val="apple-converted-space"/>
          <w:rFonts w:ascii="Arial" w:eastAsia="Times New Roman" w:hAnsi="Arial" w:cs="Arial"/>
          <w:color w:val="222222"/>
          <w:sz w:val="18"/>
          <w:szCs w:val="18"/>
          <w:shd w:val="clear" w:color="auto" w:fill="FFFFFF"/>
        </w:rPr>
        <w:t>. Routledge.</w:t>
      </w:r>
    </w:p>
    <w:p w14:paraId="4DCECB29" w14:textId="77777777" w:rsidR="00497290" w:rsidRPr="008814D4" w:rsidRDefault="00497290" w:rsidP="001C301D">
      <w:pPr>
        <w:jc w:val="both"/>
        <w:rPr>
          <w:rStyle w:val="apple-converted-space"/>
          <w:rFonts w:ascii="Arial" w:eastAsia="Times New Roman" w:hAnsi="Arial" w:cs="Arial"/>
          <w:color w:val="222222"/>
          <w:sz w:val="18"/>
          <w:szCs w:val="18"/>
          <w:shd w:val="clear" w:color="auto" w:fill="FFFFFF"/>
        </w:rPr>
      </w:pPr>
      <w:r w:rsidRPr="008814D4">
        <w:rPr>
          <w:rStyle w:val="apple-converted-space"/>
          <w:rFonts w:ascii="Arial" w:eastAsia="Times New Roman" w:hAnsi="Arial" w:cs="Arial"/>
          <w:color w:val="222222"/>
          <w:sz w:val="18"/>
          <w:szCs w:val="18"/>
          <w:shd w:val="clear" w:color="auto" w:fill="FFFFFF"/>
        </w:rPr>
        <w:t xml:space="preserve">Hutcheson, L. 2006. </w:t>
      </w:r>
      <w:r w:rsidRPr="008814D4">
        <w:rPr>
          <w:rStyle w:val="apple-converted-space"/>
          <w:rFonts w:ascii="Arial" w:eastAsia="Times New Roman" w:hAnsi="Arial" w:cs="Arial"/>
          <w:i/>
          <w:color w:val="222222"/>
          <w:sz w:val="18"/>
          <w:szCs w:val="18"/>
          <w:shd w:val="clear" w:color="auto" w:fill="FFFFFF"/>
        </w:rPr>
        <w:t>A Theory of Adaptation</w:t>
      </w:r>
      <w:r w:rsidRPr="008814D4">
        <w:rPr>
          <w:rStyle w:val="apple-converted-space"/>
          <w:rFonts w:ascii="Arial" w:eastAsia="Times New Roman" w:hAnsi="Arial" w:cs="Arial"/>
          <w:color w:val="222222"/>
          <w:sz w:val="18"/>
          <w:szCs w:val="18"/>
          <w:shd w:val="clear" w:color="auto" w:fill="FFFFFF"/>
        </w:rPr>
        <w:t>. (2</w:t>
      </w:r>
      <w:r w:rsidRPr="008814D4">
        <w:rPr>
          <w:rStyle w:val="apple-converted-space"/>
          <w:rFonts w:ascii="Arial" w:eastAsia="Times New Roman" w:hAnsi="Arial" w:cs="Arial"/>
          <w:color w:val="222222"/>
          <w:sz w:val="18"/>
          <w:szCs w:val="18"/>
          <w:shd w:val="clear" w:color="auto" w:fill="FFFFFF"/>
          <w:vertAlign w:val="superscript"/>
        </w:rPr>
        <w:t>nd</w:t>
      </w:r>
      <w:r w:rsidRPr="008814D4">
        <w:rPr>
          <w:rStyle w:val="apple-converted-space"/>
          <w:rFonts w:ascii="Arial" w:eastAsia="Times New Roman" w:hAnsi="Arial" w:cs="Arial"/>
          <w:color w:val="222222"/>
          <w:sz w:val="18"/>
          <w:szCs w:val="18"/>
          <w:shd w:val="clear" w:color="auto" w:fill="FFFFFF"/>
        </w:rPr>
        <w:t xml:space="preserve"> Ed) Routledge.</w:t>
      </w:r>
    </w:p>
    <w:p w14:paraId="1154B87E" w14:textId="77777777" w:rsidR="00497290" w:rsidRPr="008814D4" w:rsidRDefault="00497290" w:rsidP="001C301D">
      <w:pPr>
        <w:jc w:val="both"/>
        <w:rPr>
          <w:rStyle w:val="apple-converted-space"/>
          <w:rFonts w:ascii="Arial" w:eastAsia="Times New Roman" w:hAnsi="Arial" w:cs="Arial"/>
          <w:color w:val="222222"/>
          <w:sz w:val="18"/>
          <w:szCs w:val="18"/>
          <w:shd w:val="clear" w:color="auto" w:fill="FFFFFF"/>
        </w:rPr>
      </w:pPr>
      <w:r w:rsidRPr="008814D4">
        <w:rPr>
          <w:rStyle w:val="apple-converted-space"/>
          <w:rFonts w:ascii="Arial" w:eastAsia="Times New Roman" w:hAnsi="Arial" w:cs="Arial"/>
          <w:color w:val="222222"/>
          <w:sz w:val="18"/>
          <w:szCs w:val="18"/>
          <w:shd w:val="clear" w:color="auto" w:fill="FFFFFF"/>
        </w:rPr>
        <w:t xml:space="preserve">Bruhn, J. Gjelsvik, A, Hanssen E.F. 2013. </w:t>
      </w:r>
      <w:r w:rsidRPr="008814D4">
        <w:rPr>
          <w:rStyle w:val="apple-converted-space"/>
          <w:rFonts w:ascii="Arial" w:eastAsia="Times New Roman" w:hAnsi="Arial" w:cs="Arial"/>
          <w:i/>
          <w:color w:val="222222"/>
          <w:sz w:val="18"/>
          <w:szCs w:val="18"/>
          <w:shd w:val="clear" w:color="auto" w:fill="FFFFFF"/>
        </w:rPr>
        <w:t>Adaptation Studies. New Challenges, New Directions.</w:t>
      </w:r>
      <w:r w:rsidRPr="008814D4">
        <w:rPr>
          <w:rStyle w:val="apple-converted-space"/>
          <w:rFonts w:ascii="Arial" w:eastAsia="Times New Roman" w:hAnsi="Arial" w:cs="Arial"/>
          <w:color w:val="222222"/>
          <w:sz w:val="18"/>
          <w:szCs w:val="18"/>
          <w:shd w:val="clear" w:color="auto" w:fill="FFFFFF"/>
        </w:rPr>
        <w:t xml:space="preserve"> Bloomsbury.</w:t>
      </w:r>
    </w:p>
    <w:p w14:paraId="7A367005" w14:textId="77777777" w:rsidR="00497290" w:rsidRDefault="00497290" w:rsidP="001C301D">
      <w:pPr>
        <w:jc w:val="both"/>
        <w:rPr>
          <w:rStyle w:val="apple-converted-space"/>
          <w:rFonts w:ascii="Arial" w:eastAsia="Times New Roman" w:hAnsi="Arial" w:cs="Arial"/>
          <w:i/>
          <w:color w:val="222222"/>
          <w:sz w:val="18"/>
          <w:szCs w:val="18"/>
          <w:shd w:val="clear" w:color="auto" w:fill="FFFFFF"/>
        </w:rPr>
      </w:pPr>
      <w:r w:rsidRPr="008814D4">
        <w:rPr>
          <w:rStyle w:val="apple-converted-space"/>
          <w:rFonts w:ascii="Arial" w:eastAsia="Times New Roman" w:hAnsi="Arial" w:cs="Arial"/>
          <w:color w:val="222222"/>
          <w:sz w:val="18"/>
          <w:szCs w:val="18"/>
          <w:shd w:val="clear" w:color="auto" w:fill="FFFFFF"/>
        </w:rPr>
        <w:t xml:space="preserve">One might make the case that the largest and most enduring example of eckphrasis is the Book of Psalms, a fluid hyper-text that has continued to be re-translated, rewritten as poetic forms. (Vassar, J. 2007. </w:t>
      </w:r>
      <w:r w:rsidRPr="008814D4">
        <w:rPr>
          <w:rStyle w:val="apple-converted-space"/>
          <w:rFonts w:ascii="Arial" w:eastAsia="Times New Roman" w:hAnsi="Arial" w:cs="Arial"/>
          <w:i/>
          <w:color w:val="222222"/>
          <w:sz w:val="18"/>
          <w:szCs w:val="18"/>
          <w:shd w:val="clear" w:color="auto" w:fill="FFFFFF"/>
        </w:rPr>
        <w:t>Recalling a Story Once Told. An Intertextual Reading of the Psalter and the Pentateuch</w:t>
      </w:r>
      <w:r w:rsidRPr="008814D4">
        <w:rPr>
          <w:rStyle w:val="apple-converted-space"/>
          <w:rFonts w:ascii="Arial" w:eastAsia="Times New Roman" w:hAnsi="Arial" w:cs="Arial"/>
          <w:color w:val="222222"/>
          <w:sz w:val="18"/>
          <w:szCs w:val="18"/>
          <w:shd w:val="clear" w:color="auto" w:fill="FFFFFF"/>
        </w:rPr>
        <w:t xml:space="preserve">, Battles, M. 2015. </w:t>
      </w:r>
      <w:r w:rsidRPr="008814D4">
        <w:rPr>
          <w:rStyle w:val="apple-converted-space"/>
          <w:rFonts w:ascii="Arial" w:eastAsia="Times New Roman" w:hAnsi="Arial" w:cs="Arial"/>
          <w:i/>
          <w:color w:val="222222"/>
          <w:sz w:val="18"/>
          <w:szCs w:val="18"/>
          <w:shd w:val="clear" w:color="auto" w:fill="FFFFFF"/>
        </w:rPr>
        <w:t>Palimpsest. A History of the Written Word. W.W. Norton &amp;Co.)</w:t>
      </w:r>
      <w:r>
        <w:rPr>
          <w:rStyle w:val="apple-converted-space"/>
          <w:rFonts w:ascii="Arial" w:eastAsia="Times New Roman" w:hAnsi="Arial" w:cs="Arial"/>
          <w:i/>
          <w:color w:val="222222"/>
          <w:sz w:val="18"/>
          <w:szCs w:val="18"/>
          <w:shd w:val="clear" w:color="auto" w:fill="FFFFFF"/>
        </w:rPr>
        <w:t>.</w:t>
      </w:r>
    </w:p>
    <w:p w14:paraId="15745D24" w14:textId="77777777" w:rsidR="00497290" w:rsidRPr="008814D4" w:rsidRDefault="00497290" w:rsidP="001C301D">
      <w:pPr>
        <w:jc w:val="both"/>
        <w:rPr>
          <w:rStyle w:val="apple-converted-space"/>
          <w:rFonts w:ascii="Arial" w:eastAsia="Times New Roman" w:hAnsi="Arial" w:cs="Arial"/>
          <w:color w:val="222222"/>
          <w:sz w:val="18"/>
          <w:szCs w:val="18"/>
          <w:shd w:val="clear" w:color="auto" w:fill="FFFFFF"/>
        </w:rPr>
      </w:pPr>
      <w:r w:rsidRPr="008814D4">
        <w:rPr>
          <w:rStyle w:val="apple-converted-space"/>
          <w:rFonts w:ascii="Arial" w:eastAsia="Times New Roman" w:hAnsi="Arial" w:cs="Arial"/>
          <w:color w:val="222222"/>
          <w:sz w:val="18"/>
          <w:szCs w:val="18"/>
          <w:shd w:val="clear" w:color="auto" w:fill="FFFFFF"/>
        </w:rPr>
        <w:t>In our case of a</w:t>
      </w:r>
      <w:r>
        <w:rPr>
          <w:rStyle w:val="apple-converted-space"/>
          <w:rFonts w:ascii="Arial" w:eastAsia="Times New Roman" w:hAnsi="Arial" w:cs="Arial"/>
          <w:i/>
          <w:color w:val="222222"/>
          <w:sz w:val="18"/>
          <w:szCs w:val="18"/>
          <w:shd w:val="clear" w:color="auto" w:fill="FFFFFF"/>
        </w:rPr>
        <w:t xml:space="preserve"> Performed Ethnography </w:t>
      </w:r>
      <w:r w:rsidRPr="008814D4">
        <w:rPr>
          <w:rStyle w:val="apple-converted-space"/>
          <w:rFonts w:ascii="Arial" w:eastAsia="Times New Roman" w:hAnsi="Arial" w:cs="Arial"/>
          <w:color w:val="222222"/>
          <w:sz w:val="18"/>
          <w:szCs w:val="18"/>
          <w:shd w:val="clear" w:color="auto" w:fill="FFFFFF"/>
        </w:rPr>
        <w:t>there are two aspects to the ekphrastic approach, first the creation of the ‘</w:t>
      </w:r>
      <w:r>
        <w:rPr>
          <w:rStyle w:val="apple-converted-space"/>
          <w:rFonts w:ascii="Arial" w:eastAsia="Times New Roman" w:hAnsi="Arial" w:cs="Arial"/>
          <w:color w:val="222222"/>
          <w:sz w:val="18"/>
          <w:szCs w:val="18"/>
          <w:shd w:val="clear" w:color="auto" w:fill="FFFFFF"/>
        </w:rPr>
        <w:t>prose poem’</w:t>
      </w:r>
      <w:r w:rsidRPr="008814D4">
        <w:rPr>
          <w:rStyle w:val="apple-converted-space"/>
          <w:rFonts w:ascii="Arial" w:eastAsia="Times New Roman" w:hAnsi="Arial" w:cs="Arial"/>
          <w:color w:val="222222"/>
          <w:sz w:val="18"/>
          <w:szCs w:val="18"/>
          <w:shd w:val="clear" w:color="auto" w:fill="FFFFFF"/>
        </w:rPr>
        <w:t xml:space="preserve"> from the collective</w:t>
      </w:r>
      <w:r>
        <w:rPr>
          <w:rStyle w:val="apple-converted-space"/>
          <w:rFonts w:ascii="Arial" w:eastAsia="Times New Roman" w:hAnsi="Arial" w:cs="Arial"/>
          <w:color w:val="222222"/>
          <w:sz w:val="18"/>
          <w:szCs w:val="18"/>
          <w:shd w:val="clear" w:color="auto" w:fill="FFFFFF"/>
        </w:rPr>
        <w:t xml:space="preserve"> responses to music, giving rise to the possibility of a reader encountering the text anew without having any knowledge of the music, and the performative aspect of the work and its relationship in real time to the musical source.</w:t>
      </w:r>
      <w:r w:rsidRPr="008814D4">
        <w:rPr>
          <w:rStyle w:val="apple-converted-space"/>
          <w:rFonts w:ascii="Arial" w:eastAsia="Times New Roman" w:hAnsi="Arial" w:cs="Arial"/>
          <w:color w:val="222222"/>
          <w:sz w:val="18"/>
          <w:szCs w:val="18"/>
          <w:shd w:val="clear" w:color="auto" w:fill="FFFFFF"/>
        </w:rPr>
        <w:t xml:space="preserve"> </w:t>
      </w:r>
    </w:p>
    <w:p w14:paraId="2C25E228" w14:textId="77777777" w:rsidR="00497290" w:rsidRPr="008814D4" w:rsidRDefault="00497290" w:rsidP="001C301D">
      <w:pPr>
        <w:jc w:val="both"/>
        <w:rPr>
          <w:rFonts w:ascii="Arial" w:eastAsia="Times New Roman" w:hAnsi="Arial" w:cs="Arial"/>
          <w:sz w:val="18"/>
          <w:szCs w:val="18"/>
        </w:rPr>
      </w:pPr>
    </w:p>
    <w:p w14:paraId="4461D539" w14:textId="77777777" w:rsidR="00497290" w:rsidRPr="008814D4" w:rsidRDefault="00497290" w:rsidP="001C301D">
      <w:pPr>
        <w:jc w:val="both"/>
        <w:rPr>
          <w:rFonts w:ascii="Arial" w:hAnsi="Arial" w:cs="Arial"/>
          <w:sz w:val="18"/>
          <w:szCs w:val="18"/>
        </w:rPr>
      </w:pPr>
    </w:p>
    <w:p w14:paraId="783DCA7D" w14:textId="77777777" w:rsidR="00497290" w:rsidRPr="008814D4" w:rsidRDefault="00497290" w:rsidP="001C301D">
      <w:pPr>
        <w:pStyle w:val="EndnoteText"/>
        <w:jc w:val="both"/>
        <w:rPr>
          <w:rFonts w:ascii="Arial" w:hAnsi="Arial" w:cs="Arial"/>
          <w:sz w:val="18"/>
          <w:szCs w:val="18"/>
          <w:lang w:val="en-US"/>
        </w:rPr>
      </w:pPr>
    </w:p>
  </w:endnote>
  <w:endnote w:id="3">
    <w:p w14:paraId="758E14FE" w14:textId="77777777" w:rsidR="00497290" w:rsidRPr="00CD00CB" w:rsidRDefault="00497290" w:rsidP="001C301D">
      <w:pPr>
        <w:pStyle w:val="EndnoteText"/>
        <w:jc w:val="both"/>
        <w:rPr>
          <w:rFonts w:ascii="Arial" w:hAnsi="Arial" w:cs="Arial"/>
          <w:sz w:val="18"/>
          <w:szCs w:val="18"/>
          <w:lang w:val="en-US"/>
        </w:rPr>
      </w:pPr>
      <w:r>
        <w:rPr>
          <w:rStyle w:val="EndnoteReference"/>
        </w:rPr>
        <w:endnoteRef/>
      </w:r>
      <w:r w:rsidRPr="00CD00CB">
        <w:rPr>
          <w:rFonts w:ascii="Arial" w:hAnsi="Arial" w:cs="Arial"/>
          <w:sz w:val="18"/>
          <w:szCs w:val="18"/>
          <w:lang w:val="en-US"/>
        </w:rPr>
        <w:t>The epistemic status of these pre-verbal perceptions and their relationship with culturally available cognitive schema is explored within the anthropology of music and in the practices of sensory ethnography. The work of Steven Feld (2005, 2006) in acoustemology proposed that emplacement always implicates the entwined nature of sensual bodily presence and perceptual engagement, and raised the question of the relationship between perception and culture. This issue has been debated particularly between Ingold, (2000, 2011) drawing on the theories of perception of Gibson (1966) and Merleau-Ponty (2002 [1962]) and Howes and Classen (2014).</w:t>
      </w:r>
      <w:r>
        <w:rPr>
          <w:rFonts w:ascii="Arial" w:hAnsi="Arial" w:cs="Arial"/>
          <w:sz w:val="18"/>
          <w:szCs w:val="18"/>
          <w:lang w:val="en-US"/>
        </w:rPr>
        <w:t xml:space="preserve"> The discussion refers to the weight and epistemic priority given to bodily perception and the way in which senseation needs to be overlaid by a body of knowledge. Howes firmly believes that senses are culturally attuned and that perceptual senses are not independent but shaped by culture and social values.</w:t>
      </w:r>
      <w:r w:rsidRPr="00CD00CB">
        <w:rPr>
          <w:rFonts w:ascii="Arial" w:hAnsi="Arial" w:cs="Arial"/>
          <w:sz w:val="18"/>
          <w:szCs w:val="18"/>
          <w:lang w:val="en-US"/>
        </w:rPr>
        <w:t xml:space="preserve"> In our theory of ‘auditory play’ and listening repertoire we explore this theoretical space in terms of these intertwined modal movements between perception, significance, cognition and meaning. We also, following Ingold and Feld, consider the overlapping nature of sight and sound (illustrated at several levels in this paper – listening responses to music called </w:t>
      </w:r>
      <w:r w:rsidRPr="00CD00CB">
        <w:rPr>
          <w:rFonts w:ascii="Arial" w:hAnsi="Arial" w:cs="Arial"/>
          <w:i/>
          <w:sz w:val="18"/>
          <w:szCs w:val="18"/>
          <w:lang w:val="en-US"/>
        </w:rPr>
        <w:t>Photography</w:t>
      </w:r>
      <w:r w:rsidRPr="00CD00CB">
        <w:rPr>
          <w:rFonts w:ascii="Arial" w:hAnsi="Arial" w:cs="Arial"/>
          <w:sz w:val="18"/>
          <w:szCs w:val="18"/>
          <w:lang w:val="en-US"/>
        </w:rPr>
        <w:t xml:space="preserve"> and</w:t>
      </w:r>
      <w:r w:rsidRPr="00CD00CB">
        <w:rPr>
          <w:rFonts w:ascii="Arial" w:hAnsi="Arial" w:cs="Arial"/>
          <w:i/>
          <w:sz w:val="18"/>
          <w:szCs w:val="18"/>
          <w:lang w:val="en-US"/>
        </w:rPr>
        <w:t xml:space="preserve"> </w:t>
      </w:r>
      <w:r w:rsidRPr="00CD00CB">
        <w:rPr>
          <w:rFonts w:ascii="Arial" w:hAnsi="Arial" w:cs="Arial"/>
          <w:sz w:val="18"/>
          <w:szCs w:val="18"/>
          <w:lang w:val="en-US"/>
        </w:rPr>
        <w:t>producing images and word-pictures) and the ‘music of language’ itself (Feld, Fo</w:t>
      </w:r>
      <w:r>
        <w:rPr>
          <w:rFonts w:ascii="Arial" w:hAnsi="Arial" w:cs="Arial"/>
          <w:sz w:val="18"/>
          <w:szCs w:val="18"/>
          <w:lang w:val="en-US"/>
        </w:rPr>
        <w:t>x, Porcello &amp; Samuels 2006). The</w:t>
      </w:r>
      <w:r w:rsidRPr="00CD00CB">
        <w:rPr>
          <w:rFonts w:ascii="Arial" w:hAnsi="Arial" w:cs="Arial"/>
          <w:sz w:val="18"/>
          <w:szCs w:val="18"/>
          <w:lang w:val="en-US"/>
        </w:rPr>
        <w:t>s</w:t>
      </w:r>
      <w:r>
        <w:rPr>
          <w:rFonts w:ascii="Arial" w:hAnsi="Arial" w:cs="Arial"/>
          <w:sz w:val="18"/>
          <w:szCs w:val="18"/>
          <w:lang w:val="en-US"/>
        </w:rPr>
        <w:t>e</w:t>
      </w:r>
      <w:r w:rsidRPr="00CD00CB">
        <w:rPr>
          <w:rFonts w:ascii="Arial" w:hAnsi="Arial" w:cs="Arial"/>
          <w:sz w:val="18"/>
          <w:szCs w:val="18"/>
          <w:lang w:val="en-US"/>
        </w:rPr>
        <w:t xml:space="preserve"> issue</w:t>
      </w:r>
      <w:r>
        <w:rPr>
          <w:rFonts w:ascii="Arial" w:hAnsi="Arial" w:cs="Arial"/>
          <w:sz w:val="18"/>
          <w:szCs w:val="18"/>
          <w:lang w:val="en-US"/>
        </w:rPr>
        <w:t>s</w:t>
      </w:r>
      <w:r w:rsidRPr="00CD00CB">
        <w:rPr>
          <w:rFonts w:ascii="Arial" w:hAnsi="Arial" w:cs="Arial"/>
          <w:sz w:val="18"/>
          <w:szCs w:val="18"/>
          <w:lang w:val="en-US"/>
        </w:rPr>
        <w:t xml:space="preserve"> cannot be explored here but can be followed in the following references:</w:t>
      </w:r>
    </w:p>
    <w:p w14:paraId="66C85094" w14:textId="77777777" w:rsidR="00497290" w:rsidRPr="00CD00CB" w:rsidRDefault="00497290" w:rsidP="001C301D">
      <w:pPr>
        <w:pStyle w:val="EndnoteText"/>
        <w:jc w:val="both"/>
        <w:rPr>
          <w:rFonts w:ascii="Arial" w:hAnsi="Arial" w:cs="Arial"/>
          <w:sz w:val="18"/>
          <w:szCs w:val="18"/>
          <w:lang w:val="en-US"/>
        </w:rPr>
      </w:pPr>
    </w:p>
    <w:p w14:paraId="2DC824CB" w14:textId="77777777" w:rsidR="00497290" w:rsidRPr="00CD00CB" w:rsidRDefault="00497290" w:rsidP="001C301D">
      <w:pPr>
        <w:pStyle w:val="EndnoteText"/>
        <w:jc w:val="both"/>
        <w:rPr>
          <w:rFonts w:ascii="Arial" w:hAnsi="Arial" w:cs="Arial"/>
          <w:sz w:val="18"/>
          <w:szCs w:val="18"/>
          <w:lang w:val="en-US"/>
        </w:rPr>
      </w:pPr>
      <w:r w:rsidRPr="00CD00CB">
        <w:rPr>
          <w:rFonts w:ascii="Arial" w:hAnsi="Arial" w:cs="Arial"/>
          <w:sz w:val="18"/>
          <w:szCs w:val="18"/>
          <w:lang w:val="en-US"/>
        </w:rPr>
        <w:t xml:space="preserve">Feld, S. 2005. </w:t>
      </w:r>
      <w:r w:rsidRPr="00CD00CB">
        <w:rPr>
          <w:rFonts w:ascii="Arial" w:hAnsi="Arial" w:cs="Arial"/>
          <w:i/>
          <w:sz w:val="18"/>
          <w:szCs w:val="18"/>
          <w:lang w:val="en-US"/>
        </w:rPr>
        <w:t xml:space="preserve">Places Sensed, senses placed: towards a sensuous epistemology of environments </w:t>
      </w:r>
      <w:r w:rsidRPr="00CD00CB">
        <w:rPr>
          <w:rFonts w:ascii="Arial" w:hAnsi="Arial" w:cs="Arial"/>
          <w:sz w:val="18"/>
          <w:szCs w:val="18"/>
          <w:lang w:val="en-US"/>
        </w:rPr>
        <w:t>in D. Howes 2005. (Ed</w:t>
      </w:r>
      <w:r w:rsidRPr="00CD00CB">
        <w:rPr>
          <w:rFonts w:ascii="Arial" w:hAnsi="Arial" w:cs="Arial"/>
          <w:i/>
          <w:sz w:val="18"/>
          <w:szCs w:val="18"/>
          <w:lang w:val="en-US"/>
        </w:rPr>
        <w:t xml:space="preserve">) Empire of the Senses: the sensory culture reader. </w:t>
      </w:r>
      <w:r w:rsidRPr="00CD00CB">
        <w:rPr>
          <w:rFonts w:ascii="Arial" w:hAnsi="Arial" w:cs="Arial"/>
          <w:sz w:val="18"/>
          <w:szCs w:val="18"/>
          <w:lang w:val="en-US"/>
        </w:rPr>
        <w:t>Oxford Berg.</w:t>
      </w:r>
    </w:p>
    <w:p w14:paraId="72385037" w14:textId="77777777" w:rsidR="00497290" w:rsidRPr="00CD00CB" w:rsidRDefault="00497290" w:rsidP="001C301D">
      <w:pPr>
        <w:pStyle w:val="EndnoteText"/>
        <w:jc w:val="both"/>
        <w:rPr>
          <w:rFonts w:ascii="Arial" w:hAnsi="Arial" w:cs="Arial"/>
          <w:sz w:val="18"/>
          <w:szCs w:val="18"/>
          <w:lang w:val="en-US"/>
        </w:rPr>
      </w:pPr>
      <w:r w:rsidRPr="00CD00CB">
        <w:rPr>
          <w:rFonts w:ascii="Arial" w:hAnsi="Arial" w:cs="Arial"/>
          <w:sz w:val="18"/>
          <w:szCs w:val="18"/>
          <w:lang w:val="en-US"/>
        </w:rPr>
        <w:t xml:space="preserve">Feld, S. Fox, A, Porcello, T &amp; Samuels, D. 2006. Vocal Anthropology: From the Music of Language to the Language of Song in Duranti, A. 2006. </w:t>
      </w:r>
      <w:r w:rsidRPr="00CD00CB">
        <w:rPr>
          <w:rFonts w:ascii="Arial" w:hAnsi="Arial" w:cs="Arial"/>
          <w:i/>
          <w:sz w:val="18"/>
          <w:szCs w:val="18"/>
          <w:lang w:val="en-US"/>
        </w:rPr>
        <w:t>A Companion to Linguistic Anthropology.</w:t>
      </w:r>
      <w:r w:rsidRPr="00CD00CB">
        <w:rPr>
          <w:rFonts w:ascii="Arial" w:hAnsi="Arial" w:cs="Arial"/>
          <w:sz w:val="18"/>
          <w:szCs w:val="18"/>
          <w:lang w:val="en-US"/>
        </w:rPr>
        <w:t xml:space="preserve"> Blackwell.</w:t>
      </w:r>
    </w:p>
    <w:p w14:paraId="756A5154" w14:textId="77777777" w:rsidR="00497290" w:rsidRPr="00CD00CB" w:rsidRDefault="00497290" w:rsidP="001C301D">
      <w:pPr>
        <w:pStyle w:val="EndnoteText"/>
        <w:jc w:val="both"/>
        <w:rPr>
          <w:rFonts w:ascii="Arial" w:hAnsi="Arial" w:cs="Arial"/>
          <w:sz w:val="18"/>
          <w:szCs w:val="18"/>
          <w:lang w:val="en-US"/>
        </w:rPr>
      </w:pPr>
      <w:r w:rsidRPr="00CD00CB">
        <w:rPr>
          <w:rFonts w:ascii="Arial" w:hAnsi="Arial" w:cs="Arial"/>
          <w:sz w:val="18"/>
          <w:szCs w:val="18"/>
          <w:lang w:val="en-US"/>
        </w:rPr>
        <w:t xml:space="preserve">Gibson. J. 1996. </w:t>
      </w:r>
      <w:r w:rsidRPr="00CD00CB">
        <w:rPr>
          <w:rFonts w:ascii="Arial" w:hAnsi="Arial" w:cs="Arial"/>
          <w:i/>
          <w:sz w:val="18"/>
          <w:szCs w:val="18"/>
          <w:lang w:val="en-US"/>
        </w:rPr>
        <w:t>The Senses Considered as Perceptual Systems</w:t>
      </w:r>
      <w:r w:rsidRPr="00CD00CB">
        <w:rPr>
          <w:rFonts w:ascii="Arial" w:hAnsi="Arial" w:cs="Arial"/>
          <w:sz w:val="18"/>
          <w:szCs w:val="18"/>
          <w:lang w:val="en-US"/>
        </w:rPr>
        <w:t>. Boston MA: Houghton Mifflin.</w:t>
      </w:r>
    </w:p>
    <w:p w14:paraId="0ABEED65" w14:textId="77777777" w:rsidR="00497290" w:rsidRPr="00CD00CB" w:rsidRDefault="00497290" w:rsidP="001C301D">
      <w:pPr>
        <w:pStyle w:val="EndnoteText"/>
        <w:jc w:val="both"/>
        <w:rPr>
          <w:rFonts w:ascii="Arial" w:hAnsi="Arial" w:cs="Arial"/>
          <w:sz w:val="18"/>
          <w:szCs w:val="18"/>
          <w:lang w:val="en-US"/>
        </w:rPr>
      </w:pPr>
      <w:r w:rsidRPr="00CD00CB">
        <w:rPr>
          <w:rFonts w:ascii="Arial" w:hAnsi="Arial" w:cs="Arial"/>
          <w:sz w:val="18"/>
          <w:szCs w:val="18"/>
          <w:lang w:val="en-US"/>
        </w:rPr>
        <w:t xml:space="preserve">Howes, D. and Classen C. 2014. </w:t>
      </w:r>
      <w:r w:rsidRPr="00CD00CB">
        <w:rPr>
          <w:rFonts w:ascii="Arial" w:hAnsi="Arial" w:cs="Arial"/>
          <w:i/>
          <w:sz w:val="18"/>
          <w:szCs w:val="18"/>
          <w:lang w:val="en-US"/>
        </w:rPr>
        <w:t>Ways of Sensing: understanding senses in society</w:t>
      </w:r>
      <w:r w:rsidRPr="00CD00CB">
        <w:rPr>
          <w:rFonts w:ascii="Arial" w:hAnsi="Arial" w:cs="Arial"/>
          <w:sz w:val="18"/>
          <w:szCs w:val="18"/>
          <w:lang w:val="en-US"/>
        </w:rPr>
        <w:t>. Routledge.</w:t>
      </w:r>
    </w:p>
    <w:p w14:paraId="59A5E221" w14:textId="77777777" w:rsidR="00497290" w:rsidRPr="00CD00CB" w:rsidRDefault="00497290" w:rsidP="001C301D">
      <w:pPr>
        <w:pStyle w:val="EndnoteText"/>
        <w:jc w:val="both"/>
        <w:rPr>
          <w:rFonts w:ascii="Arial" w:hAnsi="Arial" w:cs="Arial"/>
          <w:sz w:val="18"/>
          <w:szCs w:val="18"/>
          <w:lang w:val="en-US"/>
        </w:rPr>
      </w:pPr>
      <w:r w:rsidRPr="00CD00CB">
        <w:rPr>
          <w:rFonts w:ascii="Arial" w:hAnsi="Arial" w:cs="Arial"/>
          <w:sz w:val="18"/>
          <w:szCs w:val="18"/>
          <w:lang w:val="en-US"/>
        </w:rPr>
        <w:t xml:space="preserve">Howes, D. 2003 </w:t>
      </w:r>
      <w:r w:rsidRPr="00CD00CB">
        <w:rPr>
          <w:rFonts w:ascii="Arial" w:hAnsi="Arial" w:cs="Arial"/>
          <w:i/>
          <w:sz w:val="18"/>
          <w:szCs w:val="18"/>
          <w:lang w:val="en-US"/>
        </w:rPr>
        <w:t>Sensing Culture; engaging the sense in culture and social theory.</w:t>
      </w:r>
      <w:r w:rsidRPr="00CD00CB">
        <w:rPr>
          <w:rFonts w:ascii="Arial" w:hAnsi="Arial" w:cs="Arial"/>
          <w:sz w:val="18"/>
          <w:szCs w:val="18"/>
          <w:lang w:val="en-US"/>
        </w:rPr>
        <w:t xml:space="preserve"> Ann Arbor. University of Michigan Press.</w:t>
      </w:r>
    </w:p>
    <w:p w14:paraId="4BE0ECCC" w14:textId="77777777" w:rsidR="00497290" w:rsidRPr="00CD00CB" w:rsidRDefault="00497290" w:rsidP="001C301D">
      <w:pPr>
        <w:pStyle w:val="EndnoteText"/>
        <w:jc w:val="both"/>
        <w:rPr>
          <w:rFonts w:ascii="Arial" w:hAnsi="Arial" w:cs="Arial"/>
          <w:sz w:val="18"/>
          <w:szCs w:val="18"/>
          <w:lang w:val="en-US"/>
        </w:rPr>
      </w:pPr>
      <w:r w:rsidRPr="00CD00CB">
        <w:rPr>
          <w:rFonts w:ascii="Arial" w:hAnsi="Arial" w:cs="Arial"/>
          <w:sz w:val="18"/>
          <w:szCs w:val="18"/>
          <w:lang w:val="en-US"/>
        </w:rPr>
        <w:t xml:space="preserve">Ingold, T. 2000. </w:t>
      </w:r>
      <w:r w:rsidRPr="00CD00CB">
        <w:rPr>
          <w:rFonts w:ascii="Arial" w:hAnsi="Arial" w:cs="Arial"/>
          <w:i/>
          <w:sz w:val="18"/>
          <w:szCs w:val="18"/>
          <w:lang w:val="en-US"/>
        </w:rPr>
        <w:t>The Perception of the Environment</w:t>
      </w:r>
      <w:r w:rsidRPr="00CD00CB">
        <w:rPr>
          <w:rFonts w:ascii="Arial" w:hAnsi="Arial" w:cs="Arial"/>
          <w:sz w:val="18"/>
          <w:szCs w:val="18"/>
          <w:lang w:val="en-US"/>
        </w:rPr>
        <w:t>. Routledge.</w:t>
      </w:r>
    </w:p>
    <w:p w14:paraId="0EE91BAA" w14:textId="77777777" w:rsidR="00497290" w:rsidRPr="00CD00CB" w:rsidRDefault="00497290" w:rsidP="001C301D">
      <w:pPr>
        <w:pStyle w:val="EndnoteText"/>
        <w:jc w:val="both"/>
        <w:rPr>
          <w:rFonts w:ascii="Arial" w:hAnsi="Arial" w:cs="Arial"/>
          <w:sz w:val="18"/>
          <w:szCs w:val="18"/>
          <w:lang w:val="en-US"/>
        </w:rPr>
      </w:pPr>
      <w:r w:rsidRPr="00CD00CB">
        <w:rPr>
          <w:rFonts w:ascii="Arial" w:hAnsi="Arial" w:cs="Arial"/>
          <w:sz w:val="18"/>
          <w:szCs w:val="18"/>
          <w:lang w:val="en-US"/>
        </w:rPr>
        <w:t xml:space="preserve">Ingold. T. 2011. </w:t>
      </w:r>
      <w:r w:rsidRPr="00CD00CB">
        <w:rPr>
          <w:rFonts w:ascii="Arial" w:hAnsi="Arial" w:cs="Arial"/>
          <w:i/>
          <w:sz w:val="18"/>
          <w:szCs w:val="18"/>
          <w:lang w:val="en-US"/>
        </w:rPr>
        <w:t>Being Alive. Essays on Movement Knowledge and description.</w:t>
      </w:r>
      <w:r w:rsidRPr="00CD00CB">
        <w:rPr>
          <w:rFonts w:ascii="Arial" w:hAnsi="Arial" w:cs="Arial"/>
          <w:sz w:val="18"/>
          <w:szCs w:val="18"/>
          <w:lang w:val="en-US"/>
        </w:rPr>
        <w:t xml:space="preserve"> Routledge.</w:t>
      </w:r>
    </w:p>
    <w:p w14:paraId="1FD6FC29" w14:textId="77777777" w:rsidR="00497290" w:rsidRPr="00CD00CB" w:rsidRDefault="00497290" w:rsidP="001C301D">
      <w:pPr>
        <w:pStyle w:val="EndnoteText"/>
        <w:jc w:val="both"/>
        <w:rPr>
          <w:rFonts w:ascii="Arial" w:hAnsi="Arial" w:cs="Arial"/>
          <w:sz w:val="18"/>
          <w:szCs w:val="18"/>
          <w:lang w:val="en-US"/>
        </w:rPr>
      </w:pPr>
      <w:r w:rsidRPr="00CD00CB">
        <w:rPr>
          <w:rFonts w:ascii="Arial" w:hAnsi="Arial" w:cs="Arial"/>
          <w:sz w:val="18"/>
          <w:szCs w:val="18"/>
          <w:lang w:val="en-US"/>
        </w:rPr>
        <w:t xml:space="preserve">Pink, S. 2015. </w:t>
      </w:r>
      <w:r w:rsidRPr="00CD00CB">
        <w:rPr>
          <w:rFonts w:ascii="Arial" w:hAnsi="Arial" w:cs="Arial"/>
          <w:i/>
          <w:sz w:val="18"/>
          <w:szCs w:val="18"/>
          <w:lang w:val="en-US"/>
        </w:rPr>
        <w:t>Doing Sensory Ethnography</w:t>
      </w:r>
      <w:r w:rsidRPr="00CD00CB">
        <w:rPr>
          <w:rFonts w:ascii="Arial" w:hAnsi="Arial" w:cs="Arial"/>
          <w:sz w:val="18"/>
          <w:szCs w:val="18"/>
          <w:lang w:val="en-US"/>
        </w:rPr>
        <w:t xml:space="preserve"> (2nd Ed.) Sage.</w:t>
      </w:r>
    </w:p>
    <w:p w14:paraId="15947B9A" w14:textId="77777777" w:rsidR="00497290" w:rsidRPr="00CD00CB" w:rsidRDefault="00497290" w:rsidP="001C301D">
      <w:pPr>
        <w:pStyle w:val="EndnoteText"/>
        <w:jc w:val="both"/>
        <w:rPr>
          <w:rFonts w:ascii="Arial" w:hAnsi="Arial" w:cs="Arial"/>
          <w:sz w:val="18"/>
          <w:szCs w:val="18"/>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antinghei SC Demibold">
    <w:panose1 w:val="02000000000000000000"/>
    <w:charset w:val="00"/>
    <w:family w:val="auto"/>
    <w:pitch w:val="variable"/>
    <w:sig w:usb0="00000003" w:usb1="08000000" w:usb2="00000000" w:usb3="00000000" w:csb0="00040001" w:csb1="00000000"/>
  </w:font>
  <w:font w:name="Osaka">
    <w:panose1 w:val="020B0600000000000000"/>
    <w:charset w:val="4E"/>
    <w:family w:val="auto"/>
    <w:pitch w:val="variable"/>
    <w:sig w:usb0="00000001" w:usb1="08070000" w:usb2="00000010" w:usb3="00000000" w:csb0="00020093" w:csb1="00000000"/>
  </w:font>
  <w:font w:name="Avenir Next Condensed Regular">
    <w:panose1 w:val="020B0506020202020204"/>
    <w:charset w:val="00"/>
    <w:family w:val="auto"/>
    <w:pitch w:val="variable"/>
    <w:sig w:usb0="8000002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D4EF" w14:textId="77777777" w:rsidR="00497290" w:rsidRDefault="00497290" w:rsidP="001A71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ECC0A" w14:textId="77777777" w:rsidR="00497290" w:rsidRDefault="00497290" w:rsidP="001A71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7577E" w14:textId="77777777" w:rsidR="00497290" w:rsidRDefault="00497290" w:rsidP="001A71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79CA">
      <w:rPr>
        <w:rStyle w:val="PageNumber"/>
        <w:noProof/>
      </w:rPr>
      <w:t>1</w:t>
    </w:r>
    <w:r>
      <w:rPr>
        <w:rStyle w:val="PageNumber"/>
      </w:rPr>
      <w:fldChar w:fldCharType="end"/>
    </w:r>
  </w:p>
  <w:p w14:paraId="62644467" w14:textId="77777777" w:rsidR="00497290" w:rsidRDefault="00497290" w:rsidP="001A71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07B59" w14:textId="77777777" w:rsidR="00497290" w:rsidRDefault="00497290" w:rsidP="001A712C">
      <w:r>
        <w:separator/>
      </w:r>
    </w:p>
  </w:footnote>
  <w:footnote w:type="continuationSeparator" w:id="0">
    <w:p w14:paraId="3FFE74EF" w14:textId="77777777" w:rsidR="00497290" w:rsidRDefault="00497290" w:rsidP="001A712C">
      <w:r>
        <w:continuationSeparator/>
      </w:r>
    </w:p>
  </w:footnote>
  <w:footnote w:id="1">
    <w:p w14:paraId="641D5221" w14:textId="63A85FAE" w:rsidR="00497290" w:rsidRPr="00913A66" w:rsidRDefault="00497290">
      <w:pPr>
        <w:pStyle w:val="FootnoteText"/>
        <w:rPr>
          <w:rFonts w:ascii="Arial" w:hAnsi="Arial"/>
          <w:sz w:val="16"/>
          <w:szCs w:val="16"/>
          <w:lang w:val="en-US"/>
        </w:rPr>
      </w:pPr>
      <w:r w:rsidRPr="00913A66">
        <w:rPr>
          <w:rStyle w:val="FootnoteReference"/>
          <w:rFonts w:ascii="Arial" w:hAnsi="Arial"/>
          <w:sz w:val="16"/>
          <w:szCs w:val="16"/>
        </w:rPr>
        <w:footnoteRef/>
      </w:r>
      <w:r w:rsidRPr="00913A66">
        <w:rPr>
          <w:rFonts w:ascii="Arial" w:hAnsi="Arial"/>
          <w:sz w:val="16"/>
          <w:szCs w:val="16"/>
        </w:rPr>
        <w:t xml:space="preserve"> </w:t>
      </w:r>
      <w:r w:rsidRPr="00913A66">
        <w:rPr>
          <w:rFonts w:ascii="Arial" w:hAnsi="Arial"/>
          <w:sz w:val="16"/>
          <w:szCs w:val="16"/>
          <w:lang w:val="en-US"/>
        </w:rPr>
        <w:t>Please no</w:t>
      </w:r>
      <w:r>
        <w:rPr>
          <w:rFonts w:ascii="Arial" w:hAnsi="Arial"/>
          <w:sz w:val="16"/>
          <w:szCs w:val="16"/>
          <w:lang w:val="en-US"/>
        </w:rPr>
        <w:t>te the Hark website is temporarily closed</w:t>
      </w:r>
      <w:r w:rsidRPr="00913A66">
        <w:rPr>
          <w:rFonts w:ascii="Arial" w:hAnsi="Arial"/>
          <w:sz w:val="16"/>
          <w:szCs w:val="16"/>
          <w:lang w:val="en-US"/>
        </w:rPr>
        <w:t xml:space="preserve"> for</w:t>
      </w:r>
      <w:r>
        <w:rPr>
          <w:rFonts w:ascii="Arial" w:hAnsi="Arial"/>
          <w:sz w:val="16"/>
          <w:szCs w:val="16"/>
          <w:lang w:val="en-US"/>
        </w:rPr>
        <w:t xml:space="preserve"> upgrading. To access the website in support of this paper please use the following access codes: Name: Lloyd, Password: Kirk.</w:t>
      </w:r>
      <w:r w:rsidRPr="00913A66">
        <w:rPr>
          <w:rFonts w:ascii="Arial" w:hAnsi="Arial"/>
          <w:sz w:val="16"/>
          <w:szCs w:val="16"/>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1438D"/>
    <w:multiLevelType w:val="hybridMultilevel"/>
    <w:tmpl w:val="2DAC802E"/>
    <w:lvl w:ilvl="0" w:tplc="54384660">
      <w:start w:val="9"/>
      <w:numFmt w:val="bullet"/>
      <w:lvlText w:val="–"/>
      <w:lvlJc w:val="left"/>
      <w:pPr>
        <w:ind w:left="3337" w:hanging="360"/>
      </w:pPr>
      <w:rPr>
        <w:rFonts w:ascii="Arial" w:eastAsiaTheme="minorEastAsia" w:hAnsi="Arial" w:cs="Arial" w:hint="default"/>
      </w:rPr>
    </w:lvl>
    <w:lvl w:ilvl="1" w:tplc="04090003" w:tentative="1">
      <w:start w:val="1"/>
      <w:numFmt w:val="bullet"/>
      <w:lvlText w:val="o"/>
      <w:lvlJc w:val="left"/>
      <w:pPr>
        <w:ind w:left="4057" w:hanging="360"/>
      </w:pPr>
      <w:rPr>
        <w:rFonts w:ascii="Courier New" w:hAnsi="Courier New" w:cs="Courier New" w:hint="default"/>
      </w:rPr>
    </w:lvl>
    <w:lvl w:ilvl="2" w:tplc="04090005" w:tentative="1">
      <w:start w:val="1"/>
      <w:numFmt w:val="bullet"/>
      <w:lvlText w:val=""/>
      <w:lvlJc w:val="left"/>
      <w:pPr>
        <w:ind w:left="4777" w:hanging="360"/>
      </w:pPr>
      <w:rPr>
        <w:rFonts w:ascii="Wingdings" w:hAnsi="Wingdings" w:hint="default"/>
      </w:rPr>
    </w:lvl>
    <w:lvl w:ilvl="3" w:tplc="04090001" w:tentative="1">
      <w:start w:val="1"/>
      <w:numFmt w:val="bullet"/>
      <w:lvlText w:val=""/>
      <w:lvlJc w:val="left"/>
      <w:pPr>
        <w:ind w:left="5497" w:hanging="360"/>
      </w:pPr>
      <w:rPr>
        <w:rFonts w:ascii="Symbol" w:hAnsi="Symbol" w:hint="default"/>
      </w:rPr>
    </w:lvl>
    <w:lvl w:ilvl="4" w:tplc="04090003" w:tentative="1">
      <w:start w:val="1"/>
      <w:numFmt w:val="bullet"/>
      <w:lvlText w:val="o"/>
      <w:lvlJc w:val="left"/>
      <w:pPr>
        <w:ind w:left="6217" w:hanging="360"/>
      </w:pPr>
      <w:rPr>
        <w:rFonts w:ascii="Courier New" w:hAnsi="Courier New" w:cs="Courier New" w:hint="default"/>
      </w:rPr>
    </w:lvl>
    <w:lvl w:ilvl="5" w:tplc="04090005" w:tentative="1">
      <w:start w:val="1"/>
      <w:numFmt w:val="bullet"/>
      <w:lvlText w:val=""/>
      <w:lvlJc w:val="left"/>
      <w:pPr>
        <w:ind w:left="6937" w:hanging="360"/>
      </w:pPr>
      <w:rPr>
        <w:rFonts w:ascii="Wingdings" w:hAnsi="Wingdings" w:hint="default"/>
      </w:rPr>
    </w:lvl>
    <w:lvl w:ilvl="6" w:tplc="04090001" w:tentative="1">
      <w:start w:val="1"/>
      <w:numFmt w:val="bullet"/>
      <w:lvlText w:val=""/>
      <w:lvlJc w:val="left"/>
      <w:pPr>
        <w:ind w:left="7657" w:hanging="360"/>
      </w:pPr>
      <w:rPr>
        <w:rFonts w:ascii="Symbol" w:hAnsi="Symbol" w:hint="default"/>
      </w:rPr>
    </w:lvl>
    <w:lvl w:ilvl="7" w:tplc="04090003" w:tentative="1">
      <w:start w:val="1"/>
      <w:numFmt w:val="bullet"/>
      <w:lvlText w:val="o"/>
      <w:lvlJc w:val="left"/>
      <w:pPr>
        <w:ind w:left="8377" w:hanging="360"/>
      </w:pPr>
      <w:rPr>
        <w:rFonts w:ascii="Courier New" w:hAnsi="Courier New" w:cs="Courier New" w:hint="default"/>
      </w:rPr>
    </w:lvl>
    <w:lvl w:ilvl="8" w:tplc="04090005" w:tentative="1">
      <w:start w:val="1"/>
      <w:numFmt w:val="bullet"/>
      <w:lvlText w:val=""/>
      <w:lvlJc w:val="left"/>
      <w:pPr>
        <w:ind w:left="90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AB"/>
    <w:rsid w:val="00025A1C"/>
    <w:rsid w:val="00085F08"/>
    <w:rsid w:val="000F74B1"/>
    <w:rsid w:val="001A712C"/>
    <w:rsid w:val="001C301D"/>
    <w:rsid w:val="001F347D"/>
    <w:rsid w:val="002741C4"/>
    <w:rsid w:val="00455E0D"/>
    <w:rsid w:val="004579CA"/>
    <w:rsid w:val="00497290"/>
    <w:rsid w:val="004A5D7E"/>
    <w:rsid w:val="004B5AB2"/>
    <w:rsid w:val="00614842"/>
    <w:rsid w:val="006755BB"/>
    <w:rsid w:val="007517D6"/>
    <w:rsid w:val="00774F69"/>
    <w:rsid w:val="00776234"/>
    <w:rsid w:val="00840D99"/>
    <w:rsid w:val="00850685"/>
    <w:rsid w:val="008D0D60"/>
    <w:rsid w:val="00913A66"/>
    <w:rsid w:val="009245ED"/>
    <w:rsid w:val="009469B8"/>
    <w:rsid w:val="009A3FAF"/>
    <w:rsid w:val="00A44771"/>
    <w:rsid w:val="00A578A7"/>
    <w:rsid w:val="00A86DBE"/>
    <w:rsid w:val="00B40211"/>
    <w:rsid w:val="00BC2D10"/>
    <w:rsid w:val="00C539AB"/>
    <w:rsid w:val="00C77835"/>
    <w:rsid w:val="00C80E9E"/>
    <w:rsid w:val="00C8269C"/>
    <w:rsid w:val="00C832E9"/>
    <w:rsid w:val="00C86D57"/>
    <w:rsid w:val="00CF2EFF"/>
    <w:rsid w:val="00DE1FEC"/>
    <w:rsid w:val="00E8566C"/>
    <w:rsid w:val="00EB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28BC1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 w:type="paragraph" w:styleId="Footer">
    <w:name w:val="footer"/>
    <w:basedOn w:val="Normal"/>
    <w:link w:val="FooterChar"/>
    <w:uiPriority w:val="99"/>
    <w:unhideWhenUsed/>
    <w:rsid w:val="001A712C"/>
    <w:pPr>
      <w:tabs>
        <w:tab w:val="center" w:pos="4320"/>
        <w:tab w:val="right" w:pos="8640"/>
      </w:tabs>
    </w:pPr>
  </w:style>
  <w:style w:type="character" w:customStyle="1" w:styleId="FooterChar">
    <w:name w:val="Footer Char"/>
    <w:basedOn w:val="DefaultParagraphFont"/>
    <w:link w:val="Footer"/>
    <w:uiPriority w:val="99"/>
    <w:rsid w:val="001A712C"/>
    <w:rPr>
      <w:rFonts w:ascii="Century" w:hAnsi="Century"/>
      <w:sz w:val="24"/>
      <w:szCs w:val="24"/>
      <w:lang w:val="en-GB" w:eastAsia="en-US"/>
    </w:rPr>
  </w:style>
  <w:style w:type="character" w:styleId="PageNumber">
    <w:name w:val="page number"/>
    <w:basedOn w:val="DefaultParagraphFont"/>
    <w:uiPriority w:val="99"/>
    <w:semiHidden/>
    <w:unhideWhenUsed/>
    <w:rsid w:val="001A712C"/>
  </w:style>
  <w:style w:type="paragraph" w:styleId="FootnoteText">
    <w:name w:val="footnote text"/>
    <w:basedOn w:val="Normal"/>
    <w:link w:val="FootnoteTextChar"/>
    <w:unhideWhenUsed/>
    <w:rsid w:val="00913A66"/>
  </w:style>
  <w:style w:type="character" w:customStyle="1" w:styleId="FootnoteTextChar">
    <w:name w:val="Footnote Text Char"/>
    <w:basedOn w:val="DefaultParagraphFont"/>
    <w:link w:val="FootnoteText"/>
    <w:rsid w:val="00913A66"/>
    <w:rPr>
      <w:rFonts w:ascii="Century" w:hAnsi="Century"/>
      <w:sz w:val="24"/>
      <w:szCs w:val="24"/>
      <w:lang w:val="en-GB" w:eastAsia="en-US"/>
    </w:rPr>
  </w:style>
  <w:style w:type="character" w:styleId="FootnoteReference">
    <w:name w:val="footnote reference"/>
    <w:basedOn w:val="DefaultParagraphFont"/>
    <w:uiPriority w:val="99"/>
    <w:unhideWhenUsed/>
    <w:rsid w:val="00913A66"/>
    <w:rPr>
      <w:vertAlign w:val="superscript"/>
    </w:rPr>
  </w:style>
  <w:style w:type="paragraph" w:styleId="ListParagraph">
    <w:name w:val="List Paragraph"/>
    <w:basedOn w:val="Normal"/>
    <w:uiPriority w:val="34"/>
    <w:qFormat/>
    <w:rsid w:val="009245ED"/>
    <w:pPr>
      <w:ind w:left="720"/>
      <w:contextualSpacing/>
    </w:pPr>
    <w:rPr>
      <w:rFonts w:ascii="Calibri" w:eastAsiaTheme="minorHAnsi" w:hAnsi="Calibri" w:cs="Calibri"/>
      <w:sz w:val="22"/>
      <w:szCs w:val="22"/>
    </w:rPr>
  </w:style>
  <w:style w:type="character" w:styleId="Hyperlink">
    <w:name w:val="Hyperlink"/>
    <w:basedOn w:val="DefaultParagraphFont"/>
    <w:uiPriority w:val="99"/>
    <w:unhideWhenUsed/>
    <w:rsid w:val="001C301D"/>
    <w:rPr>
      <w:color w:val="0000FF" w:themeColor="hyperlink"/>
      <w:u w:val="single"/>
    </w:rPr>
  </w:style>
  <w:style w:type="character" w:customStyle="1" w:styleId="apple-converted-space">
    <w:name w:val="apple-converted-space"/>
    <w:basedOn w:val="DefaultParagraphFont"/>
    <w:rsid w:val="001C301D"/>
  </w:style>
  <w:style w:type="character" w:styleId="Strong">
    <w:name w:val="Strong"/>
    <w:basedOn w:val="DefaultParagraphFont"/>
    <w:uiPriority w:val="22"/>
    <w:qFormat/>
    <w:rsid w:val="001C301D"/>
    <w:rPr>
      <w:b/>
      <w:bCs/>
    </w:rPr>
  </w:style>
  <w:style w:type="paragraph" w:styleId="EndnoteText">
    <w:name w:val="endnote text"/>
    <w:basedOn w:val="Normal"/>
    <w:link w:val="EndnoteTextChar"/>
    <w:uiPriority w:val="99"/>
    <w:unhideWhenUsed/>
    <w:rsid w:val="001C301D"/>
  </w:style>
  <w:style w:type="character" w:customStyle="1" w:styleId="EndnoteTextChar">
    <w:name w:val="Endnote Text Char"/>
    <w:basedOn w:val="DefaultParagraphFont"/>
    <w:link w:val="EndnoteText"/>
    <w:uiPriority w:val="99"/>
    <w:rsid w:val="001C301D"/>
    <w:rPr>
      <w:rFonts w:ascii="Century" w:hAnsi="Century"/>
      <w:sz w:val="24"/>
      <w:szCs w:val="24"/>
      <w:lang w:val="en-GB" w:eastAsia="en-US"/>
    </w:rPr>
  </w:style>
  <w:style w:type="character" w:styleId="EndnoteReference">
    <w:name w:val="endnote reference"/>
    <w:basedOn w:val="DefaultParagraphFont"/>
    <w:uiPriority w:val="99"/>
    <w:unhideWhenUsed/>
    <w:rsid w:val="001C301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 w:type="paragraph" w:styleId="Footer">
    <w:name w:val="footer"/>
    <w:basedOn w:val="Normal"/>
    <w:link w:val="FooterChar"/>
    <w:uiPriority w:val="99"/>
    <w:unhideWhenUsed/>
    <w:rsid w:val="001A712C"/>
    <w:pPr>
      <w:tabs>
        <w:tab w:val="center" w:pos="4320"/>
        <w:tab w:val="right" w:pos="8640"/>
      </w:tabs>
    </w:pPr>
  </w:style>
  <w:style w:type="character" w:customStyle="1" w:styleId="FooterChar">
    <w:name w:val="Footer Char"/>
    <w:basedOn w:val="DefaultParagraphFont"/>
    <w:link w:val="Footer"/>
    <w:uiPriority w:val="99"/>
    <w:rsid w:val="001A712C"/>
    <w:rPr>
      <w:rFonts w:ascii="Century" w:hAnsi="Century"/>
      <w:sz w:val="24"/>
      <w:szCs w:val="24"/>
      <w:lang w:val="en-GB" w:eastAsia="en-US"/>
    </w:rPr>
  </w:style>
  <w:style w:type="character" w:styleId="PageNumber">
    <w:name w:val="page number"/>
    <w:basedOn w:val="DefaultParagraphFont"/>
    <w:uiPriority w:val="99"/>
    <w:semiHidden/>
    <w:unhideWhenUsed/>
    <w:rsid w:val="001A712C"/>
  </w:style>
  <w:style w:type="paragraph" w:styleId="FootnoteText">
    <w:name w:val="footnote text"/>
    <w:basedOn w:val="Normal"/>
    <w:link w:val="FootnoteTextChar"/>
    <w:unhideWhenUsed/>
    <w:rsid w:val="00913A66"/>
  </w:style>
  <w:style w:type="character" w:customStyle="1" w:styleId="FootnoteTextChar">
    <w:name w:val="Footnote Text Char"/>
    <w:basedOn w:val="DefaultParagraphFont"/>
    <w:link w:val="FootnoteText"/>
    <w:rsid w:val="00913A66"/>
    <w:rPr>
      <w:rFonts w:ascii="Century" w:hAnsi="Century"/>
      <w:sz w:val="24"/>
      <w:szCs w:val="24"/>
      <w:lang w:val="en-GB" w:eastAsia="en-US"/>
    </w:rPr>
  </w:style>
  <w:style w:type="character" w:styleId="FootnoteReference">
    <w:name w:val="footnote reference"/>
    <w:basedOn w:val="DefaultParagraphFont"/>
    <w:uiPriority w:val="99"/>
    <w:unhideWhenUsed/>
    <w:rsid w:val="00913A66"/>
    <w:rPr>
      <w:vertAlign w:val="superscript"/>
    </w:rPr>
  </w:style>
  <w:style w:type="paragraph" w:styleId="ListParagraph">
    <w:name w:val="List Paragraph"/>
    <w:basedOn w:val="Normal"/>
    <w:uiPriority w:val="34"/>
    <w:qFormat/>
    <w:rsid w:val="009245ED"/>
    <w:pPr>
      <w:ind w:left="720"/>
      <w:contextualSpacing/>
    </w:pPr>
    <w:rPr>
      <w:rFonts w:ascii="Calibri" w:eastAsiaTheme="minorHAnsi" w:hAnsi="Calibri" w:cs="Calibri"/>
      <w:sz w:val="22"/>
      <w:szCs w:val="22"/>
    </w:rPr>
  </w:style>
  <w:style w:type="character" w:styleId="Hyperlink">
    <w:name w:val="Hyperlink"/>
    <w:basedOn w:val="DefaultParagraphFont"/>
    <w:uiPriority w:val="99"/>
    <w:unhideWhenUsed/>
    <w:rsid w:val="001C301D"/>
    <w:rPr>
      <w:color w:val="0000FF" w:themeColor="hyperlink"/>
      <w:u w:val="single"/>
    </w:rPr>
  </w:style>
  <w:style w:type="character" w:customStyle="1" w:styleId="apple-converted-space">
    <w:name w:val="apple-converted-space"/>
    <w:basedOn w:val="DefaultParagraphFont"/>
    <w:rsid w:val="001C301D"/>
  </w:style>
  <w:style w:type="character" w:styleId="Strong">
    <w:name w:val="Strong"/>
    <w:basedOn w:val="DefaultParagraphFont"/>
    <w:uiPriority w:val="22"/>
    <w:qFormat/>
    <w:rsid w:val="001C301D"/>
    <w:rPr>
      <w:b/>
      <w:bCs/>
    </w:rPr>
  </w:style>
  <w:style w:type="paragraph" w:styleId="EndnoteText">
    <w:name w:val="endnote text"/>
    <w:basedOn w:val="Normal"/>
    <w:link w:val="EndnoteTextChar"/>
    <w:uiPriority w:val="99"/>
    <w:unhideWhenUsed/>
    <w:rsid w:val="001C301D"/>
  </w:style>
  <w:style w:type="character" w:customStyle="1" w:styleId="EndnoteTextChar">
    <w:name w:val="Endnote Text Char"/>
    <w:basedOn w:val="DefaultParagraphFont"/>
    <w:link w:val="EndnoteText"/>
    <w:uiPriority w:val="99"/>
    <w:rsid w:val="001C301D"/>
    <w:rPr>
      <w:rFonts w:ascii="Century" w:hAnsi="Century"/>
      <w:sz w:val="24"/>
      <w:szCs w:val="24"/>
      <w:lang w:val="en-GB" w:eastAsia="en-US"/>
    </w:rPr>
  </w:style>
  <w:style w:type="character" w:styleId="EndnoteReference">
    <w:name w:val="endnote reference"/>
    <w:basedOn w:val="DefaultParagraphFont"/>
    <w:uiPriority w:val="99"/>
    <w:unhideWhenUsed/>
    <w:rsid w:val="001C30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uwlloydrichards@me.com" TargetMode="Externa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Literary_technique" TargetMode="External"/><Relationship Id="rId4" Type="http://schemas.openxmlformats.org/officeDocument/2006/relationships/hyperlink" Target="https://en.wikipedia.org/wiki/Writing" TargetMode="External"/><Relationship Id="rId5" Type="http://schemas.openxmlformats.org/officeDocument/2006/relationships/hyperlink" Target="https://en.wikipedia.org/wiki/Dada" TargetMode="External"/><Relationship Id="rId6" Type="http://schemas.openxmlformats.org/officeDocument/2006/relationships/hyperlink" Target="https://en.wikipedia.org/wiki/William_S._Burroughs" TargetMode="External"/><Relationship Id="rId7" Type="http://schemas.openxmlformats.org/officeDocument/2006/relationships/hyperlink" Target="https://en.wikipedia.org/wiki/Tristan_Tzara" TargetMode="External"/><Relationship Id="rId8" Type="http://schemas.openxmlformats.org/officeDocument/2006/relationships/hyperlink" Target="https://en.wikipedia.org/wiki/Poem" TargetMode="External"/><Relationship Id="rId9" Type="http://schemas.openxmlformats.org/officeDocument/2006/relationships/hyperlink" Target="https://en.wikipedia.org/wiki/Random" TargetMode="External"/><Relationship Id="rId1" Type="http://schemas.openxmlformats.org/officeDocument/2006/relationships/hyperlink" Target="https://en.wikipedia.org/wiki/French_language" TargetMode="External"/><Relationship Id="rId2" Type="http://schemas.openxmlformats.org/officeDocument/2006/relationships/hyperlink" Target="https://en.wikipedia.org/wiki/Alea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44</Pages>
  <Words>15675</Words>
  <Characters>89349</Characters>
  <Application>Microsoft Macintosh Word</Application>
  <DocSecurity>0</DocSecurity>
  <Lines>744</Lines>
  <Paragraphs>209</Paragraphs>
  <ScaleCrop>false</ScaleCrop>
  <Company/>
  <LinksUpToDate>false</LinksUpToDate>
  <CharactersWithSpaces>104815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Lloyd-Richards</dc:creator>
  <cp:keywords/>
  <dc:description/>
  <cp:lastModifiedBy>Huw  Lloyd-Richards</cp:lastModifiedBy>
  <cp:revision>4</cp:revision>
  <cp:lastPrinted>2017-11-17T16:30:00Z</cp:lastPrinted>
  <dcterms:created xsi:type="dcterms:W3CDTF">2017-11-17T11:09:00Z</dcterms:created>
  <dcterms:modified xsi:type="dcterms:W3CDTF">2019-06-11T11:59:00Z</dcterms:modified>
</cp:coreProperties>
</file>